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276" w:firstLine="0"/>
        <w:jc w:val="left"/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INDICAÇÃO N.º         /202</w:t>
      </w:r>
      <w:r w:rsidRPr="00000000">
        <w:rPr>
          <w:b/>
          <w:rtl w:val="0"/>
        </w:rPr>
        <w:t>1</w:t>
      </w:r>
    </w:p>
    <w:p w:rsidR="00000000" w:rsidRPr="00000000" w:rsidP="00000000" w14:paraId="00000002">
      <w:pPr>
        <w:spacing w:before="480" w:after="480"/>
        <w:ind w:left="4251" w:firstLine="0"/>
        <w:jc w:val="both"/>
        <w:rPr>
          <w:sz w:val="22"/>
          <w:szCs w:val="22"/>
        </w:rPr>
      </w:pPr>
      <w:r w:rsidRPr="00000000">
        <w:rPr>
          <w:sz w:val="22"/>
          <w:szCs w:val="22"/>
          <w:rtl w:val="0"/>
        </w:rPr>
        <w:t>Realizar parceria com a UNICAMP para tratamento e coleta de dados de sequelas da COVID-19.</w:t>
      </w:r>
    </w:p>
    <w:p w:rsidR="00000000" w:rsidRPr="00000000" w:rsidP="00000000" w14:paraId="00000003">
      <w:pPr>
        <w:spacing w:before="480" w:after="480"/>
        <w:ind w:left="1440" w:firstLine="720"/>
        <w:jc w:val="both"/>
        <w:rPr>
          <w:b/>
          <w:vertAlign w:val="baseline"/>
        </w:rPr>
      </w:pPr>
      <w:r w:rsidRPr="00000000">
        <w:rPr>
          <w:b/>
          <w:vertAlign w:val="baseline"/>
          <w:rtl w:val="0"/>
        </w:rPr>
        <w:t>Senhor Presidente,</w:t>
      </w:r>
    </w:p>
    <w:p w:rsidR="00000000" w:rsidRPr="00000000" w:rsidP="00000000" w14:paraId="00000004">
      <w:pPr>
        <w:ind w:firstLine="2125"/>
      </w:pPr>
      <w:r w:rsidRPr="00000000">
        <w:rPr>
          <w:rtl w:val="0"/>
        </w:rPr>
        <w:t>Considerando que este Vereador foi procurado por pesquisadores da UNICAMP em busca de parceria para o tratamento e coleta de dados de sequelas da COVID-19;</w:t>
      </w:r>
    </w:p>
    <w:p w:rsidR="00000000" w:rsidRPr="00000000" w:rsidP="00000000" w14:paraId="00000005">
      <w:pPr>
        <w:ind w:firstLine="2125"/>
      </w:pPr>
      <w:r w:rsidRPr="00000000">
        <w:rPr>
          <w:rtl w:val="0"/>
        </w:rPr>
        <w:t xml:space="preserve">O </w:t>
      </w:r>
      <w:r w:rsidRPr="00000000">
        <w:rPr>
          <w:b/>
          <w:rtl w:val="0"/>
        </w:rPr>
        <w:t>Vereador</w:t>
      </w:r>
      <w:r w:rsidRPr="00000000">
        <w:rPr>
          <w:rtl w:val="0"/>
        </w:rPr>
        <w:t xml:space="preserve"> </w:t>
      </w:r>
      <w:r w:rsidRPr="00000000">
        <w:rPr>
          <w:b/>
          <w:rtl w:val="0"/>
        </w:rPr>
        <w:t>André Leal Amaral - PSD</w:t>
      </w:r>
      <w:r w:rsidRPr="00000000">
        <w:rPr>
          <w:rtl w:val="0"/>
        </w:rPr>
        <w:t xml:space="preserve"> solicita que seja encaminhada à Excelentíssima Senhora Prefeita Municipal a seguinte indicação:</w:t>
      </w:r>
    </w:p>
    <w:p w:rsidR="00000000" w:rsidRPr="00000000" w:rsidP="00000000" w14:paraId="00000006">
      <w:pPr>
        <w:spacing w:before="120" w:after="120"/>
        <w:ind w:firstLine="2125"/>
      </w:pPr>
      <w:r w:rsidRPr="00000000">
        <w:rPr>
          <w:rtl w:val="0"/>
        </w:rPr>
        <w:t>Designar ao órgão competente que estude a viabilidade da parceria proposta.</w:t>
      </w:r>
    </w:p>
    <w:p w:rsidR="00000000" w:rsidRPr="00000000" w:rsidP="00000000" w14:paraId="00000007">
      <w:pPr>
        <w:spacing w:before="120" w:after="120"/>
        <w:ind w:left="1440" w:firstLine="720"/>
        <w:rPr>
          <w:b/>
        </w:rPr>
      </w:pPr>
      <w:r w:rsidRPr="00000000">
        <w:rPr>
          <w:b/>
          <w:rtl w:val="0"/>
        </w:rPr>
        <w:t>Justificativa:</w:t>
      </w:r>
    </w:p>
    <w:p w:rsidR="00000000" w:rsidRPr="00000000" w:rsidP="00000000" w14:paraId="00000008">
      <w:pPr>
        <w:ind w:firstLine="2125"/>
      </w:pPr>
      <w:r w:rsidRPr="00000000">
        <w:rPr>
          <w:rtl w:val="0"/>
        </w:rPr>
        <w:t>Para melhorar o atendimento pós-COVID à população.</w:t>
      </w:r>
    </w:p>
    <w:p w:rsidR="00000000" w:rsidRPr="00000000" w:rsidP="00000000" w14:paraId="00000009">
      <w:pPr>
        <w:spacing w:before="360" w:after="600"/>
        <w:ind w:firstLine="720"/>
        <w:jc w:val="right"/>
        <w:rPr>
          <w:vertAlign w:val="baseline"/>
        </w:rPr>
      </w:pPr>
      <w:r w:rsidRPr="00000000">
        <w:rPr>
          <w:vertAlign w:val="baseline"/>
          <w:rtl w:val="0"/>
        </w:rPr>
        <w:t>Valinhos,</w:t>
      </w:r>
      <w:r w:rsidRPr="00000000">
        <w:rPr>
          <w:rtl w:val="0"/>
        </w:rPr>
        <w:t xml:space="preserve"> 14 de junho de 2021</w:t>
      </w:r>
      <w:r w:rsidRPr="00000000">
        <w:rPr>
          <w:vertAlign w:val="baseline"/>
          <w:rtl w:val="0"/>
        </w:rPr>
        <w:t>.</w:t>
      </w:r>
    </w:p>
    <w:p w:rsidR="00000000" w:rsidRPr="00000000" w:rsidP="00000000" w14:paraId="0000000A">
      <w:pPr>
        <w:spacing w:before="0" w:after="0" w:line="240" w:lineRule="auto"/>
        <w:ind w:firstLine="0"/>
        <w:jc w:val="center"/>
        <w:rPr>
          <w:b w:val="0"/>
          <w:vertAlign w:val="baseline"/>
        </w:rPr>
      </w:pPr>
      <w:r w:rsidRPr="00000000">
        <w:rPr>
          <w:b/>
          <w:vertAlign w:val="baseline"/>
          <w:rtl w:val="0"/>
        </w:rPr>
        <w:t>André Leal Amaral</w:t>
      </w:r>
    </w:p>
    <w:p w:rsidR="00000000" w:rsidRPr="00000000" w:rsidP="00000000" w14:paraId="0000000B">
      <w:pPr>
        <w:spacing w:before="0"/>
        <w:ind w:firstLine="0"/>
        <w:jc w:val="center"/>
        <w:rPr>
          <w:b/>
        </w:rPr>
      </w:pPr>
      <w:r w:rsidRPr="00000000">
        <w:rPr>
          <w:b/>
          <w:vertAlign w:val="baseline"/>
          <w:rtl w:val="0"/>
        </w:rPr>
        <w:t>Vereador – PS</w:t>
      </w:r>
      <w:r w:rsidRPr="00000000">
        <w:rPr>
          <w:b/>
          <w:rtl w:val="0"/>
        </w:rPr>
        <w:t>D</w:t>
      </w:r>
    </w:p>
    <w:sectPr>
      <w:footerReference w:type="default" r:id="rId4"/>
      <w:pgSz w:w="11907" w:h="16840" w:orient="portrait"/>
      <w:pgMar w:top="3119" w:right="1701" w:bottom="1418" w:left="1701" w:header="567" w:footer="567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0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-1985" w:right="-313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>
      <w:pPr>
        <w:spacing w:before="240" w:after="240" w:line="360" w:lineRule="auto"/>
        <w:ind w:firstLine="21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