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9368C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 xml:space="preserve">INDICAÇÃO Nº </w:t>
      </w:r>
      <w:r w:rsidR="00023538">
        <w:rPr>
          <w:rFonts w:ascii="Calibri" w:hAnsi="Calibri"/>
          <w:b/>
          <w:sz w:val="32"/>
        </w:rPr>
        <w:t>________</w:t>
      </w:r>
      <w:r>
        <w:rPr>
          <w:rFonts w:ascii="Calibri" w:hAnsi="Calibri"/>
          <w:b/>
          <w:sz w:val="32"/>
        </w:rPr>
        <w:t>/</w:t>
      </w:r>
      <w:r w:rsidR="00023538">
        <w:rPr>
          <w:rFonts w:ascii="Calibri" w:hAnsi="Calibri"/>
          <w:b/>
          <w:sz w:val="32"/>
        </w:rPr>
        <w:t>2021</w:t>
      </w:r>
    </w:p>
    <w:p w:rsidR="0069368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023538">
      <w:pPr>
        <w:spacing w:after="159" w:line="360" w:lineRule="auto"/>
        <w:jc w:val="both"/>
      </w:pPr>
    </w:p>
    <w:p w:rsidR="0069368C">
      <w:pPr>
        <w:spacing w:after="159" w:line="360" w:lineRule="auto"/>
        <w:ind w:left="708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Corte de mato </w:t>
      </w:r>
      <w:r w:rsidR="00631D85">
        <w:rPr>
          <w:rFonts w:ascii="Calibri" w:hAnsi="Calibri"/>
          <w:b/>
          <w:sz w:val="24"/>
        </w:rPr>
        <w:t xml:space="preserve">na Rua Francisco Glicério, próximo à Av. </w:t>
      </w:r>
      <w:r w:rsidR="00E21A9C">
        <w:rPr>
          <w:rFonts w:ascii="Calibri" w:hAnsi="Calibri"/>
          <w:b/>
          <w:sz w:val="24"/>
        </w:rPr>
        <w:t>Onze</w:t>
      </w:r>
      <w:r w:rsidR="00631D85">
        <w:rPr>
          <w:rFonts w:ascii="Calibri" w:hAnsi="Calibri"/>
          <w:b/>
          <w:sz w:val="24"/>
        </w:rPr>
        <w:t xml:space="preserve"> de agosto</w:t>
      </w:r>
      <w:r w:rsidRPr="00D23156" w:rsidR="00D23156">
        <w:rPr>
          <w:rFonts w:ascii="Calibri" w:hAnsi="Calibri"/>
          <w:b/>
          <w:sz w:val="24"/>
        </w:rPr>
        <w:t>.</w:t>
      </w:r>
    </w:p>
    <w:p w:rsidR="00023538" w:rsidRPr="00D23156">
      <w:pPr>
        <w:spacing w:after="159" w:line="360" w:lineRule="auto"/>
        <w:ind w:left="708"/>
        <w:rPr>
          <w:b/>
        </w:rPr>
      </w:pPr>
    </w:p>
    <w:p w:rsidR="0069368C">
      <w:pPr>
        <w:spacing w:after="159"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>JUSTIFICATIVA</w:t>
      </w:r>
    </w:p>
    <w:p w:rsidR="0069368C" w:rsidP="00C57804">
      <w:pPr>
        <w:spacing w:after="159" w:line="360" w:lineRule="auto"/>
        <w:jc w:val="both"/>
      </w:pPr>
      <w:r w:rsidRPr="00023538">
        <w:rPr>
          <w:rFonts w:ascii="Calibri" w:hAnsi="Calibri"/>
          <w:sz w:val="24"/>
        </w:rPr>
        <w:t xml:space="preserve">Atendendo </w:t>
      </w:r>
      <w:r w:rsidRPr="00023538">
        <w:rPr>
          <w:rFonts w:ascii="Calibri" w:hAnsi="Calibri"/>
          <w:sz w:val="24"/>
        </w:rPr>
        <w:t>a</w:t>
      </w:r>
      <w:r w:rsidRPr="00023538">
        <w:rPr>
          <w:rFonts w:ascii="Calibri" w:hAnsi="Calibri"/>
          <w:sz w:val="24"/>
        </w:rPr>
        <w:t xml:space="preserve"> solicitação dos munícipes e constatado no local os fatos narrados (fotos anexas</w:t>
      </w:r>
      <w:r w:rsidRPr="00023538" w:rsidR="00C57804">
        <w:rPr>
          <w:rFonts w:ascii="Calibri" w:hAnsi="Calibri"/>
          <w:sz w:val="24"/>
        </w:rPr>
        <w:t>), verifica-se a necessidade d</w:t>
      </w:r>
      <w:r w:rsidRPr="00023538" w:rsidR="00023538">
        <w:rPr>
          <w:rFonts w:ascii="Calibri" w:hAnsi="Calibri"/>
          <w:sz w:val="24"/>
        </w:rPr>
        <w:t>o</w:t>
      </w:r>
      <w:r w:rsidRPr="00023538" w:rsidR="00C57804">
        <w:rPr>
          <w:rFonts w:ascii="Calibri" w:hAnsi="Calibri"/>
          <w:sz w:val="24"/>
        </w:rPr>
        <w:t xml:space="preserve"> </w:t>
      </w:r>
      <w:r w:rsidRPr="00023538" w:rsidR="00023538">
        <w:rPr>
          <w:rFonts w:ascii="Calibri" w:hAnsi="Calibri"/>
          <w:sz w:val="24"/>
        </w:rPr>
        <w:t xml:space="preserve">Corte de mato </w:t>
      </w:r>
      <w:r w:rsidRPr="00E21A9C" w:rsidR="00E21A9C">
        <w:rPr>
          <w:rFonts w:ascii="Calibri" w:hAnsi="Calibri"/>
          <w:sz w:val="24"/>
        </w:rPr>
        <w:t>na Rua Francisco Glicério, próximo à Av. Onze de agosto</w:t>
      </w:r>
      <w:r w:rsidR="00E21A9C">
        <w:rPr>
          <w:rFonts w:ascii="Calibri" w:hAnsi="Calibri"/>
          <w:sz w:val="24"/>
        </w:rPr>
        <w:t>. No local há circulação de pessoas e o descuido do local gera prejuízo para o comércio local</w:t>
      </w:r>
      <w:r>
        <w:rPr>
          <w:rFonts w:ascii="Calibri" w:hAnsi="Calibri"/>
          <w:sz w:val="24"/>
        </w:rPr>
        <w:t>.</w:t>
      </w:r>
      <w:r w:rsidR="00C57804">
        <w:t xml:space="preserve"> </w:t>
      </w:r>
    </w:p>
    <w:p w:rsidR="0069368C">
      <w:pPr>
        <w:spacing w:after="159" w:line="360" w:lineRule="auto"/>
        <w:rPr>
          <w:rFonts w:ascii="Calibri" w:hAnsi="Calibri"/>
          <w:sz w:val="24"/>
        </w:rPr>
      </w:pPr>
      <w:r>
        <w:rPr>
          <w:rFonts w:ascii="Calibri" w:eastAsia="Calibri" w:hAnsi="Calibri" w:cs="Calibri"/>
          <w:sz w:val="24"/>
          <w:szCs w:val="24"/>
        </w:rPr>
        <w:tab/>
        <w:t>Sem mais, cumprimento com elevada estima e consideração.</w:t>
      </w:r>
    </w:p>
    <w:p w:rsidR="0069368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E21A9C">
        <w:rPr>
          <w:rFonts w:ascii="Calibri" w:hAnsi="Calibri"/>
          <w:sz w:val="24"/>
        </w:rPr>
        <w:t>07</w:t>
      </w:r>
      <w:r w:rsidR="00023538">
        <w:rPr>
          <w:rFonts w:ascii="Calibri" w:hAnsi="Calibri"/>
          <w:sz w:val="24"/>
        </w:rPr>
        <w:t xml:space="preserve"> de </w:t>
      </w:r>
      <w:r w:rsidR="00E21A9C">
        <w:rPr>
          <w:rFonts w:ascii="Calibri" w:hAnsi="Calibri"/>
          <w:sz w:val="24"/>
        </w:rPr>
        <w:t>junho</w:t>
      </w:r>
      <w:r>
        <w:rPr>
          <w:rFonts w:ascii="Calibri" w:hAnsi="Calibri"/>
          <w:sz w:val="24"/>
        </w:rPr>
        <w:t xml:space="preserve"> de 202</w:t>
      </w:r>
      <w:r w:rsidR="00E21A9C">
        <w:rPr>
          <w:rFonts w:ascii="Calibri" w:hAnsi="Calibri"/>
          <w:sz w:val="24"/>
        </w:rPr>
        <w:t>1</w:t>
      </w:r>
      <w:r>
        <w:rPr>
          <w:rFonts w:ascii="Calibri" w:hAnsi="Calibri"/>
          <w:sz w:val="24"/>
        </w:rPr>
        <w:t>.</w:t>
      </w:r>
    </w:p>
    <w:p w:rsidR="0069368C">
      <w:pPr>
        <w:spacing w:after="159"/>
        <w:jc w:val="center"/>
        <w:rPr>
          <w:rFonts w:ascii="Calibri" w:hAnsi="Calibri"/>
          <w:sz w:val="24"/>
        </w:rPr>
      </w:pPr>
    </w:p>
    <w:p w:rsidR="0069368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023538">
      <w:pPr>
        <w:spacing w:after="159"/>
        <w:jc w:val="center"/>
        <w:rPr>
          <w:rFonts w:ascii="Calibri" w:hAnsi="Calibri"/>
          <w:b/>
          <w:sz w:val="24"/>
        </w:rPr>
      </w:pPr>
      <w:r w:rsidRPr="00023538">
        <w:rPr>
          <w:rFonts w:ascii="Calibri" w:hAnsi="Calibri"/>
          <w:b/>
          <w:sz w:val="24"/>
        </w:rPr>
        <w:t>LUIZ MAYR NETO</w:t>
      </w:r>
    </w:p>
    <w:p w:rsidR="00C57804" w:rsidP="0002353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4673B7" w:rsidP="00023538">
      <w:pPr>
        <w:spacing w:after="159"/>
        <w:jc w:val="center"/>
        <w:rPr>
          <w:rFonts w:ascii="Calibri" w:hAnsi="Calibri"/>
          <w:sz w:val="24"/>
        </w:rPr>
      </w:pPr>
    </w:p>
    <w:p w:rsidR="004673B7" w:rsidP="00023538">
      <w:pPr>
        <w:spacing w:after="159"/>
        <w:jc w:val="center"/>
        <w:rPr>
          <w:rFonts w:ascii="Calibri" w:hAnsi="Calibri"/>
          <w:sz w:val="24"/>
        </w:rPr>
      </w:pPr>
    </w:p>
    <w:p w:rsidR="004673B7" w:rsidP="00023538">
      <w:pPr>
        <w:spacing w:after="159"/>
        <w:jc w:val="center"/>
        <w:rPr>
          <w:rFonts w:ascii="Calibri" w:hAnsi="Calibri"/>
          <w:sz w:val="24"/>
        </w:rPr>
      </w:pPr>
    </w:p>
    <w:p w:rsidR="004673B7" w:rsidP="0002353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drawing>
          <wp:inline distT="0" distB="0" distL="0" distR="0">
            <wp:extent cx="4455795" cy="79209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326123" name="e1467ec6-fd8e-43cd-9799-64d1caa31986.jpe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Calibri" w:hAnsi="Calibri"/>
          <w:noProof/>
          <w:sz w:val="24"/>
        </w:rPr>
        <w:drawing>
          <wp:inline distT="0" distB="0" distL="0" distR="0">
            <wp:extent cx="4455795" cy="79209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298486" name="c76404cc-ed60-4cb3-89bd-aa9aa1b41e80.jpe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8C"/>
    <w:rsid w:val="00023538"/>
    <w:rsid w:val="004673B7"/>
    <w:rsid w:val="00631D85"/>
    <w:rsid w:val="0069368C"/>
    <w:rsid w:val="00B86B01"/>
    <w:rsid w:val="00C57804"/>
    <w:rsid w:val="00C75CFC"/>
    <w:rsid w:val="00D23156"/>
    <w:rsid w:val="00E21A9C"/>
    <w:rsid w:val="00E573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10C3DFD-3432-40D3-BC0E-E9049215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DefaultParagraphFont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614357"/>
    <w:rPr>
      <w:color w:val="00000A"/>
    </w:rPr>
  </w:style>
  <w:style w:type="paragraph" w:styleId="Title">
    <w:name w:val="Title"/>
    <w:basedOn w:val="Normal"/>
    <w:next w:val="BodyText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95DA3"/>
    <w:pPr>
      <w:spacing w:after="120"/>
    </w:pPr>
  </w:style>
  <w:style w:type="paragraph" w:styleId="List">
    <w:name w:val="List"/>
    <w:basedOn w:val="BodyText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1"/>
    <w:uiPriority w:val="99"/>
    <w:semiHidden/>
    <w:unhideWhenUsed/>
    <w:rsid w:val="00C57804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DefaultParagraphFont"/>
    <w:link w:val="BalloonText"/>
    <w:uiPriority w:val="99"/>
    <w:semiHidden/>
    <w:rsid w:val="00C5780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Conta da Microsoft</cp:lastModifiedBy>
  <cp:revision>12</cp:revision>
  <cp:lastPrinted>2020-02-17T13:40:00Z</cp:lastPrinted>
  <dcterms:created xsi:type="dcterms:W3CDTF">2017-03-16T13:28:00Z</dcterms:created>
  <dcterms:modified xsi:type="dcterms:W3CDTF">2021-06-07T17:54:00Z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