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E4" w:rsidRDefault="00557FEA" w:rsidP="007E42E4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557FEA">
        <w:rPr>
          <w:rFonts w:ascii="Arial" w:hAnsi="Arial" w:cs="Arial"/>
          <w:b/>
        </w:rPr>
        <w:t>1116</w:t>
      </w:r>
      <w:r>
        <w:rPr>
          <w:rFonts w:ascii="Arial" w:hAnsi="Arial" w:cs="Arial"/>
          <w:b/>
        </w:rPr>
        <w:t>/</w:t>
      </w:r>
      <w:r w:rsidRPr="00557FEA">
        <w:rPr>
          <w:rFonts w:ascii="Arial" w:hAnsi="Arial" w:cs="Arial"/>
          <w:b/>
        </w:rPr>
        <w:t>2021</w:t>
      </w: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557FEA" w:rsidP="007E42E4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7E42E4" w:rsidRDefault="007E42E4" w:rsidP="007E42E4">
      <w:pPr>
        <w:spacing w:line="480" w:lineRule="auto"/>
        <w:rPr>
          <w:rFonts w:ascii="Arial" w:hAnsi="Arial" w:cs="Arial"/>
          <w:sz w:val="26"/>
          <w:szCs w:val="26"/>
        </w:rPr>
      </w:pPr>
    </w:p>
    <w:p w:rsidR="007E42E4" w:rsidRDefault="00557FEA" w:rsidP="00545B07">
      <w:pPr>
        <w:ind w:firstLine="2835"/>
        <w:rPr>
          <w:rFonts w:ascii="Arial" w:hAnsi="Arial" w:cs="Arial"/>
          <w:sz w:val="26"/>
          <w:szCs w:val="26"/>
        </w:rPr>
      </w:pPr>
      <w:r w:rsidRPr="00472CBF">
        <w:rPr>
          <w:rFonts w:ascii="Arial" w:hAnsi="Arial" w:cs="Arial"/>
          <w:sz w:val="24"/>
          <w:szCs w:val="24"/>
        </w:rPr>
        <w:t xml:space="preserve">O vereador </w:t>
      </w:r>
      <w:r w:rsidRPr="00472CBF">
        <w:rPr>
          <w:rFonts w:ascii="Arial" w:hAnsi="Arial" w:cs="Arial"/>
          <w:b/>
          <w:bCs/>
          <w:sz w:val="24"/>
          <w:szCs w:val="24"/>
        </w:rPr>
        <w:t>DR.</w:t>
      </w:r>
      <w:r w:rsidRPr="00472CBF">
        <w:rPr>
          <w:rFonts w:ascii="Arial" w:hAnsi="Arial" w:cs="Arial"/>
          <w:sz w:val="24"/>
          <w:szCs w:val="24"/>
        </w:rPr>
        <w:t xml:space="preserve"> </w:t>
      </w:r>
      <w:r w:rsidRPr="00472CBF">
        <w:rPr>
          <w:rFonts w:ascii="Arial" w:hAnsi="Arial" w:cs="Arial"/>
          <w:b/>
          <w:bCs/>
          <w:sz w:val="24"/>
          <w:szCs w:val="24"/>
        </w:rPr>
        <w:t>ANDRÉ MELCHERT</w:t>
      </w:r>
      <w:r w:rsidRPr="00E84EA8">
        <w:rPr>
          <w:rFonts w:ascii="Arial" w:hAnsi="Arial" w:cs="Arial"/>
          <w:sz w:val="24"/>
          <w:szCs w:val="24"/>
        </w:rPr>
        <w:t xml:space="preserve">, </w:t>
      </w:r>
      <w:r w:rsidR="007B2EAE" w:rsidRPr="007B2EAE">
        <w:rPr>
          <w:rFonts w:ascii="Arial" w:hAnsi="Arial" w:cs="Arial"/>
          <w:sz w:val="24"/>
          <w:szCs w:val="24"/>
        </w:rPr>
        <w:t xml:space="preserve">nos termos do art. 127 e seguintes do Regimento Interno, </w:t>
      </w:r>
      <w:r>
        <w:rPr>
          <w:rFonts w:ascii="Arial" w:hAnsi="Arial" w:cs="Arial"/>
          <w:sz w:val="26"/>
          <w:szCs w:val="26"/>
        </w:rPr>
        <w:t>solicita que seja encaminhado a Exma. Sra. Prefeita Municipal Lucimara Godoy Vilas Boas - PSD a seguinte indicação</w:t>
      </w:r>
      <w:r w:rsidR="007B2EAE">
        <w:rPr>
          <w:rFonts w:ascii="Arial" w:hAnsi="Arial" w:cs="Arial"/>
          <w:sz w:val="26"/>
          <w:szCs w:val="26"/>
        </w:rPr>
        <w:t xml:space="preserve">, </w:t>
      </w:r>
      <w:r w:rsidR="007B2EAE" w:rsidRPr="007B2EAE">
        <w:rPr>
          <w:rFonts w:ascii="Arial" w:hAnsi="Arial" w:cs="Arial"/>
          <w:sz w:val="24"/>
          <w:szCs w:val="24"/>
        </w:rPr>
        <w:t>para as providências cabíveis</w:t>
      </w:r>
      <w:r>
        <w:rPr>
          <w:rFonts w:ascii="Arial" w:hAnsi="Arial" w:cs="Arial"/>
          <w:sz w:val="26"/>
          <w:szCs w:val="26"/>
        </w:rPr>
        <w:t>:</w:t>
      </w:r>
    </w:p>
    <w:p w:rsidR="007E42E4" w:rsidRDefault="007E42E4" w:rsidP="00545B07">
      <w:pPr>
        <w:ind w:firstLine="2835"/>
        <w:rPr>
          <w:rFonts w:ascii="Arial" w:hAnsi="Arial" w:cs="Arial"/>
          <w:sz w:val="26"/>
          <w:szCs w:val="26"/>
        </w:rPr>
      </w:pPr>
    </w:p>
    <w:p w:rsidR="007B2EAE" w:rsidRDefault="00557FEA" w:rsidP="007B2EAE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Solicita seja implantado maior tempo </w:t>
      </w:r>
      <w:r w:rsidRPr="001E135D">
        <w:rPr>
          <w:rFonts w:ascii="Arial" w:hAnsi="Arial" w:cs="Arial"/>
          <w:sz w:val="26"/>
          <w:szCs w:val="26"/>
        </w:rPr>
        <w:t>do</w:t>
      </w:r>
      <w:r w:rsidR="00CA1588">
        <w:rPr>
          <w:rFonts w:ascii="Arial" w:hAnsi="Arial" w:cs="Arial"/>
          <w:sz w:val="26"/>
          <w:szCs w:val="26"/>
        </w:rPr>
        <w:t>s</w:t>
      </w:r>
      <w:r w:rsidRPr="001E135D">
        <w:rPr>
          <w:rFonts w:ascii="Arial" w:hAnsi="Arial" w:cs="Arial"/>
          <w:sz w:val="26"/>
          <w:szCs w:val="26"/>
        </w:rPr>
        <w:t xml:space="preserve"> sina</w:t>
      </w:r>
      <w:r w:rsidR="00CA1588">
        <w:rPr>
          <w:rFonts w:ascii="Arial" w:hAnsi="Arial" w:cs="Arial"/>
          <w:sz w:val="26"/>
          <w:szCs w:val="26"/>
        </w:rPr>
        <w:t>is</w:t>
      </w:r>
      <w:r w:rsidRPr="001E135D">
        <w:rPr>
          <w:rFonts w:ascii="Arial" w:hAnsi="Arial" w:cs="Arial"/>
          <w:sz w:val="26"/>
          <w:szCs w:val="26"/>
        </w:rPr>
        <w:t xml:space="preserve"> verde</w:t>
      </w:r>
      <w:r w:rsidR="00CA1588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do</w:t>
      </w:r>
      <w:r w:rsidR="00CA1588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semáforo</w:t>
      </w:r>
      <w:r w:rsidR="00CA1588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existente</w:t>
      </w:r>
      <w:r w:rsidR="009D2C30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</w:t>
      </w:r>
      <w:r w:rsidR="00CA1588">
        <w:rPr>
          <w:rFonts w:ascii="Arial" w:hAnsi="Arial" w:cs="Arial"/>
          <w:sz w:val="26"/>
          <w:szCs w:val="26"/>
        </w:rPr>
        <w:t xml:space="preserve">na Rua Francisco Glicério, </w:t>
      </w:r>
      <w:r>
        <w:rPr>
          <w:rFonts w:ascii="Arial" w:hAnsi="Arial" w:cs="Arial"/>
          <w:sz w:val="26"/>
          <w:szCs w:val="26"/>
        </w:rPr>
        <w:t>n</w:t>
      </w:r>
      <w:r w:rsidR="00CA1588">
        <w:rPr>
          <w:rFonts w:ascii="Arial" w:hAnsi="Arial" w:cs="Arial"/>
          <w:sz w:val="26"/>
          <w:szCs w:val="26"/>
        </w:rPr>
        <w:t>a altura d</w:t>
      </w:r>
      <w:r>
        <w:rPr>
          <w:rFonts w:ascii="Arial" w:hAnsi="Arial" w:cs="Arial"/>
          <w:sz w:val="26"/>
          <w:szCs w:val="26"/>
        </w:rPr>
        <w:t xml:space="preserve">o cruzamento com a Avenida Joaquim Alves Correia, </w:t>
      </w:r>
      <w:r w:rsidR="00956E2A">
        <w:rPr>
          <w:rFonts w:ascii="Arial" w:hAnsi="Arial" w:cs="Arial"/>
          <w:sz w:val="26"/>
          <w:szCs w:val="26"/>
        </w:rPr>
        <w:t xml:space="preserve">pelo menos </w:t>
      </w:r>
      <w:r w:rsidR="00B65A03">
        <w:rPr>
          <w:rFonts w:ascii="Arial" w:hAnsi="Arial" w:cs="Arial"/>
          <w:sz w:val="26"/>
          <w:szCs w:val="26"/>
        </w:rPr>
        <w:t xml:space="preserve">em horário de pico, </w:t>
      </w:r>
      <w:r>
        <w:rPr>
          <w:rFonts w:ascii="Arial" w:hAnsi="Arial" w:cs="Arial"/>
          <w:sz w:val="26"/>
          <w:szCs w:val="26"/>
        </w:rPr>
        <w:t xml:space="preserve">em razão do tempo extremamente curto entre a abertura e o fechamento do mesmo, levando-se em </w:t>
      </w:r>
      <w:r w:rsidR="00CA1588">
        <w:rPr>
          <w:rFonts w:ascii="Arial" w:hAnsi="Arial" w:cs="Arial"/>
          <w:sz w:val="26"/>
          <w:szCs w:val="26"/>
        </w:rPr>
        <w:t xml:space="preserve">conta </w:t>
      </w:r>
      <w:r>
        <w:rPr>
          <w:rFonts w:ascii="Arial" w:hAnsi="Arial" w:cs="Arial"/>
          <w:sz w:val="26"/>
          <w:szCs w:val="26"/>
        </w:rPr>
        <w:t xml:space="preserve">o grande fluxo de carros que </w:t>
      </w:r>
      <w:r w:rsidR="00CA1588">
        <w:rPr>
          <w:rFonts w:ascii="Arial" w:hAnsi="Arial" w:cs="Arial"/>
          <w:sz w:val="26"/>
          <w:szCs w:val="26"/>
        </w:rPr>
        <w:t xml:space="preserve">trafegam </w:t>
      </w:r>
      <w:r>
        <w:rPr>
          <w:rFonts w:ascii="Arial" w:hAnsi="Arial" w:cs="Arial"/>
          <w:sz w:val="26"/>
          <w:szCs w:val="26"/>
        </w:rPr>
        <w:t xml:space="preserve">por aquelas </w:t>
      </w:r>
      <w:r w:rsidR="00CA1588">
        <w:rPr>
          <w:rFonts w:ascii="Arial" w:hAnsi="Arial" w:cs="Arial"/>
          <w:sz w:val="26"/>
          <w:szCs w:val="26"/>
        </w:rPr>
        <w:t xml:space="preserve">principais </w:t>
      </w:r>
      <w:r>
        <w:rPr>
          <w:rFonts w:ascii="Arial" w:hAnsi="Arial" w:cs="Arial"/>
          <w:sz w:val="26"/>
          <w:szCs w:val="26"/>
        </w:rPr>
        <w:t>vias da cidade</w:t>
      </w:r>
      <w:r w:rsidR="00684A5F">
        <w:rPr>
          <w:rFonts w:ascii="Arial" w:hAnsi="Arial" w:cs="Arial"/>
          <w:sz w:val="26"/>
          <w:szCs w:val="26"/>
        </w:rPr>
        <w:t xml:space="preserve">. </w:t>
      </w:r>
    </w:p>
    <w:p w:rsidR="007B2EAE" w:rsidRDefault="007B2EAE" w:rsidP="00545B07">
      <w:pPr>
        <w:ind w:firstLine="2835"/>
        <w:rPr>
          <w:rFonts w:ascii="Arial" w:hAnsi="Arial" w:cs="Arial"/>
          <w:sz w:val="26"/>
          <w:szCs w:val="26"/>
        </w:rPr>
      </w:pPr>
    </w:p>
    <w:p w:rsidR="007E42E4" w:rsidRDefault="00557FEA" w:rsidP="00545B07">
      <w:pPr>
        <w:tabs>
          <w:tab w:val="left" w:pos="2694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</w:t>
      </w:r>
      <w:r w:rsidR="00545B07">
        <w:rPr>
          <w:rFonts w:ascii="Arial" w:hAnsi="Arial" w:cs="Arial"/>
          <w:b/>
          <w:sz w:val="26"/>
          <w:szCs w:val="26"/>
        </w:rPr>
        <w:t>USTIFICATIVA</w:t>
      </w:r>
      <w:r>
        <w:rPr>
          <w:rFonts w:ascii="Arial" w:hAnsi="Arial" w:cs="Arial"/>
          <w:b/>
          <w:sz w:val="26"/>
          <w:szCs w:val="26"/>
        </w:rPr>
        <w:t>:</w:t>
      </w:r>
    </w:p>
    <w:p w:rsidR="007E42E4" w:rsidRDefault="00557FEA" w:rsidP="00545B07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CA1588" w:rsidRDefault="00557FEA" w:rsidP="00CA52B7">
      <w:pPr>
        <w:tabs>
          <w:tab w:val="left" w:pos="2552"/>
        </w:tabs>
        <w:ind w:firstLine="2835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0C5E83">
        <w:rPr>
          <w:rFonts w:ascii="Arial" w:hAnsi="Arial" w:cs="Arial"/>
          <w:bCs/>
          <w:sz w:val="26"/>
          <w:szCs w:val="26"/>
        </w:rPr>
        <w:t xml:space="preserve">Trata-se do cruzamento de duas principais vias de nossa cidade, extremamente movimentadas, tanto em razão do comércio e moradores da região, quanto por servir de passagem para as cidades vizinhas, podendo se depreender em simples diligência realizada </w:t>
      </w:r>
      <w:r w:rsidR="000C5E83">
        <w:rPr>
          <w:rFonts w:ascii="Arial" w:hAnsi="Arial" w:cs="Arial"/>
          <w:bCs/>
          <w:i/>
          <w:iCs/>
          <w:sz w:val="26"/>
          <w:szCs w:val="26"/>
        </w:rPr>
        <w:t xml:space="preserve">in loco </w:t>
      </w:r>
      <w:r w:rsidR="000C5E83" w:rsidRPr="000C5E83">
        <w:rPr>
          <w:rFonts w:ascii="Arial" w:hAnsi="Arial" w:cs="Arial"/>
          <w:bCs/>
          <w:sz w:val="26"/>
          <w:szCs w:val="26"/>
        </w:rPr>
        <w:t xml:space="preserve">o fluxo </w:t>
      </w:r>
      <w:r w:rsidR="000C5E83">
        <w:rPr>
          <w:rFonts w:ascii="Arial" w:hAnsi="Arial" w:cs="Arial"/>
          <w:bCs/>
          <w:sz w:val="26"/>
          <w:szCs w:val="26"/>
        </w:rPr>
        <w:t xml:space="preserve">de automóveis que por ali trafegam, sendo certo que a sinalização semafórica existente em seu cruzamento </w:t>
      </w:r>
      <w:r w:rsidR="00442B56">
        <w:rPr>
          <w:rFonts w:ascii="Arial" w:hAnsi="Arial" w:cs="Arial"/>
          <w:bCs/>
          <w:sz w:val="26"/>
          <w:szCs w:val="26"/>
        </w:rPr>
        <w:t>abre por um período extremamente curto de duração</w:t>
      </w:r>
      <w:r>
        <w:rPr>
          <w:rFonts w:ascii="Arial" w:hAnsi="Arial" w:cs="Arial"/>
          <w:bCs/>
          <w:sz w:val="26"/>
          <w:szCs w:val="26"/>
        </w:rPr>
        <w:t xml:space="preserve">, e, dessa forma, </w:t>
      </w:r>
      <w:r w:rsidR="00442B56">
        <w:rPr>
          <w:rFonts w:ascii="Arial" w:hAnsi="Arial" w:cs="Arial"/>
          <w:bCs/>
          <w:sz w:val="26"/>
          <w:szCs w:val="26"/>
        </w:rPr>
        <w:t>até os carros lograrem êxito realizar</w:t>
      </w:r>
      <w:r w:rsidR="002378FB">
        <w:rPr>
          <w:rFonts w:ascii="Arial" w:hAnsi="Arial" w:cs="Arial"/>
          <w:bCs/>
          <w:sz w:val="26"/>
          <w:szCs w:val="26"/>
        </w:rPr>
        <w:t>em</w:t>
      </w:r>
      <w:r w:rsidR="00442B56">
        <w:rPr>
          <w:rFonts w:ascii="Arial" w:hAnsi="Arial" w:cs="Arial"/>
          <w:bCs/>
          <w:sz w:val="26"/>
          <w:szCs w:val="26"/>
        </w:rPr>
        <w:t xml:space="preserve"> o início do avanço d</w:t>
      </w:r>
      <w:r>
        <w:rPr>
          <w:rFonts w:ascii="Arial" w:hAnsi="Arial" w:cs="Arial"/>
          <w:bCs/>
          <w:sz w:val="26"/>
          <w:szCs w:val="26"/>
        </w:rPr>
        <w:t>ess</w:t>
      </w:r>
      <w:r w:rsidR="002378FB">
        <w:rPr>
          <w:rFonts w:ascii="Arial" w:hAnsi="Arial" w:cs="Arial"/>
          <w:bCs/>
          <w:sz w:val="26"/>
          <w:szCs w:val="26"/>
        </w:rPr>
        <w:t xml:space="preserve">a </w:t>
      </w:r>
      <w:r w:rsidR="00442B56">
        <w:rPr>
          <w:rFonts w:ascii="Arial" w:hAnsi="Arial" w:cs="Arial"/>
          <w:bCs/>
          <w:sz w:val="26"/>
          <w:szCs w:val="26"/>
        </w:rPr>
        <w:t>passagem semafórica</w:t>
      </w:r>
      <w:r>
        <w:rPr>
          <w:rFonts w:ascii="Arial" w:hAnsi="Arial" w:cs="Arial"/>
          <w:bCs/>
          <w:sz w:val="26"/>
          <w:szCs w:val="26"/>
        </w:rPr>
        <w:t xml:space="preserve"> praticamente </w:t>
      </w:r>
      <w:r w:rsidR="00442B56">
        <w:rPr>
          <w:rFonts w:ascii="Arial" w:hAnsi="Arial" w:cs="Arial"/>
          <w:bCs/>
          <w:sz w:val="26"/>
          <w:szCs w:val="26"/>
        </w:rPr>
        <w:t xml:space="preserve">amarelou o sinal </w:t>
      </w:r>
      <w:r>
        <w:rPr>
          <w:rFonts w:ascii="Arial" w:hAnsi="Arial" w:cs="Arial"/>
          <w:bCs/>
          <w:sz w:val="26"/>
          <w:szCs w:val="26"/>
        </w:rPr>
        <w:t xml:space="preserve">já </w:t>
      </w:r>
      <w:r w:rsidR="00442B56">
        <w:rPr>
          <w:rFonts w:ascii="Arial" w:hAnsi="Arial" w:cs="Arial"/>
          <w:bCs/>
          <w:sz w:val="26"/>
          <w:szCs w:val="26"/>
        </w:rPr>
        <w:t xml:space="preserve">para o automóvel que vem na </w:t>
      </w:r>
      <w:r>
        <w:rPr>
          <w:rFonts w:ascii="Arial" w:hAnsi="Arial" w:cs="Arial"/>
          <w:bCs/>
          <w:sz w:val="26"/>
          <w:szCs w:val="26"/>
        </w:rPr>
        <w:t>sequência</w:t>
      </w:r>
      <w:r w:rsidR="00442B56">
        <w:rPr>
          <w:rFonts w:ascii="Arial" w:hAnsi="Arial" w:cs="Arial"/>
          <w:bCs/>
          <w:sz w:val="26"/>
          <w:szCs w:val="26"/>
        </w:rPr>
        <w:t xml:space="preserve">, atravancando </w:t>
      </w:r>
      <w:r w:rsidR="00AE412E">
        <w:rPr>
          <w:rFonts w:ascii="Arial" w:hAnsi="Arial" w:cs="Arial"/>
          <w:bCs/>
          <w:sz w:val="26"/>
          <w:szCs w:val="26"/>
        </w:rPr>
        <w:t>o fluxo normal e contínuo do trânsito</w:t>
      </w:r>
      <w:r w:rsidR="00442B56">
        <w:rPr>
          <w:rFonts w:ascii="Arial" w:hAnsi="Arial" w:cs="Arial"/>
          <w:bCs/>
          <w:sz w:val="26"/>
          <w:szCs w:val="26"/>
        </w:rPr>
        <w:t>.</w:t>
      </w:r>
      <w:r>
        <w:rPr>
          <w:rFonts w:ascii="Arial" w:hAnsi="Arial" w:cs="Arial"/>
          <w:bCs/>
          <w:sz w:val="26"/>
          <w:szCs w:val="26"/>
        </w:rPr>
        <w:t xml:space="preserve"> </w:t>
      </w:r>
    </w:p>
    <w:p w:rsidR="00CA1588" w:rsidRDefault="00CA1588" w:rsidP="00CA52B7">
      <w:pPr>
        <w:tabs>
          <w:tab w:val="left" w:pos="2552"/>
        </w:tabs>
        <w:ind w:firstLine="2835"/>
        <w:rPr>
          <w:rFonts w:ascii="Arial" w:hAnsi="Arial" w:cs="Arial"/>
          <w:bCs/>
          <w:sz w:val="26"/>
          <w:szCs w:val="26"/>
        </w:rPr>
      </w:pPr>
    </w:p>
    <w:p w:rsidR="00CA1588" w:rsidRDefault="00557FEA" w:rsidP="00CA52B7">
      <w:pPr>
        <w:tabs>
          <w:tab w:val="left" w:pos="2552"/>
        </w:tabs>
        <w:ind w:firstLine="2835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>Aliás e nesse sentido</w:t>
      </w:r>
      <w:r w:rsidR="00442B56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é de notório conhecimento a dificuldade enfrentada diariamente por motoristas que ali trafegam e se veem po</w:t>
      </w:r>
      <w:r>
        <w:rPr>
          <w:rFonts w:ascii="Arial" w:hAnsi="Arial" w:cs="Arial"/>
          <w:bCs/>
          <w:sz w:val="26"/>
          <w:szCs w:val="26"/>
        </w:rPr>
        <w:t xml:space="preserve">r vezes com a passagem obstruída em razão desse exíguo espaço de tempo para </w:t>
      </w:r>
      <w:r w:rsidR="00810A97">
        <w:rPr>
          <w:rFonts w:ascii="Arial" w:hAnsi="Arial" w:cs="Arial"/>
          <w:bCs/>
          <w:sz w:val="26"/>
          <w:szCs w:val="26"/>
        </w:rPr>
        <w:t xml:space="preserve">seguir na Rua Francisco Glicério </w:t>
      </w:r>
      <w:r>
        <w:rPr>
          <w:rFonts w:ascii="Arial" w:hAnsi="Arial" w:cs="Arial"/>
          <w:bCs/>
          <w:sz w:val="26"/>
          <w:szCs w:val="26"/>
        </w:rPr>
        <w:t>ou adentrar n</w:t>
      </w:r>
      <w:r w:rsidR="00D53015">
        <w:rPr>
          <w:rFonts w:ascii="Arial" w:hAnsi="Arial" w:cs="Arial"/>
          <w:bCs/>
          <w:sz w:val="26"/>
          <w:szCs w:val="26"/>
        </w:rPr>
        <w:t>o</w:t>
      </w:r>
      <w:r>
        <w:rPr>
          <w:rFonts w:ascii="Arial" w:hAnsi="Arial" w:cs="Arial"/>
          <w:bCs/>
          <w:sz w:val="26"/>
          <w:szCs w:val="26"/>
        </w:rPr>
        <w:t xml:space="preserve"> cruzamento </w:t>
      </w:r>
      <w:r w:rsidR="00810A97">
        <w:rPr>
          <w:rFonts w:ascii="Arial" w:hAnsi="Arial" w:cs="Arial"/>
          <w:bCs/>
          <w:sz w:val="26"/>
          <w:szCs w:val="26"/>
        </w:rPr>
        <w:t xml:space="preserve">dessa Rua com </w:t>
      </w:r>
      <w:r w:rsidR="00D53015">
        <w:rPr>
          <w:rFonts w:ascii="Arial" w:hAnsi="Arial" w:cs="Arial"/>
          <w:bCs/>
          <w:sz w:val="26"/>
          <w:szCs w:val="26"/>
        </w:rPr>
        <w:t xml:space="preserve">a Avenida Joaquim Alves Correia, </w:t>
      </w:r>
      <w:r w:rsidR="00810A97">
        <w:rPr>
          <w:rFonts w:ascii="Arial" w:hAnsi="Arial" w:cs="Arial"/>
          <w:bCs/>
          <w:sz w:val="26"/>
          <w:szCs w:val="26"/>
        </w:rPr>
        <w:t xml:space="preserve">notadamente em horário de pico em razão do </w:t>
      </w:r>
      <w:r w:rsidR="00D53015">
        <w:rPr>
          <w:rFonts w:ascii="Arial" w:hAnsi="Arial" w:cs="Arial"/>
          <w:bCs/>
          <w:sz w:val="26"/>
          <w:szCs w:val="26"/>
        </w:rPr>
        <w:t xml:space="preserve">intenso fluxo </w:t>
      </w:r>
      <w:r w:rsidR="00810A97">
        <w:rPr>
          <w:rFonts w:ascii="Arial" w:hAnsi="Arial" w:cs="Arial"/>
          <w:bCs/>
          <w:sz w:val="26"/>
          <w:szCs w:val="26"/>
        </w:rPr>
        <w:t>do trânsito em ambas as vias em questão</w:t>
      </w:r>
      <w:r w:rsidR="00D53015">
        <w:rPr>
          <w:rFonts w:ascii="Arial" w:hAnsi="Arial" w:cs="Arial"/>
          <w:bCs/>
          <w:sz w:val="26"/>
          <w:szCs w:val="26"/>
        </w:rPr>
        <w:t>.</w:t>
      </w:r>
    </w:p>
    <w:p w:rsidR="00CA1588" w:rsidRDefault="00CA1588" w:rsidP="00CA52B7">
      <w:pPr>
        <w:tabs>
          <w:tab w:val="left" w:pos="2552"/>
        </w:tabs>
        <w:ind w:firstLine="2835"/>
        <w:rPr>
          <w:rFonts w:ascii="Arial" w:hAnsi="Arial" w:cs="Arial"/>
          <w:bCs/>
          <w:sz w:val="26"/>
          <w:szCs w:val="26"/>
        </w:rPr>
      </w:pPr>
    </w:p>
    <w:p w:rsidR="00CA52B7" w:rsidRDefault="00557FEA" w:rsidP="00DF7F71">
      <w:pPr>
        <w:tabs>
          <w:tab w:val="left" w:pos="2552"/>
        </w:tabs>
        <w:ind w:firstLine="2835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Assim e tendo em vista que, s.m.j., a implantação de maior tempo de sinal verde naquele trecho específico da Rua Francisco Glicério </w:t>
      </w:r>
      <w:r w:rsidR="00DF7F71">
        <w:rPr>
          <w:rFonts w:ascii="Arial" w:hAnsi="Arial" w:cs="Arial"/>
          <w:bCs/>
          <w:sz w:val="26"/>
          <w:szCs w:val="26"/>
        </w:rPr>
        <w:t xml:space="preserve">e </w:t>
      </w:r>
      <w:r>
        <w:rPr>
          <w:rFonts w:ascii="Arial" w:hAnsi="Arial" w:cs="Arial"/>
          <w:bCs/>
          <w:sz w:val="26"/>
          <w:szCs w:val="26"/>
        </w:rPr>
        <w:t xml:space="preserve">apenas nos horários de pico bastaria para trazer uma efetiva solução aos problemas ali </w:t>
      </w:r>
      <w:r>
        <w:rPr>
          <w:rFonts w:ascii="Arial" w:hAnsi="Arial" w:cs="Arial"/>
          <w:bCs/>
          <w:sz w:val="26"/>
          <w:szCs w:val="26"/>
        </w:rPr>
        <w:t>vivenciados praticamente diariamente na região,</w:t>
      </w:r>
      <w:r w:rsidR="00DF7F71">
        <w:rPr>
          <w:rFonts w:ascii="Arial" w:hAnsi="Arial" w:cs="Arial"/>
          <w:bCs/>
          <w:sz w:val="26"/>
          <w:szCs w:val="26"/>
        </w:rPr>
        <w:t xml:space="preserve"> serve a presente indicação solicitando à Secretaria competente que programe o necessário para tanto, trazendo melhor fluidez para o trânsito em nossa cidade.</w:t>
      </w:r>
    </w:p>
    <w:p w:rsidR="00000746" w:rsidRDefault="00000746" w:rsidP="00EC616C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000746" w:rsidRPr="00472CBF" w:rsidRDefault="00557FEA" w:rsidP="00000746">
      <w:pPr>
        <w:jc w:val="center"/>
        <w:rPr>
          <w:rFonts w:ascii="Arial" w:hAnsi="Arial" w:cs="Arial"/>
          <w:sz w:val="24"/>
          <w:szCs w:val="24"/>
        </w:rPr>
      </w:pPr>
      <w:r w:rsidRPr="00472CBF">
        <w:rPr>
          <w:rFonts w:ascii="Arial" w:hAnsi="Arial" w:cs="Arial"/>
          <w:sz w:val="24"/>
          <w:szCs w:val="24"/>
        </w:rPr>
        <w:t xml:space="preserve">Valinhos, </w:t>
      </w:r>
      <w:r w:rsidR="00DF7F71">
        <w:rPr>
          <w:rFonts w:ascii="Arial" w:hAnsi="Arial" w:cs="Arial"/>
          <w:sz w:val="24"/>
          <w:szCs w:val="24"/>
        </w:rPr>
        <w:t>2</w:t>
      </w:r>
      <w:r w:rsidRPr="00472CBF">
        <w:rPr>
          <w:rFonts w:ascii="Arial" w:hAnsi="Arial" w:cs="Arial"/>
          <w:sz w:val="24"/>
          <w:szCs w:val="24"/>
        </w:rPr>
        <w:t>7 de maio de 2021.</w:t>
      </w:r>
    </w:p>
    <w:p w:rsidR="00000746" w:rsidRPr="00472CBF" w:rsidRDefault="00000746" w:rsidP="00000746">
      <w:pPr>
        <w:jc w:val="center"/>
        <w:rPr>
          <w:rFonts w:ascii="Arial" w:hAnsi="Arial" w:cs="Arial"/>
          <w:sz w:val="24"/>
          <w:szCs w:val="24"/>
        </w:rPr>
      </w:pPr>
    </w:p>
    <w:p w:rsidR="00000746" w:rsidRPr="00472CBF" w:rsidRDefault="00000746" w:rsidP="00000746">
      <w:pPr>
        <w:jc w:val="center"/>
        <w:rPr>
          <w:rFonts w:ascii="Arial" w:hAnsi="Arial" w:cs="Arial"/>
          <w:sz w:val="24"/>
          <w:szCs w:val="24"/>
        </w:rPr>
      </w:pPr>
    </w:p>
    <w:p w:rsidR="00000746" w:rsidRPr="00472CBF" w:rsidRDefault="00557FEA" w:rsidP="000007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2CBF">
        <w:rPr>
          <w:rFonts w:ascii="Arial" w:hAnsi="Arial" w:cs="Arial"/>
          <w:b/>
          <w:bCs/>
          <w:sz w:val="24"/>
          <w:szCs w:val="24"/>
        </w:rPr>
        <w:t xml:space="preserve">DR. ANDRÉ </w:t>
      </w:r>
      <w:r w:rsidRPr="00472CBF">
        <w:rPr>
          <w:rFonts w:ascii="Arial" w:hAnsi="Arial" w:cs="Arial"/>
          <w:b/>
          <w:bCs/>
          <w:sz w:val="24"/>
          <w:szCs w:val="24"/>
        </w:rPr>
        <w:t>MELCHERT</w:t>
      </w:r>
    </w:p>
    <w:p w:rsidR="00000746" w:rsidRPr="00472CBF" w:rsidRDefault="00557FEA" w:rsidP="000007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2CBF">
        <w:rPr>
          <w:rFonts w:ascii="Arial" w:hAnsi="Arial" w:cs="Arial"/>
          <w:b/>
          <w:bCs/>
          <w:sz w:val="24"/>
          <w:szCs w:val="24"/>
        </w:rPr>
        <w:t>VEREADOR</w:t>
      </w:r>
    </w:p>
    <w:p w:rsidR="00000746" w:rsidRDefault="00557FEA" w:rsidP="00DF7F71">
      <w:pPr>
        <w:tabs>
          <w:tab w:val="left" w:pos="2694"/>
        </w:tabs>
        <w:ind w:left="-142"/>
        <w:jc w:val="left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-635</wp:posOffset>
            </wp:positionV>
            <wp:extent cx="3672840" cy="1980428"/>
            <wp:effectExtent l="19050" t="0" r="381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841719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7" cy="198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inline distT="0" distB="0" distL="0" distR="0">
            <wp:extent cx="2238375" cy="20383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200466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46" w:rsidRDefault="00000746" w:rsidP="00DF7F71">
      <w:pPr>
        <w:spacing w:line="240" w:lineRule="auto"/>
      </w:pPr>
    </w:p>
    <w:sectPr w:rsidR="00000746" w:rsidSect="00810A97">
      <w:headerReference w:type="default" r:id="rId10"/>
      <w:footerReference w:type="default" r:id="rId11"/>
      <w:pgSz w:w="11906" w:h="16838"/>
      <w:pgMar w:top="1843" w:right="1701" w:bottom="1276" w:left="1701" w:header="709" w:footer="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7FEA">
      <w:pPr>
        <w:spacing w:line="240" w:lineRule="auto"/>
      </w:pPr>
      <w:r>
        <w:separator/>
      </w:r>
    </w:p>
  </w:endnote>
  <w:endnote w:type="continuationSeparator" w:id="0">
    <w:p w:rsidR="00000000" w:rsidRDefault="00557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5581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13C3" w:rsidRDefault="00557FEA">
            <w:pPr>
              <w:pStyle w:val="Rodap"/>
              <w:jc w:val="right"/>
            </w:pPr>
            <w:r>
              <w:t xml:space="preserve">Página </w:t>
            </w:r>
            <w:r w:rsidR="0055241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524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55241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5241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524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5524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13C3" w:rsidRDefault="001613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7FEA">
      <w:pPr>
        <w:spacing w:line="240" w:lineRule="auto"/>
      </w:pPr>
      <w:r>
        <w:separator/>
      </w:r>
    </w:p>
  </w:footnote>
  <w:footnote w:type="continuationSeparator" w:id="0">
    <w:p w:rsidR="00000000" w:rsidRDefault="00557F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43" w:rsidRDefault="00960F43">
    <w:pPr>
      <w:pStyle w:val="Cabealho"/>
    </w:pPr>
  </w:p>
  <w:p w:rsidR="00960F43" w:rsidRDefault="00960F43">
    <w:pPr>
      <w:pStyle w:val="Cabealho"/>
    </w:pPr>
  </w:p>
  <w:p w:rsidR="00960F43" w:rsidRDefault="00960F43">
    <w:pPr>
      <w:pStyle w:val="Cabealho"/>
    </w:pPr>
  </w:p>
  <w:p w:rsidR="00960F43" w:rsidRDefault="00960F43">
    <w:pPr>
      <w:pStyle w:val="Cabealho"/>
    </w:pPr>
  </w:p>
  <w:p w:rsidR="00960F43" w:rsidRDefault="00960F43">
    <w:pPr>
      <w:pStyle w:val="Cabealho"/>
    </w:pPr>
  </w:p>
  <w:p w:rsidR="00960F43" w:rsidRDefault="00960F4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736"/>
    <w:multiLevelType w:val="hybridMultilevel"/>
    <w:tmpl w:val="E49AA5F0"/>
    <w:lvl w:ilvl="0" w:tplc="2F9AA84C">
      <w:start w:val="1"/>
      <w:numFmt w:val="upperRoman"/>
      <w:lvlText w:val="%1."/>
      <w:lvlJc w:val="right"/>
      <w:pPr>
        <w:ind w:left="1004" w:hanging="360"/>
      </w:pPr>
    </w:lvl>
    <w:lvl w:ilvl="1" w:tplc="DF58F442" w:tentative="1">
      <w:start w:val="1"/>
      <w:numFmt w:val="lowerLetter"/>
      <w:lvlText w:val="%2."/>
      <w:lvlJc w:val="left"/>
      <w:pPr>
        <w:ind w:left="1724" w:hanging="360"/>
      </w:pPr>
    </w:lvl>
    <w:lvl w:ilvl="2" w:tplc="392E00A8" w:tentative="1">
      <w:start w:val="1"/>
      <w:numFmt w:val="lowerRoman"/>
      <w:lvlText w:val="%3."/>
      <w:lvlJc w:val="right"/>
      <w:pPr>
        <w:ind w:left="2444" w:hanging="180"/>
      </w:pPr>
    </w:lvl>
    <w:lvl w:ilvl="3" w:tplc="639A9B88" w:tentative="1">
      <w:start w:val="1"/>
      <w:numFmt w:val="decimal"/>
      <w:lvlText w:val="%4."/>
      <w:lvlJc w:val="left"/>
      <w:pPr>
        <w:ind w:left="3164" w:hanging="360"/>
      </w:pPr>
    </w:lvl>
    <w:lvl w:ilvl="4" w:tplc="3E2A2B5E" w:tentative="1">
      <w:start w:val="1"/>
      <w:numFmt w:val="lowerLetter"/>
      <w:lvlText w:val="%5."/>
      <w:lvlJc w:val="left"/>
      <w:pPr>
        <w:ind w:left="3884" w:hanging="360"/>
      </w:pPr>
    </w:lvl>
    <w:lvl w:ilvl="5" w:tplc="38C2DAA2" w:tentative="1">
      <w:start w:val="1"/>
      <w:numFmt w:val="lowerRoman"/>
      <w:lvlText w:val="%6."/>
      <w:lvlJc w:val="right"/>
      <w:pPr>
        <w:ind w:left="4604" w:hanging="180"/>
      </w:pPr>
    </w:lvl>
    <w:lvl w:ilvl="6" w:tplc="152A311E" w:tentative="1">
      <w:start w:val="1"/>
      <w:numFmt w:val="decimal"/>
      <w:lvlText w:val="%7."/>
      <w:lvlJc w:val="left"/>
      <w:pPr>
        <w:ind w:left="5324" w:hanging="360"/>
      </w:pPr>
    </w:lvl>
    <w:lvl w:ilvl="7" w:tplc="A538D1AA" w:tentative="1">
      <w:start w:val="1"/>
      <w:numFmt w:val="lowerLetter"/>
      <w:lvlText w:val="%8."/>
      <w:lvlJc w:val="left"/>
      <w:pPr>
        <w:ind w:left="6044" w:hanging="360"/>
      </w:pPr>
    </w:lvl>
    <w:lvl w:ilvl="8" w:tplc="0610DD1C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2E4"/>
    <w:rsid w:val="00000746"/>
    <w:rsid w:val="00034529"/>
    <w:rsid w:val="000C5E83"/>
    <w:rsid w:val="001613C3"/>
    <w:rsid w:val="001A3CB3"/>
    <w:rsid w:val="001A5C43"/>
    <w:rsid w:val="001E135D"/>
    <w:rsid w:val="00210F80"/>
    <w:rsid w:val="002378FB"/>
    <w:rsid w:val="00250D03"/>
    <w:rsid w:val="002C1312"/>
    <w:rsid w:val="003552CC"/>
    <w:rsid w:val="0042152B"/>
    <w:rsid w:val="004345BC"/>
    <w:rsid w:val="00440E82"/>
    <w:rsid w:val="00442B56"/>
    <w:rsid w:val="00472CBF"/>
    <w:rsid w:val="004D2E98"/>
    <w:rsid w:val="004E437F"/>
    <w:rsid w:val="00545B07"/>
    <w:rsid w:val="0055241B"/>
    <w:rsid w:val="00557FEA"/>
    <w:rsid w:val="005A37F3"/>
    <w:rsid w:val="005A4865"/>
    <w:rsid w:val="00667598"/>
    <w:rsid w:val="00675225"/>
    <w:rsid w:val="00684A5F"/>
    <w:rsid w:val="006C678D"/>
    <w:rsid w:val="006D2E8B"/>
    <w:rsid w:val="007B2EAE"/>
    <w:rsid w:val="007E42E4"/>
    <w:rsid w:val="00810A97"/>
    <w:rsid w:val="0086425C"/>
    <w:rsid w:val="00886CCB"/>
    <w:rsid w:val="008D6F11"/>
    <w:rsid w:val="00956E2A"/>
    <w:rsid w:val="00960F43"/>
    <w:rsid w:val="00995E00"/>
    <w:rsid w:val="009D1B22"/>
    <w:rsid w:val="009D2C30"/>
    <w:rsid w:val="00A84739"/>
    <w:rsid w:val="00AB615D"/>
    <w:rsid w:val="00AE412E"/>
    <w:rsid w:val="00B472C7"/>
    <w:rsid w:val="00B65A03"/>
    <w:rsid w:val="00BA05CB"/>
    <w:rsid w:val="00BA2C54"/>
    <w:rsid w:val="00BB39EB"/>
    <w:rsid w:val="00BD445E"/>
    <w:rsid w:val="00BE5A03"/>
    <w:rsid w:val="00CA1588"/>
    <w:rsid w:val="00CA52B7"/>
    <w:rsid w:val="00D522F0"/>
    <w:rsid w:val="00D53015"/>
    <w:rsid w:val="00D8409A"/>
    <w:rsid w:val="00DA5CAC"/>
    <w:rsid w:val="00DC2FEF"/>
    <w:rsid w:val="00DF7F71"/>
    <w:rsid w:val="00E313C8"/>
    <w:rsid w:val="00E61F17"/>
    <w:rsid w:val="00E7025C"/>
    <w:rsid w:val="00E84EA8"/>
    <w:rsid w:val="00EB55E6"/>
    <w:rsid w:val="00EC616C"/>
    <w:rsid w:val="00F62966"/>
    <w:rsid w:val="00F8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13C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13C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613C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13C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7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7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Rafael Alves Rodrigues</cp:lastModifiedBy>
  <cp:revision>4</cp:revision>
  <cp:lastPrinted>2021-05-26T19:51:00Z</cp:lastPrinted>
  <dcterms:created xsi:type="dcterms:W3CDTF">2021-05-28T13:00:00Z</dcterms:created>
  <dcterms:modified xsi:type="dcterms:W3CDTF">2021-06-01T12:32:00Z</dcterms:modified>
</cp:coreProperties>
</file>