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FD062F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FD062F">
        <w:rPr>
          <w:rFonts w:ascii="Calibri" w:hAnsi="Calibri"/>
          <w:b/>
          <w:sz w:val="32"/>
        </w:rPr>
        <w:t>1087</w:t>
      </w:r>
      <w:r>
        <w:rPr>
          <w:rFonts w:ascii="Calibri" w:hAnsi="Calibri"/>
          <w:b/>
          <w:sz w:val="32"/>
        </w:rPr>
        <w:t>/</w:t>
      </w:r>
      <w:r w:rsidRPr="00FD062F">
        <w:rPr>
          <w:rFonts w:ascii="Calibri" w:hAnsi="Calibri"/>
          <w:b/>
          <w:sz w:val="32"/>
        </w:rPr>
        <w:t>2021</w:t>
      </w:r>
    </w:p>
    <w:p w:rsidR="0069368C" w:rsidRDefault="00FD062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FD06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FD06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023538" w:rsidRDefault="00023538">
      <w:pPr>
        <w:spacing w:after="159" w:line="360" w:lineRule="auto"/>
        <w:jc w:val="both"/>
      </w:pPr>
    </w:p>
    <w:p w:rsidR="0069368C" w:rsidRDefault="00FD062F" w:rsidP="00B65B7F">
      <w:pPr>
        <w:spacing w:after="159" w:line="360" w:lineRule="auto"/>
        <w:ind w:left="14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Recapeamento asfáltico </w:t>
      </w:r>
      <w:r w:rsidR="004F380E">
        <w:rPr>
          <w:rFonts w:ascii="Calibri" w:hAnsi="Calibri"/>
          <w:b/>
          <w:sz w:val="24"/>
        </w:rPr>
        <w:t xml:space="preserve">na </w:t>
      </w:r>
      <w:r w:rsidR="004F380E" w:rsidRPr="004F380E">
        <w:rPr>
          <w:rFonts w:ascii="Calibri" w:hAnsi="Calibri"/>
          <w:b/>
          <w:sz w:val="24"/>
        </w:rPr>
        <w:t>Rua Prof. Ataliba Nogueira</w:t>
      </w:r>
      <w:r w:rsidR="004F380E">
        <w:rPr>
          <w:rFonts w:ascii="Calibri" w:hAnsi="Calibri"/>
          <w:b/>
          <w:sz w:val="24"/>
        </w:rPr>
        <w:t>, em frente ao Fórum.</w:t>
      </w:r>
    </w:p>
    <w:p w:rsidR="00023538" w:rsidRPr="00D23156" w:rsidRDefault="00023538">
      <w:pPr>
        <w:spacing w:after="159" w:line="360" w:lineRule="auto"/>
        <w:ind w:left="708"/>
        <w:rPr>
          <w:b/>
        </w:rPr>
      </w:pPr>
    </w:p>
    <w:p w:rsidR="0069368C" w:rsidRDefault="00FD062F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69368C" w:rsidRDefault="00FD062F" w:rsidP="00C57804">
      <w:pPr>
        <w:spacing w:after="159" w:line="360" w:lineRule="auto"/>
        <w:jc w:val="both"/>
      </w:pPr>
      <w:r w:rsidRPr="00023538">
        <w:rPr>
          <w:rFonts w:ascii="Calibri" w:hAnsi="Calibri"/>
          <w:sz w:val="24"/>
        </w:rPr>
        <w:t xml:space="preserve">Atendendo </w:t>
      </w:r>
      <w:r w:rsidR="00B65B7F">
        <w:rPr>
          <w:rFonts w:ascii="Calibri" w:hAnsi="Calibri"/>
          <w:sz w:val="24"/>
        </w:rPr>
        <w:t>à</w:t>
      </w:r>
      <w:r w:rsidRPr="00023538">
        <w:rPr>
          <w:rFonts w:ascii="Calibri" w:hAnsi="Calibri"/>
          <w:sz w:val="24"/>
        </w:rPr>
        <w:t xml:space="preserve"> solicitação dos munícipes e constatado no local os fatos narrados</w:t>
      </w:r>
      <w:r w:rsidR="00C57804" w:rsidRPr="00023538">
        <w:rPr>
          <w:rFonts w:ascii="Calibri" w:hAnsi="Calibri"/>
          <w:sz w:val="24"/>
        </w:rPr>
        <w:t xml:space="preserve">, verifica-se a necessidade </w:t>
      </w:r>
      <w:r w:rsidR="00B65B7F">
        <w:rPr>
          <w:rFonts w:ascii="Calibri" w:hAnsi="Calibri"/>
          <w:sz w:val="24"/>
        </w:rPr>
        <w:t xml:space="preserve">de </w:t>
      </w:r>
      <w:r w:rsidR="00B65B7F" w:rsidRPr="00B65B7F">
        <w:rPr>
          <w:rFonts w:ascii="Calibri" w:hAnsi="Calibri"/>
          <w:sz w:val="24"/>
        </w:rPr>
        <w:t xml:space="preserve">recapear </w:t>
      </w:r>
      <w:r w:rsidR="00B65B7F">
        <w:rPr>
          <w:rFonts w:ascii="Calibri" w:hAnsi="Calibri"/>
          <w:sz w:val="24"/>
        </w:rPr>
        <w:t xml:space="preserve">o asfalto </w:t>
      </w:r>
      <w:r w:rsidR="004F380E" w:rsidRPr="004F380E">
        <w:rPr>
          <w:rFonts w:ascii="Calibri" w:hAnsi="Calibri"/>
          <w:sz w:val="24"/>
        </w:rPr>
        <w:t>na Rua Prof. Ataliba Nogueira, em frente ao Fórum</w:t>
      </w:r>
      <w:r w:rsidR="00B65B7F">
        <w:rPr>
          <w:rFonts w:ascii="Calibri" w:hAnsi="Calibri"/>
          <w:sz w:val="24"/>
        </w:rPr>
        <w:t xml:space="preserve">. O asfalto está cheio de remendos </w:t>
      </w:r>
      <w:r w:rsidR="004F380E">
        <w:rPr>
          <w:rFonts w:ascii="Calibri" w:hAnsi="Calibri"/>
          <w:sz w:val="24"/>
        </w:rPr>
        <w:t>que apenas operações tapa-buraco não irão resolver</w:t>
      </w:r>
      <w:r w:rsidR="00B65B7F">
        <w:rPr>
          <w:rFonts w:ascii="Calibri" w:hAnsi="Calibri"/>
          <w:sz w:val="24"/>
        </w:rPr>
        <w:t>.</w:t>
      </w:r>
      <w:r w:rsidR="004F380E">
        <w:rPr>
          <w:rFonts w:ascii="Calibri" w:hAnsi="Calibri"/>
          <w:sz w:val="24"/>
        </w:rPr>
        <w:t xml:space="preserve"> Além do mais, é uma via de acesso para o Parque da Festa do Figo, sendo necessária sua adequada manutenção,</w:t>
      </w:r>
    </w:p>
    <w:p w:rsidR="0069368C" w:rsidRDefault="00FD062F">
      <w:pPr>
        <w:spacing w:after="159" w:line="360" w:lineRule="auto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69368C" w:rsidRDefault="00FD062F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65B7F">
        <w:rPr>
          <w:rFonts w:ascii="Calibri" w:hAnsi="Calibri"/>
          <w:sz w:val="24"/>
        </w:rPr>
        <w:t>21</w:t>
      </w:r>
      <w:r w:rsidR="00023538">
        <w:rPr>
          <w:rFonts w:ascii="Calibri" w:hAnsi="Calibri"/>
          <w:sz w:val="24"/>
        </w:rPr>
        <w:t xml:space="preserve"> de maio</w:t>
      </w:r>
      <w:r>
        <w:rPr>
          <w:rFonts w:ascii="Calibri" w:hAnsi="Calibri"/>
          <w:sz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FD062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023538" w:rsidRDefault="00FD062F">
      <w:pPr>
        <w:spacing w:after="159"/>
        <w:jc w:val="center"/>
        <w:rPr>
          <w:rFonts w:ascii="Calibri" w:hAnsi="Calibri"/>
          <w:b/>
          <w:sz w:val="24"/>
        </w:rPr>
      </w:pPr>
      <w:r w:rsidRPr="00023538">
        <w:rPr>
          <w:rFonts w:ascii="Calibri" w:hAnsi="Calibri"/>
          <w:b/>
          <w:sz w:val="24"/>
        </w:rPr>
        <w:t>LUIZ MAYR NETO</w:t>
      </w:r>
    </w:p>
    <w:p w:rsidR="00B65B7F" w:rsidRDefault="00FD062F" w:rsidP="004F380E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B65B7F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23538"/>
    <w:rsid w:val="004F380E"/>
    <w:rsid w:val="0069368C"/>
    <w:rsid w:val="00B65B7F"/>
    <w:rsid w:val="00C57804"/>
    <w:rsid w:val="00C75CFC"/>
    <w:rsid w:val="00D23156"/>
    <w:rsid w:val="00E573B8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C5780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5780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13</cp:revision>
  <cp:lastPrinted>2020-02-17T13:40:00Z</cp:lastPrinted>
  <dcterms:created xsi:type="dcterms:W3CDTF">2017-03-16T13:28:00Z</dcterms:created>
  <dcterms:modified xsi:type="dcterms:W3CDTF">2021-05-25T15:33:00Z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