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P="00DE0154">
      <w:pPr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requer seja consignado em ata Voto de Pesar pelo falecimento </w:t>
      </w:r>
      <w:r>
        <w:rPr>
          <w:rFonts w:ascii="Arial" w:hAnsi="Arial" w:cs="Arial"/>
          <w:sz w:val="24"/>
          <w:szCs w:val="24"/>
        </w:rPr>
        <w:t xml:space="preserve">da Senhor Eurivaldo Buffa. </w:t>
      </w:r>
      <w:r w:rsidRPr="00E84EA8">
        <w:rPr>
          <w:rFonts w:ascii="Arial" w:hAnsi="Arial" w:cs="Arial"/>
          <w:sz w:val="24"/>
          <w:szCs w:val="24"/>
        </w:rPr>
        <w:t xml:space="preserve"> </w:t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  <w:u w:val="single"/>
        </w:rPr>
        <w:t>Justificativa</w:t>
      </w:r>
      <w:r w:rsidRPr="00E84EA8">
        <w:rPr>
          <w:rFonts w:ascii="Arial" w:hAnsi="Arial" w:cs="Arial"/>
          <w:b/>
          <w:sz w:val="24"/>
          <w:szCs w:val="24"/>
        </w:rPr>
        <w:t xml:space="preserve">: </w:t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Senhor Eurivaldo Buffa faleceu no dia 18 de Maio,</w:t>
      </w:r>
    </w:p>
    <w:p w:rsidR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72</w:t>
      </w:r>
      <w:r w:rsidRPr="00E84EA8">
        <w:rPr>
          <w:rFonts w:ascii="Arial" w:hAnsi="Arial" w:cs="Arial"/>
          <w:sz w:val="24"/>
          <w:szCs w:val="24"/>
        </w:rPr>
        <w:t xml:space="preserve"> anos, </w:t>
      </w:r>
      <w:r>
        <w:rPr>
          <w:rFonts w:ascii="Arial" w:hAnsi="Arial" w:cs="Arial"/>
          <w:sz w:val="24"/>
          <w:szCs w:val="24"/>
        </w:rPr>
        <w:t>e representa uma grande perda aos seus familiares e amigos.</w:t>
      </w:r>
    </w:p>
    <w:p w:rsidR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Requeiro que sejam guardadas pelo Plenário um minuto de silêncio em sua derradeira homenagem e posteriormente enviado à família enlutada as condolências desta Edilidade. </w:t>
      </w:r>
    </w:p>
    <w:p w:rsidR="00DE0154" w:rsidRPr="00264F72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DA61F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Maio de 2021.</w:t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</w:p>
    <w:p w:rsidR="00DE0154" w:rsidRPr="00E84EA8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sectPr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79"/>
    <w:multiLevelType w:val="hybridMultilevel"/>
    <w:tmpl w:val="42CCF8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5E19"/>
    <w:multiLevelType w:val="hybridMultilevel"/>
    <w:tmpl w:val="8BDA99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FB3"/>
    <w:multiLevelType w:val="hybridMultilevel"/>
    <w:tmpl w:val="450433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082D"/>
    <w:rsid w:val="00075B0A"/>
    <w:rsid w:val="000D53C4"/>
    <w:rsid w:val="0015081E"/>
    <w:rsid w:val="001D24C5"/>
    <w:rsid w:val="00264F72"/>
    <w:rsid w:val="002B6685"/>
    <w:rsid w:val="003E6ED2"/>
    <w:rsid w:val="00412FF7"/>
    <w:rsid w:val="004C1E21"/>
    <w:rsid w:val="004F413E"/>
    <w:rsid w:val="0051082D"/>
    <w:rsid w:val="005B2011"/>
    <w:rsid w:val="005E7EF5"/>
    <w:rsid w:val="0064004A"/>
    <w:rsid w:val="00681D87"/>
    <w:rsid w:val="007209E3"/>
    <w:rsid w:val="00760DFE"/>
    <w:rsid w:val="00791C1E"/>
    <w:rsid w:val="008048B6"/>
    <w:rsid w:val="008900BA"/>
    <w:rsid w:val="008B1560"/>
    <w:rsid w:val="008C6C3F"/>
    <w:rsid w:val="00901F68"/>
    <w:rsid w:val="00932CB8"/>
    <w:rsid w:val="009D7B35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A61F2"/>
    <w:rsid w:val="00DE0154"/>
    <w:rsid w:val="00DF1708"/>
    <w:rsid w:val="00E84EA8"/>
    <w:rsid w:val="00EB5A7C"/>
    <w:rsid w:val="00F03318"/>
    <w:rsid w:val="00F74395"/>
    <w:rsid w:val="00F94A67"/>
    <w:rsid w:val="00FF49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VEREADOREDINHO</cp:lastModifiedBy>
  <cp:revision>12</cp:revision>
  <cp:lastPrinted>2021-05-18T20:34:00Z</cp:lastPrinted>
  <dcterms:created xsi:type="dcterms:W3CDTF">2021-05-03T17:23:00Z</dcterms:created>
  <dcterms:modified xsi:type="dcterms:W3CDTF">2021-05-24T11:26:00Z</dcterms:modified>
</cp:coreProperties>
</file>