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5" w:rsidRDefault="00427B4C" w:rsidP="009F70C5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427B4C">
        <w:rPr>
          <w:rFonts w:ascii="Arial" w:hAnsi="Arial" w:cs="Arial"/>
          <w:b/>
        </w:rPr>
        <w:t>1031</w:t>
      </w:r>
      <w:r>
        <w:rPr>
          <w:rFonts w:ascii="Arial" w:hAnsi="Arial" w:cs="Arial"/>
          <w:b/>
        </w:rPr>
        <w:t>/</w:t>
      </w:r>
      <w:r w:rsidRPr="00427B4C">
        <w:rPr>
          <w:rFonts w:ascii="Arial" w:hAnsi="Arial" w:cs="Arial"/>
          <w:b/>
        </w:rPr>
        <w:t>2021</w:t>
      </w:r>
    </w:p>
    <w:p w:rsidR="009F70C5" w:rsidRDefault="00427B4C" w:rsidP="009F70C5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F70C5" w:rsidRDefault="00427B4C" w:rsidP="009F70C5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9F70C5" w:rsidRDefault="009F70C5" w:rsidP="009F70C5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F70C5" w:rsidRDefault="00427B4C" w:rsidP="009F70C5">
      <w:pPr>
        <w:pStyle w:val="SemEspaamento"/>
        <w:spacing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Operação “Tapa-Buraco” na Rua Silvio César Ciotto – Parque das Colinas</w:t>
      </w:r>
    </w:p>
    <w:p w:rsidR="009F70C5" w:rsidRDefault="009F70C5" w:rsidP="009F70C5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F70C5" w:rsidRDefault="009F70C5" w:rsidP="009F70C5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9F70C5" w:rsidRDefault="00427B4C" w:rsidP="009F70C5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9F70C5" w:rsidRDefault="00427B4C" w:rsidP="009F70C5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realizar Operação “Tapa-Buracos” na Rua Silvio César Ciotto – Parque das Colinas.</w:t>
      </w:r>
    </w:p>
    <w:p w:rsidR="009F70C5" w:rsidRDefault="009F70C5" w:rsidP="009F70C5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9F70C5" w:rsidRPr="009F70C5" w:rsidRDefault="00427B4C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Pr="009F70C5">
        <w:rPr>
          <w:rFonts w:ascii="Arial" w:hAnsi="Arial" w:cs="Arial"/>
          <w:color w:val="202124"/>
          <w:sz w:val="24"/>
          <w:szCs w:val="24"/>
          <w:shd w:val="clear" w:color="auto" w:fill="FFFFFF"/>
        </w:rPr>
        <w:t>uma vez que a referida via se encontra em estado degradante, com muitos </w:t>
      </w:r>
      <w:r w:rsidRPr="009F70C5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buracos</w:t>
      </w:r>
      <w:r w:rsidRPr="009F70C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ocasionados pela ação do tempo. Desta </w:t>
      </w:r>
      <w:r w:rsidRPr="009F70C5">
        <w:rPr>
          <w:rFonts w:ascii="Arial" w:hAnsi="Arial" w:cs="Arial"/>
          <w:color w:val="202124"/>
          <w:sz w:val="24"/>
          <w:szCs w:val="24"/>
          <w:shd w:val="clear" w:color="auto" w:fill="FFFFFF"/>
        </w:rPr>
        <w:t>maneira o bom e correto tráfego de veículos fica prejudicado, colocando em risco os motoristas e pedestres que se utilizam da rua.</w:t>
      </w:r>
      <w:r w:rsidRPr="009F70C5">
        <w:rPr>
          <w:rFonts w:ascii="Arial" w:hAnsi="Arial" w:cs="Arial"/>
          <w:sz w:val="24"/>
          <w:szCs w:val="24"/>
        </w:rPr>
        <w:t xml:space="preserve"> </w:t>
      </w: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F70C5" w:rsidRDefault="009F70C5" w:rsidP="009F70C5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9F70C5" w:rsidRDefault="00427B4C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Anexo, fotos.</w:t>
      </w: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F70C5" w:rsidRDefault="00427B4C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-130437</wp:posOffset>
            </wp:positionV>
            <wp:extent cx="3073400" cy="3950335"/>
            <wp:effectExtent l="0" t="0" r="0" b="0"/>
            <wp:wrapNone/>
            <wp:docPr id="1" name="Imagem 1" descr="C:\Users\vereadordamasceno\Desktop\Tapa Buraco Silvio César Pq Colinas\2c3c6bef-2faf-43fd-a8a8-1fbeb9867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85767" name="Picture 1" descr="C:\Users\vereadordamasceno\Desktop\Tapa Buraco Silvio César Pq Colinas\2c3c6bef-2faf-43fd-a8a8-1fbeb9867a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-172085</wp:posOffset>
            </wp:positionV>
            <wp:extent cx="3088005" cy="3979545"/>
            <wp:effectExtent l="0" t="0" r="0" b="1905"/>
            <wp:wrapNone/>
            <wp:docPr id="2" name="Imagem 2" descr="C:\Users\vereadordamasceno\Desktop\Tapa Buraco Silvio César Pq Colinas\161aad8a-2530-4f2b-aef6-4d3b3c2c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721008" name="Picture 2" descr="C:\Users\vereadordamasceno\Desktop\Tapa Buraco Silvio César Pq Colinas\161aad8a-2530-4f2b-aef6-4d3b3c2c5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C5" w:rsidRDefault="009F70C5" w:rsidP="009F70C5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9F70C5" w:rsidRDefault="00427B4C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817605</wp:posOffset>
            </wp:positionH>
            <wp:positionV relativeFrom="paragraph">
              <wp:posOffset>3453969</wp:posOffset>
            </wp:positionV>
            <wp:extent cx="3810877" cy="3476445"/>
            <wp:effectExtent l="0" t="0" r="0" b="0"/>
            <wp:wrapNone/>
            <wp:docPr id="3" name="Imagem 3" descr="C:\Users\vereadordamasceno\Desktop\Tapa Buraco Silvio César Pq Colinas\1f005514-e12e-460d-abfc-dae102b09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293319" name="Picture 3" descr="C:\Users\vereadordamasceno\Desktop\Tapa Buraco Silvio César Pq Colinas\1f005514-e12e-460d-abfc-dae102b09e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77" cy="34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Pr="009F70C5" w:rsidRDefault="009F70C5" w:rsidP="009F70C5"/>
    <w:p w:rsidR="009F70C5" w:rsidRDefault="009F70C5" w:rsidP="009F70C5"/>
    <w:p w:rsidR="003A3F65" w:rsidRDefault="003A3F65" w:rsidP="009F70C5">
      <w:pPr>
        <w:jc w:val="right"/>
      </w:pPr>
    </w:p>
    <w:p w:rsidR="009F70C5" w:rsidRDefault="009F70C5" w:rsidP="009F70C5">
      <w:pPr>
        <w:jc w:val="right"/>
      </w:pPr>
    </w:p>
    <w:p w:rsidR="009F70C5" w:rsidRDefault="009F70C5" w:rsidP="009F70C5">
      <w:pPr>
        <w:jc w:val="right"/>
      </w:pPr>
    </w:p>
    <w:p w:rsidR="009F70C5" w:rsidRDefault="009F70C5" w:rsidP="009F70C5">
      <w:pPr>
        <w:jc w:val="right"/>
      </w:pPr>
    </w:p>
    <w:p w:rsidR="009F70C5" w:rsidRDefault="009F70C5" w:rsidP="009F70C5">
      <w:pPr>
        <w:jc w:val="right"/>
      </w:pPr>
    </w:p>
    <w:p w:rsidR="009F70C5" w:rsidRDefault="009F70C5" w:rsidP="009F70C5">
      <w:pPr>
        <w:jc w:val="right"/>
      </w:pPr>
    </w:p>
    <w:p w:rsidR="00E340A9" w:rsidRDefault="00E340A9" w:rsidP="009F70C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9F70C5" w:rsidRPr="001B0EFE" w:rsidRDefault="00427B4C" w:rsidP="009F70C5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Diante do exposto, solicitamos a Senhora Prefeita Municipal, que estude com </w:t>
      </w:r>
      <w:r>
        <w:rPr>
          <w:rFonts w:ascii="Arial" w:hAnsi="Arial" w:cs="Arial"/>
          <w:color w:val="000000"/>
          <w:sz w:val="24"/>
        </w:rPr>
        <w:t>atenção esta nossa proposição e que na medida do possível procure atendê-la.</w:t>
      </w:r>
    </w:p>
    <w:p w:rsidR="009F70C5" w:rsidRDefault="009F70C5" w:rsidP="009F70C5">
      <w:pPr>
        <w:tabs>
          <w:tab w:val="left" w:pos="1843"/>
        </w:tabs>
        <w:rPr>
          <w:rFonts w:ascii="Arial" w:hAnsi="Arial" w:cs="Arial"/>
          <w:sz w:val="24"/>
        </w:rPr>
      </w:pPr>
    </w:p>
    <w:p w:rsidR="009F70C5" w:rsidRDefault="009F70C5" w:rsidP="009F70C5">
      <w:pPr>
        <w:tabs>
          <w:tab w:val="left" w:pos="1843"/>
        </w:tabs>
        <w:rPr>
          <w:rFonts w:ascii="Arial" w:hAnsi="Arial" w:cs="Arial"/>
          <w:sz w:val="24"/>
        </w:rPr>
      </w:pPr>
    </w:p>
    <w:p w:rsidR="009F70C5" w:rsidRDefault="00427B4C" w:rsidP="009F70C5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07 de maio de 2021</w:t>
      </w:r>
    </w:p>
    <w:p w:rsidR="009F70C5" w:rsidRDefault="009F70C5" w:rsidP="009F70C5">
      <w:pPr>
        <w:tabs>
          <w:tab w:val="left" w:pos="1635"/>
        </w:tabs>
      </w:pPr>
    </w:p>
    <w:p w:rsidR="009F70C5" w:rsidRDefault="009F70C5" w:rsidP="009F70C5">
      <w:pPr>
        <w:tabs>
          <w:tab w:val="left" w:pos="1635"/>
        </w:tabs>
      </w:pPr>
    </w:p>
    <w:p w:rsidR="009F70C5" w:rsidRDefault="00427B4C" w:rsidP="009F70C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F70C5" w:rsidRDefault="00427B4C" w:rsidP="009F70C5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9F70C5" w:rsidRDefault="00427B4C" w:rsidP="009F70C5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9F70C5" w:rsidRDefault="009F70C5" w:rsidP="009F70C5">
      <w:pPr>
        <w:jc w:val="right"/>
      </w:pPr>
    </w:p>
    <w:p w:rsidR="009F70C5" w:rsidRPr="009F70C5" w:rsidRDefault="009F70C5" w:rsidP="009F70C5">
      <w:pPr>
        <w:jc w:val="right"/>
      </w:pPr>
    </w:p>
    <w:sectPr w:rsidR="009F70C5" w:rsidRPr="009F70C5" w:rsidSect="009F70C5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3"/>
    <w:rsid w:val="00056CE3"/>
    <w:rsid w:val="001B0EFE"/>
    <w:rsid w:val="003A3F65"/>
    <w:rsid w:val="00427B4C"/>
    <w:rsid w:val="006928A4"/>
    <w:rsid w:val="009F70C5"/>
    <w:rsid w:val="00E340A9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70C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70C5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4</cp:revision>
  <dcterms:created xsi:type="dcterms:W3CDTF">2021-05-07T11:32:00Z</dcterms:created>
  <dcterms:modified xsi:type="dcterms:W3CDTF">2021-05-18T11:46:00Z</dcterms:modified>
</cp:coreProperties>
</file>