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B3" w:rsidRDefault="00157C04" w:rsidP="004B2EB3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157C04">
        <w:rPr>
          <w:rFonts w:ascii="Arial" w:hAnsi="Arial" w:cs="Arial"/>
          <w:b/>
        </w:rPr>
        <w:t>1030</w:t>
      </w:r>
      <w:r>
        <w:rPr>
          <w:rFonts w:ascii="Arial" w:hAnsi="Arial" w:cs="Arial"/>
          <w:b/>
        </w:rPr>
        <w:t>/</w:t>
      </w:r>
      <w:r w:rsidRPr="00157C04">
        <w:rPr>
          <w:rFonts w:ascii="Arial" w:hAnsi="Arial" w:cs="Arial"/>
          <w:b/>
        </w:rPr>
        <w:t>2021</w:t>
      </w:r>
    </w:p>
    <w:p w:rsidR="004B2EB3" w:rsidRDefault="00157C04" w:rsidP="004B2EB3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4B2EB3" w:rsidRDefault="00157C04" w:rsidP="004B2EB3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4B2EB3" w:rsidRDefault="004B2EB3" w:rsidP="004B2EB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4B2EB3" w:rsidRDefault="00157C04" w:rsidP="004B2EB3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Instalação lombadas na Avenida Itatiba, próximas ao nº 454 – São Bento do Recreio</w:t>
      </w:r>
    </w:p>
    <w:p w:rsidR="004B2EB3" w:rsidRDefault="004B2EB3" w:rsidP="004B2EB3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4B2EB3" w:rsidRDefault="00157C04" w:rsidP="004B2EB3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4B2EB3" w:rsidRDefault="004B2EB3" w:rsidP="004B2EB3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4B2EB3" w:rsidRDefault="00157C04" w:rsidP="004B2EB3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>a Excelentíssima Senhora Prefeita Municipal de Valinhos, Senhora Lucimara Godoy Vilas Boas, obedecendo aos termos regimentais vigentes, dentro das formalidades legais e ouvido o esclarecido Plenário, que proceda a estudos e tome as legais e cabíveis provid</w:t>
      </w:r>
      <w:r>
        <w:rPr>
          <w:rFonts w:ascii="Arial" w:hAnsi="Arial" w:cs="Arial"/>
          <w:sz w:val="24"/>
        </w:rPr>
        <w:t xml:space="preserve">ências, objetivando-se </w:t>
      </w:r>
      <w:r>
        <w:rPr>
          <w:rFonts w:ascii="Arial" w:hAnsi="Arial" w:cs="Arial"/>
          <w:b/>
          <w:sz w:val="24"/>
        </w:rPr>
        <w:t>a Instalação de lombadas na Avenida Itatiba, próximas ao nº 454 – São Bento do Recreio.</w:t>
      </w:r>
    </w:p>
    <w:p w:rsidR="004B2EB3" w:rsidRDefault="004B2EB3" w:rsidP="004B2EB3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4B2EB3" w:rsidRPr="004B2EB3" w:rsidRDefault="00157C04" w:rsidP="004B2EB3">
      <w:pPr>
        <w:pStyle w:val="NormalWeb"/>
        <w:spacing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Justifica-se a presente indicação, pois </w:t>
      </w:r>
      <w:r w:rsidR="006D1E63">
        <w:rPr>
          <w:rFonts w:ascii="Arial" w:hAnsi="Arial" w:cs="Arial"/>
        </w:rPr>
        <w:t xml:space="preserve">a Avenida foi asfaltada recentemente e seu </w:t>
      </w:r>
      <w:r w:rsidRPr="004B2EB3">
        <w:rPr>
          <w:rFonts w:ascii="Arial" w:hAnsi="Arial" w:cs="Arial"/>
        </w:rPr>
        <w:t xml:space="preserve">trajeto </w:t>
      </w:r>
      <w:r w:rsidR="006D1E63">
        <w:rPr>
          <w:rFonts w:ascii="Arial" w:hAnsi="Arial" w:cs="Arial"/>
        </w:rPr>
        <w:t xml:space="preserve">é </w:t>
      </w:r>
      <w:r w:rsidRPr="004B2EB3">
        <w:rPr>
          <w:rFonts w:ascii="Arial" w:hAnsi="Arial" w:cs="Arial"/>
        </w:rPr>
        <w:t>relativamente grande</w:t>
      </w:r>
      <w:r w:rsidR="006D1E63">
        <w:rPr>
          <w:rFonts w:ascii="Arial" w:hAnsi="Arial" w:cs="Arial"/>
        </w:rPr>
        <w:t xml:space="preserve">, </w:t>
      </w:r>
      <w:r w:rsidRPr="004B2EB3">
        <w:rPr>
          <w:rFonts w:ascii="Arial" w:hAnsi="Arial" w:cs="Arial"/>
        </w:rPr>
        <w:t>carros e principalmente motos</w:t>
      </w:r>
      <w:r w:rsidRPr="004B2EB3">
        <w:rPr>
          <w:rFonts w:ascii="Arial" w:hAnsi="Arial" w:cs="Arial"/>
        </w:rPr>
        <w:t xml:space="preserve"> so</w:t>
      </w:r>
      <w:r w:rsidR="006D1E63">
        <w:rPr>
          <w:rFonts w:ascii="Arial" w:hAnsi="Arial" w:cs="Arial"/>
        </w:rPr>
        <w:t>bem e descem em alta velocidade</w:t>
      </w:r>
      <w:r w:rsidRPr="004B2EB3">
        <w:rPr>
          <w:rFonts w:ascii="Arial" w:hAnsi="Arial" w:cs="Arial"/>
        </w:rPr>
        <w:t>,</w:t>
      </w:r>
      <w:r w:rsidR="006D1E63">
        <w:rPr>
          <w:rFonts w:ascii="Arial" w:hAnsi="Arial" w:cs="Arial"/>
        </w:rPr>
        <w:t xml:space="preserve"> </w:t>
      </w:r>
      <w:r w:rsidRPr="004B2EB3">
        <w:rPr>
          <w:rFonts w:ascii="Arial" w:hAnsi="Arial" w:cs="Arial"/>
        </w:rPr>
        <w:t>podendo ocasionar um gra</w:t>
      </w:r>
      <w:r w:rsidR="006D1E63">
        <w:rPr>
          <w:rFonts w:ascii="Arial" w:hAnsi="Arial" w:cs="Arial"/>
        </w:rPr>
        <w:t>ve acidente.</w:t>
      </w:r>
    </w:p>
    <w:p w:rsidR="004B2EB3" w:rsidRDefault="00157C04" w:rsidP="006644F9">
      <w:pPr>
        <w:pStyle w:val="NormalWeb"/>
        <w:spacing w:line="360" w:lineRule="auto"/>
        <w:ind w:firstLine="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No local além de igrejas, existem muitas casas c</w:t>
      </w:r>
      <w:r w:rsidR="006644F9">
        <w:rPr>
          <w:rFonts w:ascii="Arial" w:hAnsi="Arial" w:cs="Arial"/>
        </w:rPr>
        <w:t>om crianças que brincam por ali. Pensando na segurança da comunidade, munícipes solicitam providências instalando lombadas como redutores de velocidade.</w:t>
      </w:r>
    </w:p>
    <w:p w:rsidR="003A3F65" w:rsidRDefault="003A3F65"/>
    <w:p w:rsidR="006644F9" w:rsidRDefault="006644F9"/>
    <w:p w:rsidR="006644F9" w:rsidRPr="001B0EFE" w:rsidRDefault="00157C04" w:rsidP="006644F9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Diante do exposto, solicitamos a Senhora Prefeita Municipal, que estude com atenção esta nossa proposição e que na medida do possível procure atendê-la.</w:t>
      </w:r>
    </w:p>
    <w:p w:rsidR="006644F9" w:rsidRDefault="006644F9" w:rsidP="006644F9">
      <w:pPr>
        <w:tabs>
          <w:tab w:val="left" w:pos="1843"/>
        </w:tabs>
        <w:rPr>
          <w:rFonts w:ascii="Arial" w:hAnsi="Arial" w:cs="Arial"/>
          <w:sz w:val="24"/>
        </w:rPr>
      </w:pPr>
    </w:p>
    <w:p w:rsidR="006644F9" w:rsidRDefault="006644F9" w:rsidP="006644F9">
      <w:pPr>
        <w:tabs>
          <w:tab w:val="left" w:pos="1843"/>
        </w:tabs>
        <w:rPr>
          <w:rFonts w:ascii="Arial" w:hAnsi="Arial" w:cs="Arial"/>
          <w:sz w:val="24"/>
        </w:rPr>
      </w:pPr>
    </w:p>
    <w:p w:rsidR="006644F9" w:rsidRDefault="006644F9" w:rsidP="006644F9">
      <w:pPr>
        <w:tabs>
          <w:tab w:val="left" w:pos="1843"/>
        </w:tabs>
        <w:rPr>
          <w:rFonts w:ascii="Arial" w:hAnsi="Arial" w:cs="Arial"/>
          <w:sz w:val="24"/>
        </w:rPr>
      </w:pPr>
    </w:p>
    <w:p w:rsidR="006644F9" w:rsidRDefault="006644F9" w:rsidP="006644F9">
      <w:pPr>
        <w:tabs>
          <w:tab w:val="left" w:pos="1843"/>
        </w:tabs>
        <w:rPr>
          <w:rFonts w:ascii="Arial" w:hAnsi="Arial" w:cs="Arial"/>
          <w:sz w:val="24"/>
        </w:rPr>
      </w:pPr>
    </w:p>
    <w:p w:rsidR="006644F9" w:rsidRDefault="00157C04" w:rsidP="006644F9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Valinhos, 07 de maio de 2021</w:t>
      </w:r>
    </w:p>
    <w:p w:rsidR="006644F9" w:rsidRDefault="006644F9" w:rsidP="006644F9">
      <w:pPr>
        <w:tabs>
          <w:tab w:val="left" w:pos="1635"/>
        </w:tabs>
      </w:pPr>
    </w:p>
    <w:p w:rsidR="006644F9" w:rsidRDefault="006644F9" w:rsidP="006644F9">
      <w:pPr>
        <w:tabs>
          <w:tab w:val="left" w:pos="1635"/>
        </w:tabs>
      </w:pPr>
    </w:p>
    <w:p w:rsidR="006644F9" w:rsidRDefault="00157C04" w:rsidP="006644F9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6644F9" w:rsidRDefault="00157C04" w:rsidP="006644F9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6644F9" w:rsidRDefault="00157C04" w:rsidP="006644F9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6644F9" w:rsidRDefault="006644F9"/>
    <w:sectPr w:rsidR="006644F9" w:rsidSect="004B2EB3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BC"/>
    <w:rsid w:val="00157C04"/>
    <w:rsid w:val="001B0EFE"/>
    <w:rsid w:val="003A3F65"/>
    <w:rsid w:val="004B2EB3"/>
    <w:rsid w:val="006644F9"/>
    <w:rsid w:val="006928A4"/>
    <w:rsid w:val="006D1E63"/>
    <w:rsid w:val="00C278BC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B2EB3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B2EB3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3</cp:revision>
  <dcterms:created xsi:type="dcterms:W3CDTF">2021-05-07T11:46:00Z</dcterms:created>
  <dcterms:modified xsi:type="dcterms:W3CDTF">2021-05-18T11:46:00Z</dcterms:modified>
</cp:coreProperties>
</file>