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B" w:rsidRDefault="00542783" w:rsidP="00F13C2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542783">
        <w:rPr>
          <w:rFonts w:ascii="Arial" w:hAnsi="Arial" w:cs="Arial"/>
          <w:b/>
        </w:rPr>
        <w:t>1023</w:t>
      </w:r>
      <w:r>
        <w:rPr>
          <w:rFonts w:ascii="Arial" w:hAnsi="Arial" w:cs="Arial"/>
          <w:b/>
        </w:rPr>
        <w:t>/</w:t>
      </w:r>
      <w:r w:rsidRPr="00542783">
        <w:rPr>
          <w:rFonts w:ascii="Arial" w:hAnsi="Arial" w:cs="Arial"/>
          <w:b/>
        </w:rPr>
        <w:t>2021</w:t>
      </w:r>
    </w:p>
    <w:p w:rsidR="00F13C2B" w:rsidRDefault="00542783" w:rsidP="00F13C2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13C2B" w:rsidRDefault="00542783" w:rsidP="00F13C2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13C2B" w:rsidRDefault="00F13C2B" w:rsidP="00F13C2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13C2B" w:rsidRDefault="00542783" w:rsidP="00F13C2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Retorno da operação da linha 527, na Farmácia Central.</w:t>
      </w:r>
    </w:p>
    <w:p w:rsidR="0098426E" w:rsidRDefault="0098426E" w:rsidP="00F13C2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</w:p>
    <w:p w:rsidR="00F13C2B" w:rsidRDefault="00542783" w:rsidP="00F13C2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13C2B" w:rsidRDefault="00542783" w:rsidP="00F13C2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ao retorno da operação da linha 527, na farmácia central.</w:t>
      </w:r>
    </w:p>
    <w:p w:rsidR="00F13C2B" w:rsidRDefault="00F13C2B" w:rsidP="00F13C2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13C2B" w:rsidRDefault="00F13C2B" w:rsidP="00F13C2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25EFB" w:rsidRDefault="00542783" w:rsidP="00125EFB">
      <w:pPr>
        <w:spacing w:line="360" w:lineRule="auto"/>
        <w:ind w:right="-30" w:firstLine="28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pois </w:t>
      </w:r>
      <w:r w:rsidRPr="00125EFB">
        <w:rPr>
          <w:rFonts w:ascii="Arial" w:hAnsi="Arial" w:cs="Arial"/>
          <w:sz w:val="24"/>
          <w:szCs w:val="24"/>
        </w:rPr>
        <w:t>a</w:t>
      </w:r>
      <w:r w:rsidRPr="00125E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8426E">
        <w:rPr>
          <w:rFonts w:ascii="Arial" w:hAnsi="Arial" w:cs="Arial"/>
          <w:sz w:val="24"/>
          <w:szCs w:val="24"/>
          <w:shd w:val="clear" w:color="auto" w:fill="FFFFFF"/>
        </w:rPr>
        <w:t xml:space="preserve">linha de </w:t>
      </w:r>
      <w:r w:rsidRPr="00125EFB">
        <w:rPr>
          <w:rFonts w:ascii="Arial" w:hAnsi="Arial" w:cs="Arial"/>
          <w:sz w:val="24"/>
          <w:szCs w:val="24"/>
          <w:shd w:val="clear" w:color="auto" w:fill="FFFFFF"/>
        </w:rPr>
        <w:t>ônib</w:t>
      </w:r>
      <w:r>
        <w:rPr>
          <w:rFonts w:ascii="Arial" w:hAnsi="Arial" w:cs="Arial"/>
          <w:sz w:val="24"/>
          <w:szCs w:val="24"/>
          <w:shd w:val="clear" w:color="auto" w:fill="FFFFFF"/>
        </w:rPr>
        <w:t>us 527</w:t>
      </w:r>
      <w:r w:rsidRPr="00125EFB">
        <w:rPr>
          <w:rFonts w:ascii="Arial" w:hAnsi="Arial" w:cs="Arial"/>
          <w:sz w:val="24"/>
          <w:szCs w:val="24"/>
          <w:shd w:val="clear" w:color="auto" w:fill="FFFFFF"/>
        </w:rPr>
        <w:t xml:space="preserve"> de Valinhos atendia passageiros que precisavam se deslocar até a Farmácia Central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8426E">
        <w:rPr>
          <w:rFonts w:ascii="Arial" w:hAnsi="Arial" w:cs="Arial"/>
          <w:sz w:val="24"/>
          <w:szCs w:val="24"/>
          <w:shd w:val="clear" w:color="auto" w:fill="FFFFFF"/>
        </w:rPr>
        <w:t xml:space="preserve">que na maioria das vezes são idosos e necessitam retirar seus medicamentos,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linha </w:t>
      </w:r>
      <w:r w:rsidR="0098426E">
        <w:rPr>
          <w:rFonts w:ascii="Arial" w:hAnsi="Arial" w:cs="Arial"/>
          <w:sz w:val="24"/>
          <w:szCs w:val="24"/>
          <w:shd w:val="clear" w:color="auto" w:fill="FFFFFF"/>
        </w:rPr>
        <w:t xml:space="preserve">mencionada tinha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fácil acesso, pois sua parada era muito próxima a farmácia. </w:t>
      </w:r>
    </w:p>
    <w:p w:rsidR="00125EFB" w:rsidRDefault="00542783" w:rsidP="00125EFB">
      <w:pPr>
        <w:spacing w:line="360" w:lineRule="auto"/>
        <w:ind w:right="-30" w:firstLine="28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Este vereador foi procurado por munícipes que solicitam providências quanto o retorno da opera</w:t>
      </w:r>
      <w:r>
        <w:rPr>
          <w:rFonts w:ascii="Arial" w:hAnsi="Arial" w:cs="Arial"/>
          <w:sz w:val="24"/>
          <w:szCs w:val="24"/>
          <w:shd w:val="clear" w:color="auto" w:fill="FFFFFF"/>
        </w:rPr>
        <w:t>ção desta linha.</w:t>
      </w:r>
    </w:p>
    <w:p w:rsidR="00125EFB" w:rsidRDefault="00125EFB" w:rsidP="00125EFB">
      <w:pPr>
        <w:spacing w:line="360" w:lineRule="auto"/>
        <w:ind w:right="-30" w:firstLine="2880"/>
        <w:jc w:val="both"/>
        <w:rPr>
          <w:rFonts w:ascii="Arial" w:hAnsi="Arial" w:cs="Arial"/>
          <w:sz w:val="24"/>
          <w:szCs w:val="24"/>
        </w:rPr>
      </w:pPr>
    </w:p>
    <w:p w:rsidR="0098426E" w:rsidRDefault="0098426E" w:rsidP="00125EFB">
      <w:pPr>
        <w:spacing w:line="360" w:lineRule="auto"/>
        <w:ind w:right="-30" w:firstLine="2880"/>
        <w:jc w:val="both"/>
        <w:rPr>
          <w:rFonts w:ascii="Arial" w:hAnsi="Arial" w:cs="Arial"/>
          <w:sz w:val="24"/>
          <w:szCs w:val="24"/>
        </w:rPr>
      </w:pPr>
    </w:p>
    <w:p w:rsidR="0098426E" w:rsidRPr="00125EFB" w:rsidRDefault="0098426E" w:rsidP="00125EFB">
      <w:pPr>
        <w:spacing w:line="360" w:lineRule="auto"/>
        <w:ind w:right="-30" w:firstLine="2880"/>
        <w:jc w:val="both"/>
        <w:rPr>
          <w:rFonts w:ascii="Arial" w:hAnsi="Arial" w:cs="Arial"/>
          <w:sz w:val="24"/>
          <w:szCs w:val="24"/>
        </w:rPr>
      </w:pPr>
    </w:p>
    <w:p w:rsidR="0098426E" w:rsidRDefault="00542783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-342265</wp:posOffset>
            </wp:positionV>
            <wp:extent cx="4362450" cy="3848100"/>
            <wp:effectExtent l="0" t="0" r="0" b="0"/>
            <wp:wrapNone/>
            <wp:docPr id="1" name="Imagem 1" descr="C:\Users\vereadordamasceno\Desktop\Ponto de ônibus Farmácia\92f61fed-b153-4ec5-86eb-d6d1efbfb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59495" name="Picture 1" descr="C:\Users\vereadordamasceno\Desktop\Ponto de ônibus Farmácia\92f61fed-b153-4ec5-86eb-d6d1efbfb7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8426E" w:rsidRDefault="0098426E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13C2B" w:rsidRDefault="00542783" w:rsidP="0098426E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F13C2B" w:rsidRDefault="00F13C2B" w:rsidP="0098426E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13C2B" w:rsidRDefault="00F13C2B" w:rsidP="00F13C2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3C2B" w:rsidRDefault="00542783" w:rsidP="00F13C2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17 de maio de 2021</w:t>
      </w:r>
    </w:p>
    <w:p w:rsidR="00F13C2B" w:rsidRDefault="00F13C2B" w:rsidP="00F13C2B">
      <w:pPr>
        <w:tabs>
          <w:tab w:val="left" w:pos="1635"/>
        </w:tabs>
      </w:pPr>
    </w:p>
    <w:p w:rsidR="00F13C2B" w:rsidRDefault="00F13C2B" w:rsidP="00F13C2B">
      <w:pPr>
        <w:tabs>
          <w:tab w:val="left" w:pos="1635"/>
        </w:tabs>
      </w:pPr>
    </w:p>
    <w:p w:rsidR="00F13C2B" w:rsidRDefault="00542783" w:rsidP="00F13C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13C2B" w:rsidRDefault="00542783" w:rsidP="00F13C2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13C2B" w:rsidRDefault="00542783" w:rsidP="00F13C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13C2B" w:rsidRDefault="00F13C2B" w:rsidP="00F13C2B"/>
    <w:p w:rsidR="003A3F65" w:rsidRDefault="003A3F65"/>
    <w:sectPr w:rsidR="003A3F65" w:rsidSect="00F13C2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9"/>
    <w:rsid w:val="00125EFB"/>
    <w:rsid w:val="00204C06"/>
    <w:rsid w:val="003A3F65"/>
    <w:rsid w:val="00542783"/>
    <w:rsid w:val="006928A4"/>
    <w:rsid w:val="0098426E"/>
    <w:rsid w:val="00DB4F79"/>
    <w:rsid w:val="00E9777D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C2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C2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2021-05-17T14:18:00Z</cp:lastPrinted>
  <dcterms:created xsi:type="dcterms:W3CDTF">2021-05-17T13:52:00Z</dcterms:created>
  <dcterms:modified xsi:type="dcterms:W3CDTF">2021-05-18T11:46:00Z</dcterms:modified>
</cp:coreProperties>
</file>