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6389" w14:textId="65C7AFBF" w:rsidR="000D3390" w:rsidRPr="00472CBF" w:rsidRDefault="00E3073A" w:rsidP="00D24E1B">
      <w:pPr>
        <w:spacing w:after="0" w:line="360" w:lineRule="auto"/>
        <w:ind w:firstLine="170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REQUERIMENTO Nº </w:t>
      </w:r>
      <w:r w:rsidRPr="00E3073A">
        <w:rPr>
          <w:rFonts w:ascii="Arial" w:hAnsi="Arial" w:cs="Arial"/>
          <w:b/>
          <w:bCs/>
          <w:sz w:val="24"/>
          <w:szCs w:val="24"/>
        </w:rPr>
        <w:t>828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E3073A">
        <w:rPr>
          <w:rFonts w:ascii="Arial" w:hAnsi="Arial" w:cs="Arial"/>
          <w:b/>
          <w:bCs/>
          <w:sz w:val="24"/>
          <w:szCs w:val="24"/>
        </w:rPr>
        <w:t>2021</w:t>
      </w:r>
    </w:p>
    <w:p w14:paraId="6F2E002C" w14:textId="252C9AAF" w:rsidR="00C73E85" w:rsidRPr="00472CBF" w:rsidRDefault="00C73E85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509A0A" w14:textId="0B756898" w:rsidR="00A750C3" w:rsidRPr="00472CBF" w:rsidRDefault="00E3073A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2CBF">
        <w:rPr>
          <w:rFonts w:ascii="Arial" w:hAnsi="Arial" w:cs="Arial"/>
          <w:b/>
          <w:i/>
          <w:iCs/>
          <w:sz w:val="24"/>
          <w:szCs w:val="24"/>
        </w:rPr>
        <w:t xml:space="preserve">Informações referentes </w:t>
      </w:r>
      <w:r w:rsidR="005646D2" w:rsidRPr="00472CBF">
        <w:rPr>
          <w:rFonts w:ascii="Arial" w:hAnsi="Arial" w:cs="Arial"/>
          <w:b/>
          <w:i/>
          <w:iCs/>
          <w:sz w:val="24"/>
          <w:szCs w:val="24"/>
        </w:rPr>
        <w:t xml:space="preserve">aos pacientes portadores de qualquer tipo de deficiência que são atendidos no Município. </w:t>
      </w:r>
      <w:r w:rsidRPr="00472CBF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06741B6" w14:textId="77777777" w:rsidR="00A750C3" w:rsidRPr="00472CBF" w:rsidRDefault="00A750C3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BFE49B" w14:textId="3461C280" w:rsidR="00424480" w:rsidRPr="00472CBF" w:rsidRDefault="00E3073A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Senhor Presidente</w:t>
      </w:r>
      <w:r w:rsidR="00A750C3" w:rsidRPr="00472CBF">
        <w:rPr>
          <w:rFonts w:ascii="Arial" w:hAnsi="Arial" w:cs="Arial"/>
          <w:sz w:val="24"/>
          <w:szCs w:val="24"/>
        </w:rPr>
        <w:t>,</w:t>
      </w:r>
    </w:p>
    <w:p w14:paraId="6CB1F8DB" w14:textId="6B1B6329" w:rsidR="00424480" w:rsidRPr="00472CBF" w:rsidRDefault="00E3073A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Senhores Vereadores,</w:t>
      </w:r>
    </w:p>
    <w:p w14:paraId="331CF15C" w14:textId="442E9ADA" w:rsidR="00424480" w:rsidRPr="00472CBF" w:rsidRDefault="00424480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2B59C2" w14:textId="10E4EFCB" w:rsidR="00D24E1B" w:rsidRPr="00472CBF" w:rsidRDefault="00D24E1B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6BEC1" w14:textId="5F599177" w:rsidR="00A750C3" w:rsidRPr="00472CBF" w:rsidRDefault="00E3073A" w:rsidP="00472CBF">
      <w:pPr>
        <w:spacing w:after="0"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O </w:t>
      </w:r>
      <w:r w:rsidR="00D24E1B" w:rsidRPr="00472CBF">
        <w:rPr>
          <w:rFonts w:ascii="Arial" w:hAnsi="Arial" w:cs="Arial"/>
          <w:sz w:val="24"/>
          <w:szCs w:val="24"/>
        </w:rPr>
        <w:t>v</w:t>
      </w:r>
      <w:r w:rsidRPr="00472CBF">
        <w:rPr>
          <w:rFonts w:ascii="Arial" w:hAnsi="Arial" w:cs="Arial"/>
          <w:sz w:val="24"/>
          <w:szCs w:val="24"/>
        </w:rPr>
        <w:t xml:space="preserve">ereador </w:t>
      </w:r>
      <w:r w:rsidR="00486024" w:rsidRPr="00472CBF">
        <w:rPr>
          <w:rFonts w:ascii="Arial" w:hAnsi="Arial" w:cs="Arial"/>
          <w:b/>
          <w:bCs/>
          <w:sz w:val="24"/>
          <w:szCs w:val="24"/>
        </w:rPr>
        <w:t>D</w:t>
      </w:r>
      <w:r w:rsidR="00913AE3" w:rsidRPr="00472CBF">
        <w:rPr>
          <w:rFonts w:ascii="Arial" w:hAnsi="Arial" w:cs="Arial"/>
          <w:b/>
          <w:bCs/>
          <w:sz w:val="24"/>
          <w:szCs w:val="24"/>
        </w:rPr>
        <w:t>R.</w:t>
      </w:r>
      <w:r w:rsidR="00486024"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472CBF">
        <w:rPr>
          <w:rFonts w:ascii="Arial" w:hAnsi="Arial" w:cs="Arial"/>
          <w:sz w:val="24"/>
          <w:szCs w:val="24"/>
        </w:rPr>
        <w:t xml:space="preserve">, seguindo as </w:t>
      </w:r>
      <w:r w:rsidRPr="00472CBF">
        <w:rPr>
          <w:rFonts w:ascii="Arial" w:hAnsi="Arial" w:cs="Arial"/>
          <w:sz w:val="24"/>
          <w:szCs w:val="24"/>
        </w:rPr>
        <w:t>disposições regimentais</w:t>
      </w:r>
      <w:r w:rsidR="001927E2" w:rsidRPr="00472CBF">
        <w:rPr>
          <w:rFonts w:ascii="Arial" w:hAnsi="Arial" w:cs="Arial"/>
          <w:sz w:val="24"/>
          <w:szCs w:val="24"/>
        </w:rPr>
        <w:t xml:space="preserve">, </w:t>
      </w:r>
      <w:r w:rsidR="001927E2" w:rsidRPr="00472CBF">
        <w:rPr>
          <w:rFonts w:ascii="Arial" w:hAnsi="Arial" w:cs="Arial"/>
          <w:b/>
          <w:bCs/>
          <w:sz w:val="24"/>
          <w:szCs w:val="24"/>
          <w:u w:val="single"/>
        </w:rPr>
        <w:t>requer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após apreciação e aprovação em Plenário, que seja encaminhado a Exma. Prefeita Municipal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os seguintes pedidos de informações: </w:t>
      </w:r>
    </w:p>
    <w:p w14:paraId="0ECED370" w14:textId="5400CC8D" w:rsidR="00424480" w:rsidRPr="00472CBF" w:rsidRDefault="00424480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8D07720" w14:textId="2F399E02" w:rsidR="00A750C3" w:rsidRPr="00472CBF" w:rsidRDefault="00E3073A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Qual a quantidade de pacientes portadores de toda e qualquer tipo de deficiência que são atend</w:t>
      </w:r>
      <w:r w:rsidRPr="00472CBF">
        <w:rPr>
          <w:rFonts w:ascii="Arial" w:hAnsi="Arial" w:cs="Arial"/>
          <w:sz w:val="24"/>
          <w:szCs w:val="24"/>
        </w:rPr>
        <w:t xml:space="preserve">idos pela rede pública municipal? </w:t>
      </w:r>
    </w:p>
    <w:p w14:paraId="46F37BED" w14:textId="77777777" w:rsidR="00A750C3" w:rsidRPr="00472CBF" w:rsidRDefault="00A750C3" w:rsidP="00472CBF">
      <w:pPr>
        <w:pStyle w:val="PargrafodaLista"/>
        <w:spacing w:after="0" w:line="360" w:lineRule="auto"/>
        <w:ind w:left="1920" w:firstLine="2835"/>
        <w:jc w:val="both"/>
        <w:rPr>
          <w:rFonts w:ascii="Arial" w:hAnsi="Arial" w:cs="Arial"/>
          <w:sz w:val="24"/>
          <w:szCs w:val="24"/>
        </w:rPr>
      </w:pPr>
    </w:p>
    <w:p w14:paraId="63D572AF" w14:textId="70399393" w:rsidR="00424480" w:rsidRPr="00472CBF" w:rsidRDefault="00E3073A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Especificar </w:t>
      </w:r>
      <w:r w:rsidR="001927E2" w:rsidRPr="00472CBF">
        <w:rPr>
          <w:rFonts w:ascii="Arial" w:hAnsi="Arial" w:cs="Arial"/>
          <w:sz w:val="24"/>
          <w:szCs w:val="24"/>
        </w:rPr>
        <w:t xml:space="preserve">tipo de deficiência e </w:t>
      </w:r>
      <w:r w:rsidRPr="00472CBF">
        <w:rPr>
          <w:rFonts w:ascii="Arial" w:hAnsi="Arial" w:cs="Arial"/>
          <w:sz w:val="24"/>
          <w:szCs w:val="24"/>
        </w:rPr>
        <w:t>os serviços públicos ofertados a esse perfil de usuários.</w:t>
      </w:r>
    </w:p>
    <w:p w14:paraId="7244A8DA" w14:textId="77777777" w:rsidR="001927E2" w:rsidRPr="00472CBF" w:rsidRDefault="001927E2" w:rsidP="00472CBF">
      <w:pPr>
        <w:pStyle w:val="PargrafodaLista"/>
        <w:ind w:firstLine="2835"/>
        <w:rPr>
          <w:rFonts w:ascii="Arial" w:hAnsi="Arial" w:cs="Arial"/>
          <w:sz w:val="24"/>
          <w:szCs w:val="24"/>
        </w:rPr>
      </w:pPr>
    </w:p>
    <w:p w14:paraId="6BDF5820" w14:textId="2DA40CD8" w:rsidR="001927E2" w:rsidRPr="00472CBF" w:rsidRDefault="00E3073A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Especificar a quantidade que utiliza a rede pública de ensino do </w:t>
      </w:r>
      <w:r w:rsidR="00B96D67" w:rsidRPr="00472CBF">
        <w:rPr>
          <w:rFonts w:ascii="Arial" w:hAnsi="Arial" w:cs="Arial"/>
          <w:sz w:val="24"/>
          <w:szCs w:val="24"/>
        </w:rPr>
        <w:t>Município</w:t>
      </w:r>
      <w:r w:rsidRPr="00472CBF">
        <w:rPr>
          <w:rFonts w:ascii="Arial" w:hAnsi="Arial" w:cs="Arial"/>
          <w:sz w:val="24"/>
          <w:szCs w:val="24"/>
        </w:rPr>
        <w:t>.</w:t>
      </w:r>
    </w:p>
    <w:p w14:paraId="4E73340E" w14:textId="77777777" w:rsidR="00424480" w:rsidRPr="00472CBF" w:rsidRDefault="00424480" w:rsidP="00472CBF">
      <w:pPr>
        <w:spacing w:after="0" w:line="360" w:lineRule="auto"/>
        <w:ind w:firstLine="2835"/>
        <w:rPr>
          <w:rFonts w:ascii="Arial" w:hAnsi="Arial" w:cs="Arial"/>
          <w:sz w:val="24"/>
          <w:szCs w:val="24"/>
        </w:rPr>
      </w:pPr>
    </w:p>
    <w:p w14:paraId="4F11067F" w14:textId="0CD9AF38" w:rsidR="00C73E85" w:rsidRPr="00472CBF" w:rsidRDefault="00E3073A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JUSTIFICATIVA:</w:t>
      </w:r>
    </w:p>
    <w:p w14:paraId="1623C220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951FBDF" w14:textId="4022F059" w:rsidR="00424480" w:rsidRPr="00472CBF" w:rsidRDefault="00E3073A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Este requerimento tem a finalidade de buscar respostas para que o Vereador subscritor, desempenhando sua função fiscalizatória e de representante do povo, possa tomar conhecimento das informações em questão, </w:t>
      </w:r>
      <w:r w:rsidRPr="00472CBF">
        <w:rPr>
          <w:rFonts w:ascii="Arial" w:hAnsi="Arial" w:cs="Arial"/>
          <w:sz w:val="24"/>
          <w:szCs w:val="24"/>
        </w:rPr>
        <w:lastRenderedPageBreak/>
        <w:t>conforme determina o art. 199 do Regimento Inter</w:t>
      </w:r>
      <w:r w:rsidRPr="00472CBF">
        <w:rPr>
          <w:rFonts w:ascii="Arial" w:hAnsi="Arial" w:cs="Arial"/>
          <w:sz w:val="24"/>
          <w:szCs w:val="24"/>
        </w:rPr>
        <w:t>no da Câmara Municipal de Valinhos.</w:t>
      </w:r>
    </w:p>
    <w:p w14:paraId="176B5CF4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93886E2" w14:textId="71391A88" w:rsidR="00424480" w:rsidRPr="00472CBF" w:rsidRDefault="00E3073A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Sem mais, cumprimento com elevada estima e consideração.</w:t>
      </w:r>
    </w:p>
    <w:p w14:paraId="240B1C86" w14:textId="4D2F312E" w:rsidR="00424480" w:rsidRPr="00472CBF" w:rsidRDefault="00424480" w:rsidP="006F4966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FE1D036" w14:textId="3AA26FCE" w:rsidR="00A750C3" w:rsidRPr="00472CBF" w:rsidRDefault="00E3073A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Valinhos, 1</w:t>
      </w:r>
      <w:r w:rsidR="00472CBF" w:rsidRPr="00472CBF">
        <w:rPr>
          <w:rFonts w:ascii="Arial" w:hAnsi="Arial" w:cs="Arial"/>
          <w:sz w:val="24"/>
          <w:szCs w:val="24"/>
        </w:rPr>
        <w:t>7</w:t>
      </w:r>
      <w:r w:rsidRPr="00472CBF">
        <w:rPr>
          <w:rFonts w:ascii="Arial" w:hAnsi="Arial" w:cs="Arial"/>
          <w:sz w:val="24"/>
          <w:szCs w:val="24"/>
        </w:rPr>
        <w:t xml:space="preserve"> de maio de 2021.</w:t>
      </w:r>
    </w:p>
    <w:p w14:paraId="3FC32FFE" w14:textId="2BF14058" w:rsidR="00A750C3" w:rsidRPr="00472CBF" w:rsidRDefault="00A750C3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3E4025" w14:textId="77777777" w:rsidR="00472CBF" w:rsidRPr="00472CBF" w:rsidRDefault="00472CBF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14E7AF" w14:textId="3BA13072" w:rsidR="00A750C3" w:rsidRPr="00472CBF" w:rsidRDefault="00E3073A" w:rsidP="005646D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D</w:t>
      </w:r>
      <w:r w:rsidR="0014192B" w:rsidRPr="00472CBF">
        <w:rPr>
          <w:rFonts w:ascii="Arial" w:eastAsia="Calibri" w:hAnsi="Arial" w:cs="Arial"/>
          <w:b/>
          <w:bCs/>
          <w:sz w:val="24"/>
          <w:szCs w:val="24"/>
        </w:rPr>
        <w:t>R</w:t>
      </w:r>
      <w:r w:rsidRPr="00472CBF">
        <w:rPr>
          <w:rFonts w:ascii="Arial" w:eastAsia="Calibri" w:hAnsi="Arial" w:cs="Arial"/>
          <w:b/>
          <w:bCs/>
          <w:sz w:val="24"/>
          <w:szCs w:val="24"/>
        </w:rPr>
        <w:t>. ANDRÉ MELCHERT</w:t>
      </w:r>
    </w:p>
    <w:p w14:paraId="527E03E6" w14:textId="5F1D7F22" w:rsidR="00424480" w:rsidRPr="00472CBF" w:rsidRDefault="00E3073A" w:rsidP="005646D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VEREADOR</w:t>
      </w:r>
    </w:p>
    <w:sectPr w:rsidR="00424480" w:rsidRPr="00472CBF" w:rsidSect="008E6C1C">
      <w:footerReference w:type="default" r:id="rId8"/>
      <w:pgSz w:w="11906" w:h="16838"/>
      <w:pgMar w:top="2525" w:right="1416" w:bottom="1417" w:left="1701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6D7D" w14:textId="77777777" w:rsidR="00000000" w:rsidRDefault="00E3073A">
      <w:pPr>
        <w:spacing w:after="0" w:line="240" w:lineRule="auto"/>
      </w:pPr>
      <w:r>
        <w:separator/>
      </w:r>
    </w:p>
  </w:endnote>
  <w:endnote w:type="continuationSeparator" w:id="0">
    <w:p w14:paraId="3C079902" w14:textId="77777777" w:rsidR="00000000" w:rsidRDefault="00E3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579BC" w14:textId="63F2B580" w:rsidR="008E6C1C" w:rsidRDefault="00E307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4BC50" w14:textId="77777777" w:rsidR="008E6C1C" w:rsidRDefault="008E6C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B8D8" w14:textId="77777777" w:rsidR="00000000" w:rsidRDefault="00E3073A">
      <w:pPr>
        <w:spacing w:after="0" w:line="240" w:lineRule="auto"/>
      </w:pPr>
      <w:r>
        <w:separator/>
      </w:r>
    </w:p>
  </w:footnote>
  <w:footnote w:type="continuationSeparator" w:id="0">
    <w:p w14:paraId="1BED1FBA" w14:textId="77777777" w:rsidR="00000000" w:rsidRDefault="00E3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00C83F26">
      <w:start w:val="1"/>
      <w:numFmt w:val="decimal"/>
      <w:lvlText w:val="%1."/>
      <w:lvlJc w:val="left"/>
      <w:pPr>
        <w:ind w:left="2280" w:hanging="360"/>
      </w:pPr>
    </w:lvl>
    <w:lvl w:ilvl="1" w:tplc="163427B6" w:tentative="1">
      <w:start w:val="1"/>
      <w:numFmt w:val="lowerLetter"/>
      <w:lvlText w:val="%2."/>
      <w:lvlJc w:val="left"/>
      <w:pPr>
        <w:ind w:left="3000" w:hanging="360"/>
      </w:pPr>
    </w:lvl>
    <w:lvl w:ilvl="2" w:tplc="F2CADA7C" w:tentative="1">
      <w:start w:val="1"/>
      <w:numFmt w:val="lowerRoman"/>
      <w:lvlText w:val="%3."/>
      <w:lvlJc w:val="right"/>
      <w:pPr>
        <w:ind w:left="3720" w:hanging="180"/>
      </w:pPr>
    </w:lvl>
    <w:lvl w:ilvl="3" w:tplc="744CF1A4" w:tentative="1">
      <w:start w:val="1"/>
      <w:numFmt w:val="decimal"/>
      <w:lvlText w:val="%4."/>
      <w:lvlJc w:val="left"/>
      <w:pPr>
        <w:ind w:left="4440" w:hanging="360"/>
      </w:pPr>
    </w:lvl>
    <w:lvl w:ilvl="4" w:tplc="A67C82C2" w:tentative="1">
      <w:start w:val="1"/>
      <w:numFmt w:val="lowerLetter"/>
      <w:lvlText w:val="%5."/>
      <w:lvlJc w:val="left"/>
      <w:pPr>
        <w:ind w:left="5160" w:hanging="360"/>
      </w:pPr>
    </w:lvl>
    <w:lvl w:ilvl="5" w:tplc="D4A6A190" w:tentative="1">
      <w:start w:val="1"/>
      <w:numFmt w:val="lowerRoman"/>
      <w:lvlText w:val="%6."/>
      <w:lvlJc w:val="right"/>
      <w:pPr>
        <w:ind w:left="5880" w:hanging="180"/>
      </w:pPr>
    </w:lvl>
    <w:lvl w:ilvl="6" w:tplc="C36ECA94" w:tentative="1">
      <w:start w:val="1"/>
      <w:numFmt w:val="decimal"/>
      <w:lvlText w:val="%7."/>
      <w:lvlJc w:val="left"/>
      <w:pPr>
        <w:ind w:left="6600" w:hanging="360"/>
      </w:pPr>
    </w:lvl>
    <w:lvl w:ilvl="7" w:tplc="1784ABDA" w:tentative="1">
      <w:start w:val="1"/>
      <w:numFmt w:val="lowerLetter"/>
      <w:lvlText w:val="%8."/>
      <w:lvlJc w:val="left"/>
      <w:pPr>
        <w:ind w:left="7320" w:hanging="360"/>
      </w:pPr>
    </w:lvl>
    <w:lvl w:ilvl="8" w:tplc="733A08A0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D3390"/>
    <w:rsid w:val="0014192B"/>
    <w:rsid w:val="001927E2"/>
    <w:rsid w:val="0040018C"/>
    <w:rsid w:val="00424480"/>
    <w:rsid w:val="00460DCD"/>
    <w:rsid w:val="00472CBF"/>
    <w:rsid w:val="00486024"/>
    <w:rsid w:val="005646D2"/>
    <w:rsid w:val="006F4966"/>
    <w:rsid w:val="008A6A06"/>
    <w:rsid w:val="008E6C1C"/>
    <w:rsid w:val="00913AE3"/>
    <w:rsid w:val="00A750C3"/>
    <w:rsid w:val="00AD43CC"/>
    <w:rsid w:val="00B96D67"/>
    <w:rsid w:val="00C73E85"/>
    <w:rsid w:val="00D24E1B"/>
    <w:rsid w:val="00E3073A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Rafael Alves Rodrigues</cp:lastModifiedBy>
  <cp:revision>4</cp:revision>
  <cp:lastPrinted>2021-05-17T12:56:00Z</cp:lastPrinted>
  <dcterms:created xsi:type="dcterms:W3CDTF">2021-05-17T12:56:00Z</dcterms:created>
  <dcterms:modified xsi:type="dcterms:W3CDTF">2021-05-17T18:45:00Z</dcterms:modified>
</cp:coreProperties>
</file>