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AE" w:rsidRDefault="002237AE" w:rsidP="002237AE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E6B5F" w:rsidRDefault="004E6B5F" w:rsidP="002237AE">
      <w:pPr>
        <w:rPr>
          <w:rFonts w:ascii="Arial" w:hAnsi="Arial" w:cs="Arial"/>
          <w:b/>
          <w:sz w:val="24"/>
          <w:szCs w:val="24"/>
        </w:rPr>
      </w:pPr>
    </w:p>
    <w:p w:rsidR="002237AE" w:rsidRDefault="00CA4271" w:rsidP="002237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CA4271">
        <w:rPr>
          <w:rFonts w:ascii="Arial" w:hAnsi="Arial" w:cs="Arial"/>
          <w:b/>
          <w:sz w:val="24"/>
          <w:szCs w:val="24"/>
        </w:rPr>
        <w:t>816</w:t>
      </w:r>
      <w:r>
        <w:rPr>
          <w:rFonts w:ascii="Arial" w:hAnsi="Arial" w:cs="Arial"/>
          <w:b/>
          <w:sz w:val="24"/>
          <w:szCs w:val="24"/>
        </w:rPr>
        <w:t>/</w:t>
      </w:r>
      <w:r w:rsidRPr="00CA4271">
        <w:rPr>
          <w:rFonts w:ascii="Arial" w:hAnsi="Arial" w:cs="Arial"/>
          <w:b/>
          <w:sz w:val="24"/>
          <w:szCs w:val="24"/>
        </w:rPr>
        <w:t>2021</w:t>
      </w:r>
    </w:p>
    <w:p w:rsidR="002237AE" w:rsidRDefault="002237AE" w:rsidP="002237AE">
      <w:pPr>
        <w:rPr>
          <w:rFonts w:ascii="Arial" w:hAnsi="Arial" w:cs="Arial"/>
          <w:sz w:val="24"/>
          <w:szCs w:val="24"/>
        </w:rPr>
      </w:pPr>
    </w:p>
    <w:p w:rsidR="002237AE" w:rsidRPr="00561D58" w:rsidRDefault="00CA4271" w:rsidP="00E77206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EMENTA: </w:t>
      </w:r>
      <w:r w:rsidR="00657056">
        <w:rPr>
          <w:rFonts w:ascii="Arial" w:hAnsi="Arial" w:cs="Arial"/>
          <w:sz w:val="24"/>
          <w:szCs w:val="24"/>
        </w:rPr>
        <w:t xml:space="preserve">Instalar </w:t>
      </w:r>
      <w:r w:rsidR="00E77206">
        <w:rPr>
          <w:rFonts w:ascii="Arial" w:hAnsi="Arial" w:cs="Arial"/>
          <w:sz w:val="24"/>
          <w:szCs w:val="24"/>
        </w:rPr>
        <w:t>Academia</w:t>
      </w:r>
    </w:p>
    <w:p w:rsidR="002237AE" w:rsidRDefault="002237AE" w:rsidP="002237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37AE" w:rsidRDefault="002237AE" w:rsidP="002237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37AE" w:rsidRDefault="00CA4271" w:rsidP="00223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2237AE" w:rsidRDefault="00CA4271" w:rsidP="00223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Vereadores:</w:t>
      </w:r>
    </w:p>
    <w:p w:rsidR="002237AE" w:rsidRDefault="002237AE" w:rsidP="00223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37AE" w:rsidRDefault="002237AE" w:rsidP="00223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37AE" w:rsidRDefault="00CA4271" w:rsidP="002237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vereador </w:t>
      </w:r>
      <w:r>
        <w:rPr>
          <w:rFonts w:ascii="Arial" w:hAnsi="Arial" w:cs="Arial"/>
          <w:b/>
          <w:sz w:val="24"/>
          <w:szCs w:val="24"/>
        </w:rPr>
        <w:t>Tunico (DEM)</w:t>
      </w:r>
      <w:r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à Exma. </w:t>
      </w:r>
      <w:r>
        <w:rPr>
          <w:rFonts w:ascii="Arial" w:hAnsi="Arial" w:cs="Arial"/>
          <w:sz w:val="24"/>
          <w:szCs w:val="24"/>
        </w:rPr>
        <w:t>Senhora Prefeita Municipal, os seguintes pedidos de informações:</w:t>
      </w:r>
    </w:p>
    <w:p w:rsidR="002237AE" w:rsidRDefault="00CA4271" w:rsidP="002237A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237AE">
        <w:rPr>
          <w:rFonts w:ascii="Arial" w:hAnsi="Arial" w:cs="Arial"/>
          <w:sz w:val="24"/>
          <w:szCs w:val="24"/>
        </w:rPr>
        <w:t>Considerando</w:t>
      </w:r>
      <w:r w:rsidR="00657056">
        <w:rPr>
          <w:rFonts w:ascii="Arial" w:hAnsi="Arial" w:cs="Arial"/>
          <w:sz w:val="24"/>
          <w:szCs w:val="24"/>
        </w:rPr>
        <w:t xml:space="preserve"> que este vereador </w:t>
      </w:r>
      <w:r>
        <w:rPr>
          <w:rFonts w:ascii="Arial" w:hAnsi="Arial" w:cs="Arial"/>
          <w:sz w:val="24"/>
          <w:szCs w:val="24"/>
        </w:rPr>
        <w:t>foi procurado por moradores do Bairro Ana Carolina questionando quanto a instalação de academias no Bairro.</w:t>
      </w:r>
    </w:p>
    <w:p w:rsidR="002237AE" w:rsidRDefault="00CA4271" w:rsidP="002237A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vários Bairros da Cidade foram comt</w:t>
      </w:r>
      <w:r>
        <w:rPr>
          <w:rFonts w:ascii="Arial" w:hAnsi="Arial" w:cs="Arial"/>
          <w:sz w:val="24"/>
          <w:szCs w:val="24"/>
        </w:rPr>
        <w:t>emplados com o referido beneficio.</w:t>
      </w:r>
    </w:p>
    <w:p w:rsidR="002237AE" w:rsidRPr="002237AE" w:rsidRDefault="00CA4271" w:rsidP="002237A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importância da academia principalmente para as pessoas da terceira idade, pois muitas delas até por recomendação medica a praticarem exercícios.</w:t>
      </w:r>
    </w:p>
    <w:p w:rsidR="002237AE" w:rsidRDefault="00CA4271" w:rsidP="002237AE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2237AE">
        <w:rPr>
          <w:rFonts w:ascii="Arial" w:hAnsi="Arial" w:cs="Arial"/>
          <w:b/>
          <w:sz w:val="24"/>
          <w:szCs w:val="24"/>
        </w:rPr>
        <w:t>Pergunta- se</w:t>
      </w:r>
    </w:p>
    <w:p w:rsidR="002237AE" w:rsidRDefault="00CA4271" w:rsidP="002237AE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Existem academias já adquiridas para serem ins</w:t>
      </w:r>
      <w:r>
        <w:rPr>
          <w:rFonts w:ascii="Arial" w:hAnsi="Arial" w:cs="Arial"/>
          <w:sz w:val="24"/>
          <w:szCs w:val="24"/>
        </w:rPr>
        <w:t>taladas? Caso positivo, quantas?</w:t>
      </w:r>
    </w:p>
    <w:p w:rsidR="002237AE" w:rsidRPr="004E6B5F" w:rsidRDefault="00CA4271" w:rsidP="004E6B5F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Caso negativo, está nos planos de Secretario responsável e do executivo a aquisição de mais academias? Caso positivo quais regiões seriam comtempladas</w:t>
      </w:r>
      <w:r w:rsidR="00E77206">
        <w:rPr>
          <w:rFonts w:ascii="Arial" w:hAnsi="Arial" w:cs="Arial"/>
          <w:sz w:val="24"/>
          <w:szCs w:val="24"/>
        </w:rPr>
        <w:t xml:space="preserve"> com este beneficio?</w:t>
      </w:r>
    </w:p>
    <w:p w:rsidR="002237AE" w:rsidRDefault="00CA4271" w:rsidP="002237A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Justificativa: </w:t>
      </w:r>
    </w:p>
    <w:p w:rsidR="00E77206" w:rsidRDefault="00CA4271" w:rsidP="002237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fazem </w:t>
      </w:r>
      <w:r w:rsidR="00657056">
        <w:rPr>
          <w:rFonts w:ascii="Arial" w:hAnsi="Arial" w:cs="Arial"/>
          <w:sz w:val="24"/>
          <w:szCs w:val="24"/>
        </w:rPr>
        <w:t>questionamento referente</w:t>
      </w:r>
      <w:r>
        <w:rPr>
          <w:rFonts w:ascii="Arial" w:hAnsi="Arial" w:cs="Arial"/>
          <w:sz w:val="24"/>
          <w:szCs w:val="24"/>
        </w:rPr>
        <w:t xml:space="preserve"> </w:t>
      </w:r>
      <w:r w:rsidR="00657056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cobrança da falta de academia no referido Bairro, como também outros munícipes cobram o </w:t>
      </w:r>
      <w:r w:rsidR="00657056">
        <w:rPr>
          <w:rFonts w:ascii="Arial" w:hAnsi="Arial" w:cs="Arial"/>
          <w:sz w:val="24"/>
          <w:szCs w:val="24"/>
        </w:rPr>
        <w:t>porquê</w:t>
      </w:r>
      <w:r>
        <w:rPr>
          <w:rFonts w:ascii="Arial" w:hAnsi="Arial" w:cs="Arial"/>
          <w:sz w:val="24"/>
          <w:szCs w:val="24"/>
        </w:rPr>
        <w:t xml:space="preserve"> n</w:t>
      </w:r>
      <w:r w:rsidR="00657056">
        <w:rPr>
          <w:rFonts w:ascii="Arial" w:hAnsi="Arial" w:cs="Arial"/>
          <w:sz w:val="24"/>
          <w:szCs w:val="24"/>
        </w:rPr>
        <w:t>ão foram comtemplados em s</w:t>
      </w:r>
      <w:r>
        <w:rPr>
          <w:rFonts w:ascii="Arial" w:hAnsi="Arial" w:cs="Arial"/>
          <w:sz w:val="24"/>
          <w:szCs w:val="24"/>
        </w:rPr>
        <w:t>u</w:t>
      </w:r>
      <w:r w:rsidR="0065705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região.</w:t>
      </w:r>
    </w:p>
    <w:p w:rsidR="004E6B5F" w:rsidRPr="006A25EB" w:rsidRDefault="004E6B5F" w:rsidP="002237AE">
      <w:pPr>
        <w:jc w:val="both"/>
        <w:rPr>
          <w:rFonts w:ascii="Arial" w:hAnsi="Arial" w:cs="Arial"/>
          <w:sz w:val="24"/>
          <w:szCs w:val="24"/>
        </w:rPr>
      </w:pPr>
    </w:p>
    <w:p w:rsidR="002237AE" w:rsidRDefault="00CA4271" w:rsidP="002237A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Valinhos, aos 06 de Maio de 2021.</w:t>
      </w:r>
    </w:p>
    <w:p w:rsidR="002237AE" w:rsidRDefault="00CA4271" w:rsidP="002237AE">
      <w:pPr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Antônio Soares Gomes Filho</w:t>
      </w:r>
    </w:p>
    <w:p w:rsidR="002237AE" w:rsidRPr="00E77206" w:rsidRDefault="00CA4271" w:rsidP="00E77206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2237AE" w:rsidRPr="00E772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6C1"/>
    <w:multiLevelType w:val="hybridMultilevel"/>
    <w:tmpl w:val="398041BE"/>
    <w:lvl w:ilvl="0" w:tplc="A986FA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55CAE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5653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AE71A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37A89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228CE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76C5A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5B2D2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DE80F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2B37B5"/>
    <w:multiLevelType w:val="hybridMultilevel"/>
    <w:tmpl w:val="B8123A10"/>
    <w:lvl w:ilvl="0" w:tplc="E5E4E5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18ED9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AE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69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B21A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DEA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08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AF5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580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5D"/>
    <w:rsid w:val="002237AE"/>
    <w:rsid w:val="00262BE6"/>
    <w:rsid w:val="0027448E"/>
    <w:rsid w:val="004E6B5F"/>
    <w:rsid w:val="00561D58"/>
    <w:rsid w:val="005A6D33"/>
    <w:rsid w:val="00657056"/>
    <w:rsid w:val="006A25EB"/>
    <w:rsid w:val="006A2B52"/>
    <w:rsid w:val="00A02768"/>
    <w:rsid w:val="00CA3885"/>
    <w:rsid w:val="00CA4271"/>
    <w:rsid w:val="00E77206"/>
    <w:rsid w:val="00E8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A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3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A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3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 II</dc:creator>
  <cp:lastModifiedBy>Juliana Elisa Lima</cp:lastModifiedBy>
  <cp:revision>10</cp:revision>
  <cp:lastPrinted>2021-05-06T15:19:00Z</cp:lastPrinted>
  <dcterms:created xsi:type="dcterms:W3CDTF">2021-05-06T14:57:00Z</dcterms:created>
  <dcterms:modified xsi:type="dcterms:W3CDTF">2021-05-11T16:22:00Z</dcterms:modified>
</cp:coreProperties>
</file>