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02ED2" w:rsidP="00C82F01">
      <w:pPr>
        <w:spacing w:line="360" w:lineRule="auto"/>
        <w:jc w:val="center"/>
        <w:rPr>
          <w:rFonts w:cs="Arial"/>
          <w:b/>
          <w:sz w:val="24"/>
          <w:szCs w:val="24"/>
        </w:rPr>
      </w:pPr>
      <w:bookmarkStart w:id="0" w:name="_Hlk65660126"/>
      <w:r w:rsidRPr="00872399">
        <w:rPr>
          <w:rFonts w:cs="Arial"/>
          <w:b/>
          <w:sz w:val="24"/>
          <w:szCs w:val="24"/>
        </w:rPr>
        <w:t xml:space="preserve">PROJETO DE LEI N.º _________ </w:t>
      </w:r>
      <w:r w:rsidRPr="00872399" w:rsidR="00C76C78">
        <w:rPr>
          <w:rFonts w:cs="Arial"/>
          <w:b/>
          <w:sz w:val="24"/>
          <w:szCs w:val="24"/>
        </w:rPr>
        <w:t>/</w:t>
      </w:r>
      <w:r w:rsidRPr="00872399" w:rsidR="00653780">
        <w:rPr>
          <w:rFonts w:cs="Arial"/>
          <w:b/>
          <w:sz w:val="24"/>
          <w:szCs w:val="24"/>
        </w:rPr>
        <w:t>2021</w:t>
      </w:r>
    </w:p>
    <w:p w:rsidR="006F70EB" w:rsidRPr="00872399" w:rsidP="00202ED2">
      <w:pPr>
        <w:spacing w:line="360" w:lineRule="auto"/>
        <w:jc w:val="center"/>
        <w:rPr>
          <w:rFonts w:cs="Arial"/>
          <w:b/>
          <w:sz w:val="24"/>
          <w:szCs w:val="24"/>
        </w:rPr>
      </w:pPr>
    </w:p>
    <w:p w:rsidR="00202ED2" w:rsidRPr="00872399" w:rsidP="00202ED2">
      <w:pPr>
        <w:pStyle w:val="NormalWeb"/>
        <w:shd w:val="clear" w:color="auto" w:fill="FFFFFF"/>
        <w:tabs>
          <w:tab w:val="left" w:pos="3402"/>
        </w:tabs>
        <w:spacing w:before="0" w:beforeAutospacing="0" w:after="161" w:afterAutospacing="0" w:line="360" w:lineRule="auto"/>
        <w:contextualSpacing/>
        <w:rPr>
          <w:rFonts w:asciiTheme="minorHAnsi" w:hAnsiTheme="minorHAnsi" w:cs="Arial"/>
        </w:rPr>
      </w:pPr>
      <w:r w:rsidRPr="00872399">
        <w:rPr>
          <w:rFonts w:asciiTheme="minorHAnsi" w:hAnsiTheme="minorHAnsi" w:cs="Arial"/>
        </w:rPr>
        <w:t>EXCELENTÍSSIMO SENHOR PRESIDENTE DA EGRÉGIA CÂMARA MUNICIPAL DE VALINHOS,</w:t>
      </w:r>
    </w:p>
    <w:p w:rsidR="00202ED2" w:rsidRPr="00872399" w:rsidP="00202ED2">
      <w:pPr>
        <w:pStyle w:val="NormalWeb"/>
        <w:shd w:val="clear" w:color="auto" w:fill="FFFFFF"/>
        <w:tabs>
          <w:tab w:val="left" w:pos="3402"/>
        </w:tabs>
        <w:spacing w:before="0" w:beforeAutospacing="0" w:after="161" w:afterAutospacing="0" w:line="360" w:lineRule="auto"/>
        <w:contextualSpacing/>
        <w:rPr>
          <w:rFonts w:asciiTheme="minorHAnsi" w:hAnsiTheme="minorHAnsi" w:cs="Arial"/>
        </w:rPr>
      </w:pPr>
      <w:r w:rsidRPr="00872399">
        <w:rPr>
          <w:rFonts w:asciiTheme="minorHAnsi" w:hAnsiTheme="minorHAnsi" w:cs="Arial"/>
        </w:rPr>
        <w:t>EXCELENTÍSSIMOS</w:t>
      </w:r>
      <w:r w:rsidR="00C82F01">
        <w:rPr>
          <w:rFonts w:asciiTheme="minorHAnsi" w:hAnsiTheme="minorHAnsi" w:cs="Arial"/>
        </w:rPr>
        <w:t xml:space="preserve"> (AS)</w:t>
      </w:r>
      <w:r w:rsidRPr="00872399">
        <w:rPr>
          <w:rFonts w:asciiTheme="minorHAnsi" w:hAnsiTheme="minorHAnsi" w:cs="Arial"/>
        </w:rPr>
        <w:t xml:space="preserve"> SENHORES</w:t>
      </w:r>
      <w:r w:rsidR="00C82F01">
        <w:rPr>
          <w:rFonts w:asciiTheme="minorHAnsi" w:hAnsiTheme="minorHAnsi" w:cs="Arial"/>
        </w:rPr>
        <w:t xml:space="preserve"> (AS)</w:t>
      </w:r>
      <w:r w:rsidRPr="00872399">
        <w:rPr>
          <w:rFonts w:asciiTheme="minorHAnsi" w:hAnsiTheme="minorHAnsi" w:cs="Arial"/>
        </w:rPr>
        <w:t xml:space="preserve"> VEREADORES</w:t>
      </w:r>
      <w:r w:rsidR="00C82F01">
        <w:rPr>
          <w:rFonts w:asciiTheme="minorHAnsi" w:hAnsiTheme="minorHAnsi" w:cs="Arial"/>
        </w:rPr>
        <w:t xml:space="preserve"> (AS)</w:t>
      </w:r>
      <w:r w:rsidRPr="00872399">
        <w:rPr>
          <w:rFonts w:asciiTheme="minorHAnsi" w:hAnsiTheme="minorHAnsi" w:cs="Arial"/>
        </w:rPr>
        <w:t>,</w:t>
      </w:r>
    </w:p>
    <w:p w:rsidR="00202ED2" w:rsidRPr="00872399" w:rsidP="00202ED2">
      <w:pPr>
        <w:pStyle w:val="NormalWeb"/>
        <w:shd w:val="clear" w:color="auto" w:fill="FFFFFF"/>
        <w:spacing w:before="0" w:beforeAutospacing="0" w:after="161" w:afterAutospacing="0" w:line="360" w:lineRule="auto"/>
        <w:contextualSpacing/>
        <w:jc w:val="both"/>
        <w:rPr>
          <w:rFonts w:asciiTheme="minorHAnsi" w:hAnsiTheme="minorHAnsi" w:cs="Arial"/>
        </w:rPr>
      </w:pPr>
    </w:p>
    <w:p w:rsidR="00202ED2" w:rsidP="00202ED2">
      <w:pPr>
        <w:pStyle w:val="NormalWeb"/>
        <w:shd w:val="clear" w:color="auto" w:fill="FFFFFF"/>
        <w:spacing w:before="0" w:beforeAutospacing="0" w:after="161" w:afterAutospacing="0" w:line="360" w:lineRule="auto"/>
        <w:ind w:firstLine="2778"/>
        <w:contextualSpacing/>
        <w:jc w:val="both"/>
        <w:rPr>
          <w:rFonts w:asciiTheme="minorHAnsi" w:hAnsiTheme="minorHAnsi" w:cs="Arial"/>
        </w:rPr>
      </w:pPr>
      <w:r w:rsidRPr="00872399">
        <w:rPr>
          <w:rFonts w:asciiTheme="minorHAnsi" w:hAnsiTheme="minorHAnsi" w:cs="Arial"/>
        </w:rPr>
        <w:t xml:space="preserve">O Vereador </w:t>
      </w:r>
      <w:r w:rsidRPr="00872399" w:rsidR="00456865">
        <w:rPr>
          <w:rFonts w:asciiTheme="minorHAnsi" w:hAnsiTheme="minorHAnsi" w:cs="Arial"/>
          <w:b/>
        </w:rPr>
        <w:t xml:space="preserve">Gabriel Bueno </w:t>
      </w:r>
      <w:r w:rsidRPr="00872399">
        <w:rPr>
          <w:rFonts w:asciiTheme="minorHAnsi" w:hAnsiTheme="minorHAnsi" w:cs="Arial"/>
        </w:rPr>
        <w:t>apresenta, nos termos regimentais, o Projeto de Lei anexado, que</w:t>
      </w:r>
      <w:bookmarkStart w:id="1" w:name="_Hlk61270472"/>
      <w:r w:rsidR="00156DBB">
        <w:rPr>
          <w:rFonts w:asciiTheme="minorHAnsi" w:hAnsiTheme="minorHAnsi" w:cs="Arial"/>
        </w:rPr>
        <w:t xml:space="preserve"> </w:t>
      </w:r>
      <w:r w:rsidRPr="00156DBB" w:rsidR="00156DBB">
        <w:rPr>
          <w:rFonts w:asciiTheme="minorHAnsi" w:hAnsiTheme="minorHAnsi" w:cs="Arial"/>
          <w:b/>
          <w:bCs/>
        </w:rPr>
        <w:t>“</w:t>
      </w:r>
      <w:r w:rsidRPr="005D1C21" w:rsidR="005D1C21">
        <w:rPr>
          <w:rFonts w:asciiTheme="minorHAnsi" w:hAnsiTheme="minorHAnsi" w:cs="Arial"/>
          <w:b/>
          <w:bCs/>
        </w:rPr>
        <w:t>Autoriza a utilização de veículos de propriedade ou sob administração direta ou indireta de todos os órgãos do município, para auxiliar na vacinação de pessoas idosas, pessoas com dificuldade de locomoção ou de mobilidade reduzida, e ainda a população em situação de vulnerabilidade social e econômica, a fim de possibilitar o maior raio de alcance na vacinação contra a COVID-19</w:t>
      </w:r>
      <w:r w:rsidRPr="000B3E57" w:rsidR="00DE002A">
        <w:rPr>
          <w:rFonts w:asciiTheme="minorHAnsi" w:hAnsiTheme="minorHAnsi"/>
          <w:b/>
        </w:rPr>
        <w:t>”</w:t>
      </w:r>
      <w:bookmarkEnd w:id="1"/>
      <w:r w:rsidRPr="00872399">
        <w:rPr>
          <w:rFonts w:asciiTheme="minorHAnsi" w:hAnsiTheme="minorHAnsi" w:cs="Arial"/>
        </w:rPr>
        <w:t>, para apreciação em Plenário, reque</w:t>
      </w:r>
      <w:r w:rsidRPr="00872399" w:rsidR="00456865">
        <w:rPr>
          <w:rFonts w:asciiTheme="minorHAnsi" w:hAnsiTheme="minorHAnsi" w:cs="Arial"/>
        </w:rPr>
        <w:t>rendo sua aprovação e remessa à Excelentíssima</w:t>
      </w:r>
      <w:r w:rsidRPr="00872399">
        <w:rPr>
          <w:rFonts w:asciiTheme="minorHAnsi" w:hAnsiTheme="minorHAnsi" w:cs="Arial"/>
        </w:rPr>
        <w:t xml:space="preserve"> Senhor</w:t>
      </w:r>
      <w:r w:rsidRPr="00872399" w:rsidR="00456865">
        <w:rPr>
          <w:rFonts w:asciiTheme="minorHAnsi" w:hAnsiTheme="minorHAnsi" w:cs="Arial"/>
        </w:rPr>
        <w:t>a Prefeita</w:t>
      </w:r>
      <w:r w:rsidRPr="00872399">
        <w:rPr>
          <w:rFonts w:asciiTheme="minorHAnsi" w:hAnsiTheme="minorHAnsi" w:cs="Arial"/>
        </w:rPr>
        <w:t xml:space="preserve"> Municipal, para sanção, promulgação ou veto, de acordo com a Lei Orgânica do Município de Valinhos, nos termos que segue. </w:t>
      </w:r>
    </w:p>
    <w:bookmarkEnd w:id="0"/>
    <w:p w:rsidR="00DE002A" w:rsidP="006F70EB">
      <w:pPr>
        <w:spacing w:before="1" w:line="254" w:lineRule="auto"/>
        <w:ind w:left="100" w:right="304" w:firstLine="1054"/>
        <w:jc w:val="both"/>
        <w:rPr>
          <w:rFonts w:ascii="Arial"/>
          <w:b/>
          <w:sz w:val="20"/>
        </w:rPr>
      </w:pPr>
      <w:r>
        <w:rPr>
          <w:rFonts w:cs="Arial"/>
        </w:rPr>
        <w:tab/>
      </w:r>
      <w:r w:rsidR="006F70EB">
        <w:rPr>
          <w:rFonts w:cs="Arial"/>
        </w:rPr>
        <w:tab/>
      </w:r>
      <w:r w:rsidR="006F70EB">
        <w:rPr>
          <w:rFonts w:cs="Arial"/>
        </w:rPr>
        <w:tab/>
      </w:r>
      <w:r>
        <w:rPr>
          <w:rFonts w:ascii="Arial"/>
          <w:b/>
          <w:sz w:val="20"/>
          <w:u w:val="single"/>
        </w:rPr>
        <w:t>JUSTIFICATIVA</w:t>
      </w:r>
      <w:r>
        <w:rPr>
          <w:rFonts w:ascii="Arial"/>
          <w:b/>
          <w:sz w:val="20"/>
        </w:rPr>
        <w:t>:</w:t>
      </w:r>
    </w:p>
    <w:p w:rsidR="00511B49" w:rsidP="00DE002A">
      <w:pPr>
        <w:spacing w:before="152"/>
        <w:ind w:left="2516" w:firstLine="262"/>
        <w:rPr>
          <w:rFonts w:ascii="Arial"/>
          <w:b/>
          <w:sz w:val="20"/>
        </w:rPr>
      </w:pPr>
    </w:p>
    <w:p w:rsidR="005D1C21" w:rsidRPr="005D1C21" w:rsidP="005D1C21">
      <w:pPr>
        <w:spacing w:before="152"/>
        <w:ind w:firstLine="2778"/>
        <w:jc w:val="both"/>
        <w:rPr>
          <w:bCs/>
          <w:sz w:val="24"/>
          <w:szCs w:val="24"/>
        </w:rPr>
      </w:pPr>
      <w:r w:rsidRPr="005D1C21">
        <w:rPr>
          <w:bCs/>
          <w:sz w:val="24"/>
          <w:szCs w:val="24"/>
        </w:rPr>
        <w:t xml:space="preserve">A pandemia do novo </w:t>
      </w:r>
      <w:r w:rsidRPr="005D1C21">
        <w:rPr>
          <w:bCs/>
          <w:sz w:val="24"/>
          <w:szCs w:val="24"/>
        </w:rPr>
        <w:t>coronavírus</w:t>
      </w:r>
      <w:r w:rsidRPr="005D1C21">
        <w:rPr>
          <w:bCs/>
          <w:sz w:val="24"/>
          <w:szCs w:val="24"/>
        </w:rPr>
        <w:t xml:space="preserve"> espalhou-se de maneira muito rápida, levando a óbito centenas de milhares de pessoas ao redor do mundo, bem como no território nacional.</w:t>
      </w:r>
    </w:p>
    <w:p w:rsidR="005D1C21" w:rsidRPr="005D1C21" w:rsidP="005D1C21">
      <w:pPr>
        <w:spacing w:before="152"/>
        <w:ind w:firstLine="2778"/>
        <w:jc w:val="both"/>
        <w:rPr>
          <w:bCs/>
          <w:sz w:val="24"/>
          <w:szCs w:val="24"/>
        </w:rPr>
      </w:pPr>
      <w:r w:rsidRPr="005D1C21">
        <w:rPr>
          <w:bCs/>
          <w:sz w:val="24"/>
          <w:szCs w:val="24"/>
        </w:rPr>
        <w:t>As autoridades competentes, ao decretarem devidamente a situação de calamidade pública, seguindo as recomendações dos profissionais da área sanitária, estabeleceram o isolamento social, entre diversas outras medidas. Para que o isolamento fosse aplicado adequadamente, foi determinado que, du</w:t>
      </w:r>
      <w:r w:rsidR="00C82F01">
        <w:rPr>
          <w:bCs/>
          <w:sz w:val="24"/>
          <w:szCs w:val="24"/>
        </w:rPr>
        <w:t>rante um período decidido pelo Governo do E</w:t>
      </w:r>
      <w:r w:rsidRPr="005D1C21">
        <w:rPr>
          <w:bCs/>
          <w:sz w:val="24"/>
          <w:szCs w:val="24"/>
        </w:rPr>
        <w:t xml:space="preserve">stado e pela prefeitura, estabelecimentos (entre </w:t>
      </w:r>
      <w:r w:rsidRPr="005D1C21">
        <w:rPr>
          <w:bCs/>
          <w:sz w:val="24"/>
          <w:szCs w:val="24"/>
        </w:rPr>
        <w:t>eles,</w:t>
      </w:r>
      <w:r w:rsidR="00C82F01">
        <w:rPr>
          <w:bCs/>
          <w:sz w:val="24"/>
          <w:szCs w:val="24"/>
        </w:rPr>
        <w:t xml:space="preserve"> comércios,</w:t>
      </w:r>
      <w:r w:rsidRPr="005D1C21">
        <w:rPr>
          <w:bCs/>
          <w:sz w:val="24"/>
          <w:szCs w:val="24"/>
        </w:rPr>
        <w:t xml:space="preserve"> bares e restaurantes) não poderiam operar dentro da normalidade, sendo até mesmo fechados por um extenso período. </w:t>
      </w:r>
    </w:p>
    <w:p w:rsidR="005D1C21" w:rsidRPr="005D1C21" w:rsidP="005D1C21">
      <w:pPr>
        <w:spacing w:before="152"/>
        <w:ind w:firstLine="2778"/>
        <w:jc w:val="both"/>
        <w:rPr>
          <w:bCs/>
          <w:sz w:val="24"/>
          <w:szCs w:val="24"/>
        </w:rPr>
      </w:pPr>
      <w:r w:rsidRPr="005D1C21">
        <w:rPr>
          <w:bCs/>
          <w:sz w:val="24"/>
          <w:szCs w:val="24"/>
        </w:rPr>
        <w:t xml:space="preserve">A chegada das </w:t>
      </w:r>
      <w:r w:rsidR="00C82F01">
        <w:rPr>
          <w:bCs/>
          <w:sz w:val="24"/>
          <w:szCs w:val="24"/>
        </w:rPr>
        <w:t xml:space="preserve">vacinas </w:t>
      </w:r>
      <w:r w:rsidRPr="005D1C21">
        <w:rPr>
          <w:bCs/>
          <w:sz w:val="24"/>
          <w:szCs w:val="24"/>
        </w:rPr>
        <w:t xml:space="preserve">trouxe esperança à população: os tempos de desemprego, fechamento de empresas, desestabilidade econômica e crise sanitária podem finalmente </w:t>
      </w:r>
      <w:r w:rsidR="00C82F01">
        <w:rPr>
          <w:bCs/>
          <w:sz w:val="24"/>
          <w:szCs w:val="24"/>
        </w:rPr>
        <w:t>começar a ter uma solução</w:t>
      </w:r>
      <w:r w:rsidRPr="005D1C21">
        <w:rPr>
          <w:bCs/>
          <w:sz w:val="24"/>
          <w:szCs w:val="24"/>
        </w:rPr>
        <w:t xml:space="preserve">. </w:t>
      </w:r>
      <w:r w:rsidR="00C82F01">
        <w:rPr>
          <w:bCs/>
          <w:sz w:val="24"/>
          <w:szCs w:val="24"/>
        </w:rPr>
        <w:t xml:space="preserve">E </w:t>
      </w:r>
      <w:r w:rsidRPr="005D1C21">
        <w:rPr>
          <w:bCs/>
          <w:sz w:val="24"/>
          <w:szCs w:val="24"/>
        </w:rPr>
        <w:t xml:space="preserve">o povo </w:t>
      </w:r>
      <w:r>
        <w:rPr>
          <w:bCs/>
          <w:sz w:val="24"/>
          <w:szCs w:val="24"/>
        </w:rPr>
        <w:t>valinhense</w:t>
      </w:r>
      <w:r w:rsidR="00C82F01">
        <w:rPr>
          <w:bCs/>
          <w:sz w:val="24"/>
          <w:szCs w:val="24"/>
        </w:rPr>
        <w:t xml:space="preserve"> precisa ser </w:t>
      </w:r>
      <w:r w:rsidRPr="005D1C21">
        <w:rPr>
          <w:bCs/>
          <w:sz w:val="24"/>
          <w:szCs w:val="24"/>
        </w:rPr>
        <w:t xml:space="preserve">vacinado. </w:t>
      </w:r>
    </w:p>
    <w:p w:rsidR="005D1C21" w:rsidRPr="005D1C21" w:rsidP="005D1C21">
      <w:pPr>
        <w:spacing w:before="152"/>
        <w:ind w:firstLine="2778"/>
        <w:jc w:val="both"/>
        <w:rPr>
          <w:bCs/>
          <w:sz w:val="24"/>
          <w:szCs w:val="24"/>
        </w:rPr>
      </w:pPr>
      <w:r w:rsidRPr="005D1C21">
        <w:rPr>
          <w:bCs/>
          <w:sz w:val="24"/>
          <w:szCs w:val="24"/>
        </w:rPr>
        <w:t xml:space="preserve">Nesse sentido, é fundamental que o Poder Público envide de todos os seus esforços para fazer com que essas vacinas cheguem o mais rápido possível à população. Cada minuto é essencial, visto que a cidade de </w:t>
      </w:r>
      <w:r>
        <w:rPr>
          <w:bCs/>
          <w:sz w:val="24"/>
          <w:szCs w:val="24"/>
        </w:rPr>
        <w:t>Valinhos</w:t>
      </w:r>
      <w:r w:rsidRPr="005D1C21">
        <w:rPr>
          <w:bCs/>
          <w:sz w:val="24"/>
          <w:szCs w:val="24"/>
        </w:rPr>
        <w:t xml:space="preserve"> não pode mais arcar com as duras consequências da pandemia. </w:t>
      </w:r>
    </w:p>
    <w:p w:rsidR="005D1C21" w:rsidRPr="005D1C21" w:rsidP="005D1C21">
      <w:pPr>
        <w:spacing w:before="152"/>
        <w:ind w:firstLine="2778"/>
        <w:jc w:val="both"/>
        <w:rPr>
          <w:bCs/>
          <w:sz w:val="24"/>
          <w:szCs w:val="24"/>
        </w:rPr>
      </w:pPr>
      <w:r w:rsidRPr="005D1C21">
        <w:rPr>
          <w:bCs/>
          <w:sz w:val="24"/>
          <w:szCs w:val="24"/>
        </w:rPr>
        <w:t xml:space="preserve">Disponibilizar os veículos dos órgãos do município para auxiliar a vacinação de pessoas necessitadas não apenas traria mais agilidade na inoculação do </w:t>
      </w:r>
      <w:r>
        <w:rPr>
          <w:bCs/>
          <w:sz w:val="24"/>
          <w:szCs w:val="24"/>
        </w:rPr>
        <w:t>valinhense</w:t>
      </w:r>
      <w:r w:rsidRPr="005D1C21">
        <w:rPr>
          <w:bCs/>
          <w:sz w:val="24"/>
          <w:szCs w:val="24"/>
        </w:rPr>
        <w:t xml:space="preserve">, mas também serviria como um belo exemplo para os demais municípios e estados do Brasil. </w:t>
      </w:r>
    </w:p>
    <w:p w:rsidR="005D1C21" w:rsidRPr="005D1C21" w:rsidP="005D1C21">
      <w:pPr>
        <w:spacing w:before="152"/>
        <w:ind w:firstLine="2778"/>
        <w:jc w:val="both"/>
        <w:rPr>
          <w:bCs/>
          <w:sz w:val="24"/>
          <w:szCs w:val="24"/>
        </w:rPr>
      </w:pPr>
      <w:r>
        <w:rPr>
          <w:bCs/>
          <w:sz w:val="24"/>
          <w:szCs w:val="24"/>
        </w:rPr>
        <w:t>Ressalto que, o presente P</w:t>
      </w:r>
      <w:r w:rsidRPr="005D1C21">
        <w:rPr>
          <w:bCs/>
          <w:sz w:val="24"/>
          <w:szCs w:val="24"/>
        </w:rPr>
        <w:t>rojeto não trata de matéria expressa no rol de iniciativa reservada ao Chefe do Executivo nos termos do art. 61, § 1º da CF, repetida no art. 144 da Constituição Bandeirante, nos estritos termos do Tema de Repercussão Geral do STF nº 917.</w:t>
      </w:r>
    </w:p>
    <w:p w:rsidR="00511B49" w:rsidRPr="006F70EB" w:rsidP="005D1C21">
      <w:pPr>
        <w:spacing w:before="152"/>
        <w:ind w:firstLine="2778"/>
        <w:jc w:val="both"/>
        <w:rPr>
          <w:bCs/>
          <w:sz w:val="24"/>
          <w:szCs w:val="24"/>
        </w:rPr>
      </w:pPr>
      <w:r w:rsidRPr="005D1C21">
        <w:rPr>
          <w:bCs/>
          <w:sz w:val="24"/>
          <w:szCs w:val="24"/>
        </w:rPr>
        <w:t>Forte nos motivos acima</w:t>
      </w:r>
      <w:r w:rsidRPr="005D1C21">
        <w:rPr>
          <w:bCs/>
          <w:sz w:val="24"/>
          <w:szCs w:val="24"/>
        </w:rPr>
        <w:t>, conclamo</w:t>
      </w:r>
      <w:r w:rsidRPr="005D1C21">
        <w:rPr>
          <w:bCs/>
          <w:sz w:val="24"/>
          <w:szCs w:val="24"/>
        </w:rPr>
        <w:t xml:space="preserve"> o apoio dos Nobres Vereadores desta Câmara Municipa</w:t>
      </w:r>
      <w:r w:rsidR="00C82F01">
        <w:rPr>
          <w:bCs/>
          <w:sz w:val="24"/>
          <w:szCs w:val="24"/>
        </w:rPr>
        <w:t>l para a aprovação do presente P</w:t>
      </w:r>
      <w:r w:rsidRPr="005D1C21">
        <w:rPr>
          <w:bCs/>
          <w:sz w:val="24"/>
          <w:szCs w:val="24"/>
        </w:rPr>
        <w:t>rojeto.</w:t>
      </w:r>
    </w:p>
    <w:p w:rsidR="00DE002A" w:rsidP="00DE002A">
      <w:pPr>
        <w:pStyle w:val="BodyText"/>
        <w:rPr>
          <w:rFonts w:ascii="Arial"/>
          <w:b/>
          <w:sz w:val="22"/>
        </w:rPr>
      </w:pPr>
    </w:p>
    <w:p w:rsidR="006D6F90" w:rsidP="0079203C">
      <w:pPr>
        <w:spacing w:before="52"/>
        <w:ind w:left="102"/>
        <w:rPr>
          <w:rFonts w:cs="Arial"/>
          <w:sz w:val="24"/>
          <w:szCs w:val="24"/>
        </w:rPr>
      </w:pPr>
      <w:r>
        <w:rPr>
          <w:rFonts w:cs="Arial"/>
        </w:rPr>
        <w:tab/>
      </w:r>
      <w:r>
        <w:rPr>
          <w:rFonts w:cs="Arial"/>
        </w:rPr>
        <w:tab/>
      </w:r>
      <w:r>
        <w:rPr>
          <w:rFonts w:cs="Arial"/>
        </w:rPr>
        <w:tab/>
      </w:r>
      <w:r>
        <w:rPr>
          <w:rFonts w:cs="Arial"/>
        </w:rPr>
        <w:tab/>
      </w:r>
      <w:r>
        <w:rPr>
          <w:rFonts w:cs="Arial"/>
          <w:sz w:val="24"/>
          <w:szCs w:val="24"/>
        </w:rPr>
        <w:t xml:space="preserve">Valinhos, </w:t>
      </w:r>
      <w:r w:rsidR="00C82F01">
        <w:rPr>
          <w:rFonts w:cs="Arial"/>
          <w:sz w:val="24"/>
          <w:szCs w:val="24"/>
        </w:rPr>
        <w:t>23</w:t>
      </w:r>
      <w:r w:rsidR="0079203C">
        <w:rPr>
          <w:rFonts w:cs="Arial"/>
          <w:sz w:val="24"/>
          <w:szCs w:val="24"/>
        </w:rPr>
        <w:t xml:space="preserve"> de Abril</w:t>
      </w:r>
      <w:r w:rsidR="00513CBB">
        <w:rPr>
          <w:rFonts w:cs="Arial"/>
          <w:sz w:val="24"/>
          <w:szCs w:val="24"/>
        </w:rPr>
        <w:t xml:space="preserve"> de </w:t>
      </w:r>
      <w:r w:rsidR="00513CBB">
        <w:rPr>
          <w:rFonts w:cs="Arial"/>
          <w:sz w:val="24"/>
          <w:szCs w:val="24"/>
        </w:rPr>
        <w:t>2021</w:t>
      </w:r>
    </w:p>
    <w:p w:rsidR="006D6F90" w:rsidP="006D6F90">
      <w:pPr>
        <w:spacing w:line="360" w:lineRule="auto"/>
        <w:ind w:left="1413" w:firstLine="2127"/>
        <w:jc w:val="both"/>
        <w:rPr>
          <w:rFonts w:cs="Arial"/>
          <w:b/>
          <w:bCs/>
          <w:sz w:val="24"/>
          <w:szCs w:val="24"/>
        </w:rPr>
      </w:pPr>
    </w:p>
    <w:p w:rsidR="0028069C" w:rsidP="006D6F90">
      <w:pPr>
        <w:spacing w:line="360" w:lineRule="auto"/>
        <w:ind w:left="1413" w:firstLine="2127"/>
        <w:jc w:val="both"/>
        <w:rPr>
          <w:rFonts w:cs="Arial"/>
          <w:b/>
          <w:bCs/>
          <w:sz w:val="24"/>
          <w:szCs w:val="24"/>
        </w:rPr>
      </w:pPr>
    </w:p>
    <w:p w:rsidR="006D6F90" w:rsidP="006D6F90">
      <w:pPr>
        <w:spacing w:line="360" w:lineRule="auto"/>
        <w:ind w:left="1413" w:firstLine="2127"/>
        <w:rPr>
          <w:rFonts w:cs="Arial"/>
          <w:b/>
          <w:bCs/>
          <w:sz w:val="24"/>
          <w:szCs w:val="24"/>
        </w:rPr>
      </w:pPr>
      <w:r>
        <w:rPr>
          <w:rFonts w:cs="Arial"/>
          <w:b/>
          <w:bCs/>
          <w:sz w:val="24"/>
          <w:szCs w:val="24"/>
        </w:rPr>
        <w:t xml:space="preserve"> </w:t>
      </w:r>
      <w:r w:rsidRPr="006D6F90">
        <w:rPr>
          <w:rFonts w:cs="Arial"/>
          <w:b/>
          <w:bCs/>
          <w:sz w:val="24"/>
          <w:szCs w:val="24"/>
        </w:rPr>
        <w:t>Gabriel Bueno</w:t>
      </w:r>
    </w:p>
    <w:p w:rsidR="006D6F90" w:rsidP="006D6F90">
      <w:pPr>
        <w:spacing w:line="360" w:lineRule="auto"/>
        <w:ind w:left="1413" w:firstLine="2127"/>
        <w:rPr>
          <w:rFonts w:cs="Arial"/>
          <w:sz w:val="24"/>
          <w:szCs w:val="24"/>
        </w:rPr>
      </w:pPr>
      <w:r w:rsidRPr="006D6F90">
        <w:rPr>
          <w:rFonts w:cs="Arial"/>
          <w:sz w:val="24"/>
          <w:szCs w:val="24"/>
        </w:rPr>
        <w:t xml:space="preserve">Vereador </w:t>
      </w:r>
      <w:r w:rsidR="005D1C21">
        <w:rPr>
          <w:rFonts w:cs="Arial"/>
          <w:sz w:val="24"/>
          <w:szCs w:val="24"/>
        </w:rPr>
        <w:t>–</w:t>
      </w:r>
      <w:r w:rsidRPr="006D6F90">
        <w:rPr>
          <w:rFonts w:cs="Arial"/>
          <w:sz w:val="24"/>
          <w:szCs w:val="24"/>
        </w:rPr>
        <w:t xml:space="preserve"> MDB</w:t>
      </w:r>
    </w:p>
    <w:p w:rsidR="005D1C21" w:rsidP="006F0768">
      <w:pPr>
        <w:spacing w:line="360" w:lineRule="auto"/>
        <w:rPr>
          <w:rFonts w:cs="Arial"/>
          <w:sz w:val="24"/>
          <w:szCs w:val="24"/>
        </w:rPr>
      </w:pPr>
    </w:p>
    <w:p w:rsidR="006F0768" w:rsidRPr="006D6F90" w:rsidP="006F0768">
      <w:pPr>
        <w:spacing w:line="360" w:lineRule="auto"/>
        <w:rPr>
          <w:rFonts w:cs="Arial"/>
          <w:sz w:val="24"/>
          <w:szCs w:val="24"/>
        </w:rPr>
      </w:pPr>
    </w:p>
    <w:p w:rsidR="004F0179" w:rsidRPr="00872399" w:rsidP="0079203C">
      <w:pPr>
        <w:pStyle w:val="NormalWeb"/>
        <w:shd w:val="clear" w:color="auto" w:fill="FFFFFF"/>
        <w:spacing w:before="0" w:beforeAutospacing="0" w:after="161" w:afterAutospacing="0" w:line="360" w:lineRule="auto"/>
        <w:ind w:left="2124" w:firstLine="708"/>
        <w:contextualSpacing/>
        <w:rPr>
          <w:rFonts w:asciiTheme="minorHAnsi" w:hAnsiTheme="minorHAnsi" w:cs="Arial"/>
          <w:b/>
        </w:rPr>
      </w:pPr>
      <w:r>
        <w:rPr>
          <w:rFonts w:asciiTheme="minorHAnsi" w:hAnsiTheme="minorHAnsi" w:cs="Arial"/>
          <w:b/>
        </w:rPr>
        <w:t>P</w:t>
      </w:r>
      <w:r w:rsidRPr="00872399" w:rsidR="00C403DC">
        <w:rPr>
          <w:rFonts w:asciiTheme="minorHAnsi" w:hAnsiTheme="minorHAnsi" w:cs="Arial"/>
          <w:b/>
        </w:rPr>
        <w:t>ROJETO DE LEI N°</w:t>
      </w:r>
      <w:r w:rsidRPr="00872399" w:rsidR="002C0042">
        <w:rPr>
          <w:rFonts w:asciiTheme="minorHAnsi" w:hAnsiTheme="minorHAnsi" w:cs="Arial"/>
          <w:b/>
        </w:rPr>
        <w:t xml:space="preserve">  </w:t>
      </w:r>
      <w:r w:rsidRPr="00872399" w:rsidR="002C0042">
        <w:rPr>
          <w:rFonts w:asciiTheme="minorHAnsi" w:hAnsiTheme="minorHAnsi" w:cs="Arial"/>
          <w:b/>
        </w:rPr>
        <w:t>_____</w:t>
      </w:r>
      <w:r w:rsidRPr="00872399" w:rsidR="00C403DC">
        <w:rPr>
          <w:rFonts w:asciiTheme="minorHAnsi" w:hAnsiTheme="minorHAnsi" w:cs="Arial"/>
          <w:b/>
        </w:rPr>
        <w:t xml:space="preserve"> /2021</w:t>
      </w:r>
    </w:p>
    <w:p w:rsidR="008859C0" w:rsidRPr="00D4059B" w:rsidP="00202ED2">
      <w:pPr>
        <w:ind w:left="2835"/>
        <w:jc w:val="both"/>
        <w:rPr>
          <w:b/>
          <w:bCs/>
          <w:sz w:val="24"/>
          <w:szCs w:val="24"/>
        </w:rPr>
      </w:pPr>
      <w:r w:rsidRPr="00D4059B">
        <w:rPr>
          <w:rFonts w:cs="Arial"/>
          <w:b/>
          <w:bCs/>
          <w:sz w:val="24"/>
          <w:szCs w:val="24"/>
        </w:rPr>
        <w:t>“</w:t>
      </w:r>
      <w:r w:rsidRPr="005D1C21" w:rsidR="005D1C21">
        <w:rPr>
          <w:rFonts w:cs="Arial"/>
          <w:b/>
          <w:bCs/>
          <w:sz w:val="24"/>
          <w:szCs w:val="24"/>
        </w:rPr>
        <w:t>Autoriza a utilização de veículos de propriedade ou sob administração direta ou indireta de todos os órgãos do município, para auxiliar na vacinação de pessoas idosas, pessoas com dificuldade de locomoção ou de mobilidade reduzida, e ainda a população em situação de vulnerabilidade social e econômica, a fim de possibilitar o maior raio de alcance na vacinação contra a COVID-19.</w:t>
      </w:r>
      <w:r w:rsidRPr="00D4059B" w:rsidR="006F70EB">
        <w:rPr>
          <w:b/>
          <w:sz w:val="24"/>
          <w:szCs w:val="24"/>
        </w:rPr>
        <w:t>”</w:t>
      </w:r>
    </w:p>
    <w:p w:rsidR="00FD4A0C" w:rsidRPr="000B3E57" w:rsidP="00202ED2">
      <w:pPr>
        <w:ind w:left="2835"/>
        <w:jc w:val="both"/>
        <w:rPr>
          <w:b/>
          <w:bCs/>
          <w:sz w:val="24"/>
          <w:szCs w:val="24"/>
        </w:rPr>
      </w:pPr>
    </w:p>
    <w:p w:rsidR="00202ED2" w:rsidP="00202ED2">
      <w:pPr>
        <w:pStyle w:val="NormalWeb"/>
        <w:shd w:val="clear" w:color="auto" w:fill="FFFFFF"/>
        <w:spacing w:before="0" w:beforeAutospacing="0" w:after="161" w:afterAutospacing="0" w:line="360" w:lineRule="auto"/>
        <w:ind w:firstLine="2835"/>
        <w:contextualSpacing/>
        <w:jc w:val="both"/>
        <w:rPr>
          <w:rFonts w:asciiTheme="minorHAnsi" w:hAnsiTheme="minorHAnsi" w:cs="Arial"/>
        </w:rPr>
      </w:pPr>
      <w:r w:rsidRPr="00872399">
        <w:rPr>
          <w:rFonts w:asciiTheme="minorHAnsi" w:hAnsiTheme="minorHAnsi" w:cs="Arial"/>
          <w:b/>
        </w:rPr>
        <w:t>LUCIMARA GODOY VILAS BOAS</w:t>
      </w:r>
      <w:r w:rsidRPr="00872399">
        <w:rPr>
          <w:rFonts w:asciiTheme="minorHAnsi" w:hAnsiTheme="minorHAnsi" w:cs="Arial"/>
        </w:rPr>
        <w:t>, Prefeita</w:t>
      </w:r>
      <w:r w:rsidRPr="00872399">
        <w:rPr>
          <w:rFonts w:asciiTheme="minorHAnsi" w:hAnsiTheme="minorHAnsi" w:cs="Arial"/>
        </w:rPr>
        <w:t xml:space="preserve"> do Município de Valinhos, no uso de suas atribuições que lhe são conferidas por Lei,</w:t>
      </w:r>
    </w:p>
    <w:p w:rsidR="008859C0" w:rsidRPr="00872399" w:rsidP="00202ED2">
      <w:pPr>
        <w:pStyle w:val="NormalWeb"/>
        <w:shd w:val="clear" w:color="auto" w:fill="FFFFFF"/>
        <w:spacing w:before="0" w:beforeAutospacing="0" w:after="161" w:afterAutospacing="0" w:line="360" w:lineRule="auto"/>
        <w:ind w:firstLine="2835"/>
        <w:contextualSpacing/>
        <w:jc w:val="both"/>
        <w:rPr>
          <w:rFonts w:asciiTheme="minorHAnsi" w:hAnsiTheme="minorHAnsi" w:cs="Arial"/>
        </w:rPr>
      </w:pPr>
    </w:p>
    <w:p w:rsidR="00202ED2" w:rsidP="00202ED2">
      <w:pPr>
        <w:pStyle w:val="NormalWeb"/>
        <w:shd w:val="clear" w:color="auto" w:fill="FFFFFF"/>
        <w:spacing w:before="0" w:beforeAutospacing="0" w:after="161" w:afterAutospacing="0" w:line="360" w:lineRule="auto"/>
        <w:ind w:firstLine="2835"/>
        <w:contextualSpacing/>
        <w:jc w:val="both"/>
        <w:rPr>
          <w:rFonts w:asciiTheme="minorHAnsi" w:hAnsiTheme="minorHAnsi" w:cs="Arial"/>
        </w:rPr>
      </w:pPr>
      <w:r w:rsidRPr="00872399">
        <w:rPr>
          <w:rFonts w:asciiTheme="minorHAnsi" w:hAnsiTheme="minorHAnsi" w:cs="Arial"/>
          <w:b/>
        </w:rPr>
        <w:t xml:space="preserve">FAZ SABER, </w:t>
      </w:r>
      <w:r w:rsidRPr="00872399">
        <w:rPr>
          <w:rFonts w:asciiTheme="minorHAnsi" w:hAnsiTheme="minorHAnsi" w:cs="Arial"/>
        </w:rPr>
        <w:t>que a Câmara Municipal aprovou e ele sanciona e promulga a seguinte Lei:</w:t>
      </w:r>
    </w:p>
    <w:p w:rsidR="005D1C21" w:rsidRPr="005D1C21" w:rsidP="005D1C21">
      <w:pPr>
        <w:pStyle w:val="NormalWeb"/>
        <w:shd w:val="clear" w:color="auto" w:fill="FFFFFF"/>
        <w:spacing w:after="161" w:line="360" w:lineRule="auto"/>
        <w:ind w:firstLine="2835"/>
        <w:contextualSpacing/>
        <w:jc w:val="both"/>
        <w:rPr>
          <w:rFonts w:asciiTheme="minorHAnsi" w:hAnsiTheme="minorHAnsi" w:cs="Arial"/>
        </w:rPr>
      </w:pPr>
      <w:r w:rsidRPr="005D1C21">
        <w:rPr>
          <w:rFonts w:asciiTheme="minorHAnsi" w:hAnsiTheme="minorHAnsi" w:cs="Arial"/>
          <w:b/>
          <w:bCs/>
        </w:rPr>
        <w:t>Art. 1°</w:t>
      </w:r>
      <w:r w:rsidRPr="005D1C21">
        <w:rPr>
          <w:rFonts w:asciiTheme="minorHAnsi" w:hAnsiTheme="minorHAnsi" w:cs="Arial"/>
        </w:rPr>
        <w:t xml:space="preserve"> - Os veículos de propriedade ou sob posse de todos os órgãos do Município, da administração direta ou indireta, poderão ser utilizados para auxiliar na vacinação das seguintes populações: </w:t>
      </w:r>
    </w:p>
    <w:p w:rsidR="005D1C21" w:rsidRPr="005D1C21" w:rsidP="005D1C21">
      <w:pPr>
        <w:pStyle w:val="NormalWeb"/>
        <w:shd w:val="clear" w:color="auto" w:fill="FFFFFF"/>
        <w:spacing w:after="161" w:line="360" w:lineRule="auto"/>
        <w:ind w:firstLine="2835"/>
        <w:contextualSpacing/>
        <w:jc w:val="both"/>
        <w:rPr>
          <w:rFonts w:asciiTheme="minorHAnsi" w:hAnsiTheme="minorHAnsi" w:cs="Arial"/>
        </w:rPr>
      </w:pPr>
      <w:r w:rsidRPr="005D1C21">
        <w:rPr>
          <w:rFonts w:asciiTheme="minorHAnsi" w:hAnsiTheme="minorHAnsi" w:cs="Arial"/>
        </w:rPr>
        <w:t>I - pessoas idosas;</w:t>
      </w:r>
    </w:p>
    <w:p w:rsidR="005D1C21" w:rsidRPr="005D1C21" w:rsidP="005D1C21">
      <w:pPr>
        <w:pStyle w:val="NormalWeb"/>
        <w:shd w:val="clear" w:color="auto" w:fill="FFFFFF"/>
        <w:spacing w:after="161" w:line="360" w:lineRule="auto"/>
        <w:ind w:firstLine="2835"/>
        <w:contextualSpacing/>
        <w:jc w:val="both"/>
        <w:rPr>
          <w:rFonts w:asciiTheme="minorHAnsi" w:hAnsiTheme="minorHAnsi" w:cs="Arial"/>
        </w:rPr>
      </w:pPr>
      <w:r w:rsidRPr="005D1C21">
        <w:rPr>
          <w:rFonts w:asciiTheme="minorHAnsi" w:hAnsiTheme="minorHAnsi" w:cs="Arial"/>
        </w:rPr>
        <w:t>II - pessoas com dificuldade de locomoção ou com mobilidade reduzida;</w:t>
      </w:r>
    </w:p>
    <w:p w:rsidR="005D1C21" w:rsidRPr="005D1C21" w:rsidP="005D1C21">
      <w:pPr>
        <w:pStyle w:val="NormalWeb"/>
        <w:shd w:val="clear" w:color="auto" w:fill="FFFFFF"/>
        <w:spacing w:after="161" w:line="360" w:lineRule="auto"/>
        <w:ind w:firstLine="2835"/>
        <w:contextualSpacing/>
        <w:jc w:val="both"/>
        <w:rPr>
          <w:rFonts w:asciiTheme="minorHAnsi" w:hAnsiTheme="minorHAnsi" w:cs="Arial"/>
        </w:rPr>
      </w:pPr>
      <w:r w:rsidRPr="005D1C21">
        <w:rPr>
          <w:rFonts w:asciiTheme="minorHAnsi" w:hAnsiTheme="minorHAnsi" w:cs="Arial"/>
        </w:rPr>
        <w:t>III - pessoas em situação de vulnerabilidade social e econômica.</w:t>
      </w:r>
    </w:p>
    <w:p w:rsidR="005D1C21" w:rsidP="005D1C21">
      <w:pPr>
        <w:pStyle w:val="NormalWeb"/>
        <w:shd w:val="clear" w:color="auto" w:fill="FFFFFF"/>
        <w:spacing w:after="161" w:line="360" w:lineRule="auto"/>
        <w:ind w:firstLine="2835"/>
        <w:contextualSpacing/>
        <w:jc w:val="both"/>
        <w:rPr>
          <w:rFonts w:asciiTheme="minorHAnsi" w:hAnsiTheme="minorHAnsi" w:cs="Arial"/>
          <w:b/>
          <w:bCs/>
        </w:rPr>
      </w:pPr>
    </w:p>
    <w:p w:rsidR="005D1C21" w:rsidRPr="005D1C21" w:rsidP="005D1C21">
      <w:pPr>
        <w:pStyle w:val="NormalWeb"/>
        <w:shd w:val="clear" w:color="auto" w:fill="FFFFFF"/>
        <w:spacing w:after="161" w:line="360" w:lineRule="auto"/>
        <w:ind w:firstLine="2835"/>
        <w:contextualSpacing/>
        <w:jc w:val="both"/>
        <w:rPr>
          <w:rFonts w:asciiTheme="minorHAnsi" w:hAnsiTheme="minorHAnsi" w:cs="Arial"/>
        </w:rPr>
      </w:pPr>
      <w:r w:rsidRPr="005D1C21">
        <w:rPr>
          <w:rFonts w:asciiTheme="minorHAnsi" w:hAnsiTheme="minorHAnsi" w:cs="Arial"/>
          <w:b/>
          <w:bCs/>
        </w:rPr>
        <w:t>Art. 2º</w:t>
      </w:r>
      <w:r w:rsidRPr="005D1C21">
        <w:rPr>
          <w:rFonts w:asciiTheme="minorHAnsi" w:hAnsiTheme="minorHAnsi" w:cs="Arial"/>
        </w:rPr>
        <w:t xml:space="preserve"> - Esta lei poderá ser regulamentada no que couber, baixando-se as normas que se fizerem necessárias.</w:t>
      </w:r>
    </w:p>
    <w:p w:rsidR="005D1C21" w:rsidRPr="005D1C21" w:rsidP="005D1C21">
      <w:pPr>
        <w:pStyle w:val="NormalWeb"/>
        <w:shd w:val="clear" w:color="auto" w:fill="FFFFFF"/>
        <w:spacing w:after="161" w:line="360" w:lineRule="auto"/>
        <w:ind w:firstLine="2835"/>
        <w:contextualSpacing/>
        <w:jc w:val="both"/>
        <w:rPr>
          <w:rFonts w:asciiTheme="minorHAnsi" w:hAnsiTheme="minorHAnsi" w:cs="Arial"/>
        </w:rPr>
      </w:pPr>
    </w:p>
    <w:p w:rsidR="005D1C21" w:rsidRPr="005D1C21" w:rsidP="005D1C21">
      <w:pPr>
        <w:pStyle w:val="NormalWeb"/>
        <w:shd w:val="clear" w:color="auto" w:fill="FFFFFF"/>
        <w:spacing w:after="161" w:line="360" w:lineRule="auto"/>
        <w:ind w:firstLine="2835"/>
        <w:contextualSpacing/>
        <w:jc w:val="both"/>
        <w:rPr>
          <w:rFonts w:asciiTheme="minorHAnsi" w:hAnsiTheme="minorHAnsi" w:cs="Arial"/>
        </w:rPr>
      </w:pPr>
      <w:r w:rsidRPr="005D1C21">
        <w:rPr>
          <w:rFonts w:asciiTheme="minorHAnsi" w:hAnsiTheme="minorHAnsi" w:cs="Arial"/>
          <w:b/>
          <w:bCs/>
        </w:rPr>
        <w:t>Art. 3º</w:t>
      </w:r>
      <w:r w:rsidRPr="005D1C21">
        <w:rPr>
          <w:rFonts w:asciiTheme="minorHAnsi" w:hAnsiTheme="minorHAnsi" w:cs="Arial"/>
        </w:rPr>
        <w:t xml:space="preserve"> - As despesas com a execução desta lei correrão por conta das dotações orçamentárias próprias, podendo ser suplementadas, se necessário.</w:t>
      </w:r>
    </w:p>
    <w:p w:rsidR="005D1C21" w:rsidRPr="005D1C21" w:rsidP="005D1C21">
      <w:pPr>
        <w:pStyle w:val="NormalWeb"/>
        <w:shd w:val="clear" w:color="auto" w:fill="FFFFFF"/>
        <w:spacing w:after="161" w:line="360" w:lineRule="auto"/>
        <w:ind w:firstLine="2835"/>
        <w:contextualSpacing/>
        <w:jc w:val="both"/>
        <w:rPr>
          <w:rFonts w:asciiTheme="minorHAnsi" w:hAnsiTheme="minorHAnsi" w:cs="Arial"/>
        </w:rPr>
      </w:pPr>
    </w:p>
    <w:p w:rsidR="00511B49" w:rsidP="005D1C21">
      <w:pPr>
        <w:pStyle w:val="NormalWeb"/>
        <w:shd w:val="clear" w:color="auto" w:fill="FFFFFF"/>
        <w:spacing w:before="0" w:beforeAutospacing="0" w:after="161" w:afterAutospacing="0" w:line="360" w:lineRule="auto"/>
        <w:ind w:firstLine="2835"/>
        <w:contextualSpacing/>
        <w:jc w:val="both"/>
        <w:rPr>
          <w:rFonts w:asciiTheme="minorHAnsi" w:hAnsiTheme="minorHAnsi" w:cs="Arial"/>
        </w:rPr>
      </w:pPr>
      <w:r w:rsidRPr="005D1C21">
        <w:rPr>
          <w:rFonts w:asciiTheme="minorHAnsi" w:hAnsiTheme="minorHAnsi" w:cs="Arial"/>
          <w:b/>
          <w:bCs/>
        </w:rPr>
        <w:t>Art.4º</w:t>
      </w:r>
      <w:r>
        <w:rPr>
          <w:rFonts w:asciiTheme="minorHAnsi" w:hAnsiTheme="minorHAnsi" w:cs="Arial"/>
        </w:rPr>
        <w:t xml:space="preserve"> - </w:t>
      </w:r>
      <w:r w:rsidRPr="005D1C21">
        <w:rPr>
          <w:rFonts w:asciiTheme="minorHAnsi" w:hAnsiTheme="minorHAnsi" w:cs="Arial"/>
        </w:rPr>
        <w:t xml:space="preserve"> Esta lei entrará em vigor na data de sua publicação.</w:t>
      </w:r>
    </w:p>
    <w:p w:rsidR="00511B49" w:rsidP="00511B49">
      <w:pPr>
        <w:pStyle w:val="NormalWeb"/>
        <w:shd w:val="clear" w:color="auto" w:fill="FFFFFF"/>
        <w:spacing w:before="0" w:beforeAutospacing="0" w:after="161" w:afterAutospacing="0" w:line="360" w:lineRule="auto"/>
        <w:ind w:firstLine="2835"/>
        <w:contextualSpacing/>
        <w:jc w:val="both"/>
        <w:rPr>
          <w:rFonts w:asciiTheme="minorHAnsi" w:hAnsiTheme="minorHAnsi" w:cs="Arial"/>
        </w:rPr>
      </w:pPr>
    </w:p>
    <w:p w:rsidR="0028069C" w:rsidP="00511B49">
      <w:pPr>
        <w:pStyle w:val="NormalWeb"/>
        <w:shd w:val="clear" w:color="auto" w:fill="FFFFFF"/>
        <w:spacing w:before="0" w:beforeAutospacing="0" w:after="161" w:afterAutospacing="0" w:line="360" w:lineRule="auto"/>
        <w:ind w:firstLine="2835"/>
        <w:contextualSpacing/>
        <w:jc w:val="both"/>
        <w:rPr>
          <w:rFonts w:asciiTheme="minorHAnsi" w:hAnsiTheme="minorHAnsi" w:cs="Arial"/>
        </w:rPr>
      </w:pPr>
    </w:p>
    <w:p w:rsidR="0028069C" w:rsidRPr="0028069C" w:rsidP="00511B49">
      <w:pPr>
        <w:pStyle w:val="NormalWeb"/>
        <w:shd w:val="clear" w:color="auto" w:fill="FFFFFF"/>
        <w:spacing w:before="0" w:beforeAutospacing="0" w:after="161" w:afterAutospacing="0" w:line="360" w:lineRule="auto"/>
        <w:ind w:firstLine="2835"/>
        <w:contextualSpacing/>
        <w:jc w:val="both"/>
        <w:rPr>
          <w:rFonts w:asciiTheme="minorHAnsi" w:hAnsiTheme="minorHAnsi"/>
        </w:rPr>
      </w:pPr>
      <w:bookmarkStart w:id="2" w:name="_GoBack"/>
      <w:r w:rsidRPr="0028069C">
        <w:rPr>
          <w:rFonts w:asciiTheme="minorHAnsi" w:hAnsiTheme="minorHAnsi"/>
        </w:rPr>
        <w:t xml:space="preserve">Prefeitura do Município de Valinhos, </w:t>
      </w:r>
    </w:p>
    <w:p w:rsidR="0028069C" w:rsidRPr="0028069C" w:rsidP="00511B49">
      <w:pPr>
        <w:pStyle w:val="NormalWeb"/>
        <w:shd w:val="clear" w:color="auto" w:fill="FFFFFF"/>
        <w:spacing w:before="0" w:beforeAutospacing="0" w:after="161" w:afterAutospacing="0" w:line="360" w:lineRule="auto"/>
        <w:ind w:firstLine="2835"/>
        <w:contextualSpacing/>
        <w:jc w:val="both"/>
        <w:rPr>
          <w:rFonts w:asciiTheme="minorHAnsi" w:hAnsiTheme="minorHAnsi"/>
        </w:rPr>
      </w:pPr>
    </w:p>
    <w:p w:rsidR="0028069C" w:rsidRPr="0028069C" w:rsidP="00511B49">
      <w:pPr>
        <w:pStyle w:val="NormalWeb"/>
        <w:shd w:val="clear" w:color="auto" w:fill="FFFFFF"/>
        <w:spacing w:before="0" w:beforeAutospacing="0" w:after="161" w:afterAutospacing="0" w:line="360" w:lineRule="auto"/>
        <w:ind w:firstLine="2835"/>
        <w:contextualSpacing/>
        <w:jc w:val="both"/>
        <w:rPr>
          <w:rFonts w:asciiTheme="minorHAnsi" w:hAnsiTheme="minorHAnsi"/>
        </w:rPr>
      </w:pPr>
      <w:r w:rsidRPr="0028069C">
        <w:rPr>
          <w:rFonts w:asciiTheme="minorHAnsi" w:hAnsiTheme="minorHAnsi"/>
        </w:rPr>
        <w:t>A</w:t>
      </w:r>
      <w:r w:rsidRPr="0028069C">
        <w:rPr>
          <w:rFonts w:asciiTheme="minorHAnsi" w:hAnsiTheme="minorHAnsi"/>
        </w:rPr>
        <w:t>os</w:t>
      </w:r>
      <w:r w:rsidRPr="0028069C">
        <w:rPr>
          <w:rFonts w:asciiTheme="minorHAnsi" w:hAnsiTheme="minorHAnsi"/>
        </w:rPr>
        <w:t>______</w:t>
      </w:r>
      <w:r w:rsidRPr="0028069C">
        <w:rPr>
          <w:rFonts w:asciiTheme="minorHAnsi" w:hAnsiTheme="minorHAnsi"/>
        </w:rPr>
        <w:t xml:space="preserve"> de</w:t>
      </w:r>
      <w:r w:rsidRPr="0028069C">
        <w:rPr>
          <w:rFonts w:asciiTheme="minorHAnsi" w:hAnsiTheme="minorHAnsi"/>
        </w:rPr>
        <w:t xml:space="preserve"> __________</w:t>
      </w:r>
      <w:r w:rsidRPr="0028069C">
        <w:rPr>
          <w:rFonts w:asciiTheme="minorHAnsi" w:hAnsiTheme="minorHAnsi"/>
        </w:rPr>
        <w:t xml:space="preserve"> </w:t>
      </w:r>
      <w:r w:rsidRPr="0028069C">
        <w:rPr>
          <w:rFonts w:asciiTheme="minorHAnsi" w:hAnsiTheme="minorHAnsi"/>
        </w:rPr>
        <w:t>de</w:t>
      </w:r>
      <w:r w:rsidRPr="0028069C">
        <w:rPr>
          <w:rFonts w:asciiTheme="minorHAnsi" w:hAnsiTheme="minorHAnsi"/>
        </w:rPr>
        <w:t xml:space="preserve"> 2021.</w:t>
      </w:r>
    </w:p>
    <w:bookmarkEnd w:id="2"/>
    <w:p w:rsidR="0028069C" w:rsidP="00511B49">
      <w:pPr>
        <w:pStyle w:val="NormalWeb"/>
        <w:shd w:val="clear" w:color="auto" w:fill="FFFFFF"/>
        <w:spacing w:before="0" w:beforeAutospacing="0" w:after="161" w:afterAutospacing="0" w:line="360" w:lineRule="auto"/>
        <w:ind w:firstLine="2835"/>
        <w:contextualSpacing/>
        <w:jc w:val="both"/>
      </w:pPr>
    </w:p>
    <w:p w:rsidR="0028069C" w:rsidP="00511B49">
      <w:pPr>
        <w:pStyle w:val="NormalWeb"/>
        <w:shd w:val="clear" w:color="auto" w:fill="FFFFFF"/>
        <w:spacing w:before="0" w:beforeAutospacing="0" w:after="161" w:afterAutospacing="0" w:line="360" w:lineRule="auto"/>
        <w:ind w:firstLine="2835"/>
        <w:contextualSpacing/>
        <w:jc w:val="both"/>
        <w:rPr>
          <w:rFonts w:asciiTheme="minorHAnsi" w:hAnsiTheme="minorHAnsi" w:cs="Arial"/>
        </w:rPr>
      </w:pPr>
    </w:p>
    <w:p w:rsidR="00DD79AC" w:rsidP="00FD4A0C">
      <w:pPr>
        <w:pStyle w:val="NormalWeb"/>
        <w:shd w:val="clear" w:color="auto" w:fill="FFFFFF"/>
        <w:spacing w:before="0" w:beforeAutospacing="0" w:after="161" w:afterAutospacing="0" w:line="360" w:lineRule="auto"/>
        <w:contextualSpacing/>
        <w:jc w:val="center"/>
        <w:rPr>
          <w:rFonts w:asciiTheme="minorHAnsi" w:hAnsiTheme="minorHAnsi" w:cs="Arial"/>
          <w:b/>
        </w:rPr>
      </w:pPr>
    </w:p>
    <w:p w:rsidR="00202ED2" w:rsidRPr="00872399" w:rsidP="00FD4A0C">
      <w:pPr>
        <w:pStyle w:val="NormalWeb"/>
        <w:shd w:val="clear" w:color="auto" w:fill="FFFFFF"/>
        <w:spacing w:before="0" w:beforeAutospacing="0" w:after="161" w:afterAutospacing="0" w:line="360" w:lineRule="auto"/>
        <w:contextualSpacing/>
        <w:jc w:val="center"/>
        <w:rPr>
          <w:rFonts w:asciiTheme="minorHAnsi" w:hAnsiTheme="minorHAnsi" w:cs="Arial"/>
          <w:b/>
        </w:rPr>
      </w:pPr>
      <w:r w:rsidRPr="00872399">
        <w:rPr>
          <w:rFonts w:asciiTheme="minorHAnsi" w:hAnsiTheme="minorHAnsi" w:cs="Arial"/>
          <w:b/>
        </w:rPr>
        <w:t>Lucimara Godoy</w:t>
      </w:r>
      <w:r w:rsidRPr="00872399" w:rsidR="00B26D16">
        <w:rPr>
          <w:rFonts w:asciiTheme="minorHAnsi" w:hAnsiTheme="minorHAnsi" w:cs="Arial"/>
          <w:b/>
        </w:rPr>
        <w:t xml:space="preserve"> Vilas Boas</w:t>
      </w:r>
    </w:p>
    <w:p w:rsidR="00202ED2" w:rsidP="00FD4A0C">
      <w:pPr>
        <w:pStyle w:val="NormalWeb"/>
        <w:shd w:val="clear" w:color="auto" w:fill="FFFFFF"/>
        <w:spacing w:before="0" w:beforeAutospacing="0" w:after="161" w:afterAutospacing="0" w:line="360" w:lineRule="auto"/>
        <w:contextualSpacing/>
        <w:jc w:val="center"/>
        <w:rPr>
          <w:rFonts w:asciiTheme="minorHAnsi" w:hAnsiTheme="minorHAnsi" w:cs="Arial"/>
        </w:rPr>
      </w:pPr>
      <w:r w:rsidRPr="00872399">
        <w:rPr>
          <w:rFonts w:asciiTheme="minorHAnsi" w:hAnsiTheme="minorHAnsi" w:cs="Arial"/>
        </w:rPr>
        <w:t>Prefeita</w:t>
      </w:r>
      <w:r w:rsidRPr="00872399">
        <w:rPr>
          <w:rFonts w:asciiTheme="minorHAnsi" w:hAnsiTheme="minorHAnsi" w:cs="Arial"/>
        </w:rPr>
        <w:t xml:space="preserve"> Municipal</w:t>
      </w:r>
    </w:p>
    <w:p w:rsidR="009F7B30" w:rsidP="00202ED2">
      <w:pPr>
        <w:pStyle w:val="NormalWeb"/>
        <w:shd w:val="clear" w:color="auto" w:fill="FFFFFF"/>
        <w:spacing w:before="0" w:beforeAutospacing="0" w:after="161" w:afterAutospacing="0" w:line="360" w:lineRule="auto"/>
        <w:contextualSpacing/>
        <w:jc w:val="center"/>
        <w:rPr>
          <w:rFonts w:asciiTheme="minorHAnsi" w:hAnsiTheme="minorHAnsi" w:cs="Arial"/>
        </w:rPr>
      </w:pPr>
    </w:p>
    <w:p w:rsidR="009F7B30" w:rsidP="00202ED2">
      <w:pPr>
        <w:pStyle w:val="NormalWeb"/>
        <w:shd w:val="clear" w:color="auto" w:fill="FFFFFF"/>
        <w:spacing w:before="0" w:beforeAutospacing="0" w:after="161" w:afterAutospacing="0" w:line="360" w:lineRule="auto"/>
        <w:contextualSpacing/>
        <w:jc w:val="center"/>
        <w:rPr>
          <w:rFonts w:asciiTheme="minorHAnsi" w:hAnsiTheme="minorHAnsi" w:cs="Arial"/>
        </w:rPr>
      </w:pPr>
    </w:p>
    <w:p w:rsidR="009F7B30" w:rsidP="00202ED2">
      <w:pPr>
        <w:pStyle w:val="NormalWeb"/>
        <w:shd w:val="clear" w:color="auto" w:fill="FFFFFF"/>
        <w:spacing w:before="0" w:beforeAutospacing="0" w:after="161" w:afterAutospacing="0" w:line="360" w:lineRule="auto"/>
        <w:contextualSpacing/>
        <w:jc w:val="center"/>
        <w:rPr>
          <w:rFonts w:asciiTheme="minorHAnsi" w:hAnsiTheme="minorHAnsi" w:cs="Arial"/>
        </w:rPr>
      </w:pPr>
    </w:p>
    <w:p w:rsidR="009F7B30" w:rsidP="00202ED2">
      <w:pPr>
        <w:pStyle w:val="NormalWeb"/>
        <w:shd w:val="clear" w:color="auto" w:fill="FFFFFF"/>
        <w:spacing w:before="0" w:beforeAutospacing="0" w:after="161" w:afterAutospacing="0" w:line="360" w:lineRule="auto"/>
        <w:contextualSpacing/>
        <w:jc w:val="center"/>
        <w:rPr>
          <w:rFonts w:asciiTheme="minorHAnsi" w:hAnsiTheme="minorHAnsi" w:cs="Arial"/>
        </w:rPr>
      </w:pPr>
    </w:p>
    <w:p w:rsidR="009F7B30" w:rsidP="00202ED2">
      <w:pPr>
        <w:pStyle w:val="NormalWeb"/>
        <w:shd w:val="clear" w:color="auto" w:fill="FFFFFF"/>
        <w:spacing w:before="0" w:beforeAutospacing="0" w:after="161" w:afterAutospacing="0" w:line="360" w:lineRule="auto"/>
        <w:contextualSpacing/>
        <w:jc w:val="center"/>
        <w:rPr>
          <w:rFonts w:asciiTheme="minorHAnsi" w:hAnsiTheme="minorHAnsi" w:cs="Arial"/>
        </w:rPr>
      </w:pPr>
    </w:p>
    <w:p w:rsidR="009F7B30" w:rsidP="00202ED2">
      <w:pPr>
        <w:pStyle w:val="NormalWeb"/>
        <w:shd w:val="clear" w:color="auto" w:fill="FFFFFF"/>
        <w:spacing w:before="0" w:beforeAutospacing="0" w:after="161" w:afterAutospacing="0" w:line="360" w:lineRule="auto"/>
        <w:contextualSpacing/>
        <w:jc w:val="center"/>
        <w:rPr>
          <w:rFonts w:asciiTheme="minorHAnsi" w:hAnsiTheme="minorHAnsi" w:cs="Arial"/>
        </w:rPr>
      </w:pPr>
    </w:p>
    <w:p w:rsidR="009F7B30" w:rsidP="00202ED2">
      <w:pPr>
        <w:pStyle w:val="NormalWeb"/>
        <w:shd w:val="clear" w:color="auto" w:fill="FFFFFF"/>
        <w:spacing w:before="0" w:beforeAutospacing="0" w:after="161" w:afterAutospacing="0" w:line="360" w:lineRule="auto"/>
        <w:contextualSpacing/>
        <w:jc w:val="center"/>
        <w:rPr>
          <w:rFonts w:asciiTheme="minorHAnsi" w:hAnsiTheme="minorHAnsi" w:cs="Arial"/>
        </w:rPr>
      </w:pPr>
    </w:p>
    <w:p w:rsidR="009F7B30" w:rsidP="00202ED2">
      <w:pPr>
        <w:pStyle w:val="NormalWeb"/>
        <w:shd w:val="clear" w:color="auto" w:fill="FFFFFF"/>
        <w:spacing w:before="0" w:beforeAutospacing="0" w:after="161" w:afterAutospacing="0" w:line="360" w:lineRule="auto"/>
        <w:contextualSpacing/>
        <w:jc w:val="center"/>
        <w:rPr>
          <w:rFonts w:asciiTheme="minorHAnsi" w:hAnsiTheme="minorHAnsi" w:cs="Arial"/>
        </w:rPr>
      </w:pPr>
    </w:p>
    <w:p w:rsidR="009F7B30" w:rsidP="00202ED2">
      <w:pPr>
        <w:pStyle w:val="NormalWeb"/>
        <w:shd w:val="clear" w:color="auto" w:fill="FFFFFF"/>
        <w:spacing w:before="0" w:beforeAutospacing="0" w:after="161" w:afterAutospacing="0" w:line="360" w:lineRule="auto"/>
        <w:contextualSpacing/>
        <w:jc w:val="center"/>
        <w:rPr>
          <w:rFonts w:asciiTheme="minorHAnsi" w:hAnsiTheme="minorHAnsi" w:cs="Arial"/>
        </w:rPr>
      </w:pPr>
    </w:p>
    <w:p w:rsidR="009F7B30" w:rsidRPr="00872399" w:rsidP="00202ED2">
      <w:pPr>
        <w:pStyle w:val="NormalWeb"/>
        <w:shd w:val="clear" w:color="auto" w:fill="FFFFFF"/>
        <w:spacing w:before="0" w:beforeAutospacing="0" w:after="161" w:afterAutospacing="0" w:line="360" w:lineRule="auto"/>
        <w:contextualSpacing/>
        <w:jc w:val="center"/>
        <w:rPr>
          <w:rFonts w:asciiTheme="minorHAnsi" w:hAnsiTheme="minorHAnsi" w:cs="Arial"/>
        </w:rPr>
      </w:pPr>
    </w:p>
    <w:sectPr w:rsidSect="00C82F01">
      <w:headerReference w:type="default" r:id="rId4"/>
      <w:pgSz w:w="11906" w:h="16838"/>
      <w:pgMar w:top="2977" w:right="1700" w:bottom="1843" w:left="1701" w:header="709"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00CB">
    <w:pPr>
      <w:pStyle w:val="Header"/>
    </w:pPr>
  </w:p>
  <w:p w:rsidR="007500CB">
    <w:pPr>
      <w:pStyle w:val="Header"/>
    </w:pPr>
  </w:p>
  <w:p w:rsidR="007500CB">
    <w:pPr>
      <w:pStyle w:val="Header"/>
    </w:pPr>
  </w:p>
  <w:p w:rsidR="007500CB">
    <w:pPr>
      <w:pStyle w:val="Header"/>
    </w:pPr>
  </w:p>
  <w:p w:rsidR="007500CB">
    <w:pPr>
      <w:pStyle w:val="Header"/>
    </w:pPr>
  </w:p>
  <w:p w:rsidR="007500CB">
    <w:pPr>
      <w:pStyle w:val="Header"/>
    </w:pPr>
  </w:p>
  <w:p w:rsidR="007500CB">
    <w:pPr>
      <w:pStyle w:val="Header"/>
    </w:pPr>
  </w:p>
  <w:p w:rsidR="007500CB">
    <w:pPr>
      <w:pStyle w:val="Header"/>
    </w:pPr>
  </w:p>
  <w:p w:rsidR="00750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D72399"/>
    <w:multiLevelType w:val="hybridMultilevel"/>
    <w:tmpl w:val="C3065968"/>
    <w:lvl w:ilvl="0">
      <w:start w:val="1"/>
      <w:numFmt w:val="upperRoman"/>
      <w:lvlText w:val="%1"/>
      <w:lvlJc w:val="left"/>
      <w:pPr>
        <w:ind w:left="2341" w:hanging="116"/>
      </w:pPr>
      <w:rPr>
        <w:rFonts w:ascii="Calibri" w:eastAsia="Calibri" w:hAnsi="Calibri" w:cs="Calibri" w:hint="default"/>
        <w:i/>
        <w:iCs/>
        <w:w w:val="100"/>
        <w:sz w:val="24"/>
        <w:szCs w:val="24"/>
        <w:lang w:val="pt-PT" w:eastAsia="en-US" w:bidi="ar-SA"/>
      </w:rPr>
    </w:lvl>
    <w:lvl w:ilvl="1">
      <w:start w:val="0"/>
      <w:numFmt w:val="bullet"/>
      <w:lvlText w:val="•"/>
      <w:lvlJc w:val="left"/>
      <w:pPr>
        <w:ind w:left="2978" w:hanging="116"/>
      </w:pPr>
      <w:rPr>
        <w:rFonts w:hint="default"/>
        <w:lang w:val="pt-PT" w:eastAsia="en-US" w:bidi="ar-SA"/>
      </w:rPr>
    </w:lvl>
    <w:lvl w:ilvl="2">
      <w:start w:val="0"/>
      <w:numFmt w:val="bullet"/>
      <w:lvlText w:val="•"/>
      <w:lvlJc w:val="left"/>
      <w:pPr>
        <w:ind w:left="3617" w:hanging="116"/>
      </w:pPr>
      <w:rPr>
        <w:rFonts w:hint="default"/>
        <w:lang w:val="pt-PT" w:eastAsia="en-US" w:bidi="ar-SA"/>
      </w:rPr>
    </w:lvl>
    <w:lvl w:ilvl="3">
      <w:start w:val="0"/>
      <w:numFmt w:val="bullet"/>
      <w:lvlText w:val="•"/>
      <w:lvlJc w:val="left"/>
      <w:pPr>
        <w:ind w:left="4255" w:hanging="116"/>
      </w:pPr>
      <w:rPr>
        <w:rFonts w:hint="default"/>
        <w:lang w:val="pt-PT" w:eastAsia="en-US" w:bidi="ar-SA"/>
      </w:rPr>
    </w:lvl>
    <w:lvl w:ilvl="4">
      <w:start w:val="0"/>
      <w:numFmt w:val="bullet"/>
      <w:lvlText w:val="•"/>
      <w:lvlJc w:val="left"/>
      <w:pPr>
        <w:ind w:left="4894" w:hanging="116"/>
      </w:pPr>
      <w:rPr>
        <w:rFonts w:hint="default"/>
        <w:lang w:val="pt-PT" w:eastAsia="en-US" w:bidi="ar-SA"/>
      </w:rPr>
    </w:lvl>
    <w:lvl w:ilvl="5">
      <w:start w:val="0"/>
      <w:numFmt w:val="bullet"/>
      <w:lvlText w:val="•"/>
      <w:lvlJc w:val="left"/>
      <w:pPr>
        <w:ind w:left="5533" w:hanging="116"/>
      </w:pPr>
      <w:rPr>
        <w:rFonts w:hint="default"/>
        <w:lang w:val="pt-PT" w:eastAsia="en-US" w:bidi="ar-SA"/>
      </w:rPr>
    </w:lvl>
    <w:lvl w:ilvl="6">
      <w:start w:val="0"/>
      <w:numFmt w:val="bullet"/>
      <w:lvlText w:val="•"/>
      <w:lvlJc w:val="left"/>
      <w:pPr>
        <w:ind w:left="6171" w:hanging="116"/>
      </w:pPr>
      <w:rPr>
        <w:rFonts w:hint="default"/>
        <w:lang w:val="pt-PT" w:eastAsia="en-US" w:bidi="ar-SA"/>
      </w:rPr>
    </w:lvl>
    <w:lvl w:ilvl="7">
      <w:start w:val="0"/>
      <w:numFmt w:val="bullet"/>
      <w:lvlText w:val="•"/>
      <w:lvlJc w:val="left"/>
      <w:pPr>
        <w:ind w:left="6810" w:hanging="116"/>
      </w:pPr>
      <w:rPr>
        <w:rFonts w:hint="default"/>
        <w:lang w:val="pt-PT" w:eastAsia="en-US" w:bidi="ar-SA"/>
      </w:rPr>
    </w:lvl>
    <w:lvl w:ilvl="8">
      <w:start w:val="0"/>
      <w:numFmt w:val="bullet"/>
      <w:lvlText w:val="•"/>
      <w:lvlJc w:val="left"/>
      <w:pPr>
        <w:ind w:left="7449" w:hanging="116"/>
      </w:pPr>
      <w:rPr>
        <w:rFonts w:hint="default"/>
        <w:lang w:val="pt-PT" w:eastAsia="en-US" w:bidi="ar-SA"/>
      </w:rPr>
    </w:lvl>
  </w:abstractNum>
  <w:abstractNum w:abstractNumId="1">
    <w:nsid w:val="421D213D"/>
    <w:multiLevelType w:val="hybridMultilevel"/>
    <w:tmpl w:val="D3809028"/>
    <w:lvl w:ilvl="0">
      <w:start w:val="1"/>
      <w:numFmt w:val="upperRoman"/>
      <w:lvlText w:val="%1"/>
      <w:lvlJc w:val="left"/>
      <w:pPr>
        <w:ind w:left="1266" w:hanging="112"/>
      </w:pPr>
      <w:rPr>
        <w:rFonts w:ascii="Arial" w:eastAsia="Arial" w:hAnsi="Arial" w:cs="Arial" w:hint="default"/>
        <w:b/>
        <w:bCs/>
        <w:w w:val="100"/>
        <w:sz w:val="20"/>
        <w:szCs w:val="20"/>
        <w:lang w:val="pt-PT" w:eastAsia="en-US" w:bidi="ar-SA"/>
      </w:rPr>
    </w:lvl>
    <w:lvl w:ilvl="1">
      <w:start w:val="0"/>
      <w:numFmt w:val="bullet"/>
      <w:lvlText w:val="•"/>
      <w:lvlJc w:val="left"/>
      <w:pPr>
        <w:ind w:left="2226" w:hanging="112"/>
      </w:pPr>
      <w:rPr>
        <w:rFonts w:hint="default"/>
        <w:lang w:val="pt-PT" w:eastAsia="en-US" w:bidi="ar-SA"/>
      </w:rPr>
    </w:lvl>
    <w:lvl w:ilvl="2">
      <w:start w:val="0"/>
      <w:numFmt w:val="bullet"/>
      <w:lvlText w:val="•"/>
      <w:lvlJc w:val="left"/>
      <w:pPr>
        <w:ind w:left="3193" w:hanging="112"/>
      </w:pPr>
      <w:rPr>
        <w:rFonts w:hint="default"/>
        <w:lang w:val="pt-PT" w:eastAsia="en-US" w:bidi="ar-SA"/>
      </w:rPr>
    </w:lvl>
    <w:lvl w:ilvl="3">
      <w:start w:val="0"/>
      <w:numFmt w:val="bullet"/>
      <w:lvlText w:val="•"/>
      <w:lvlJc w:val="left"/>
      <w:pPr>
        <w:ind w:left="4159" w:hanging="112"/>
      </w:pPr>
      <w:rPr>
        <w:rFonts w:hint="default"/>
        <w:lang w:val="pt-PT" w:eastAsia="en-US" w:bidi="ar-SA"/>
      </w:rPr>
    </w:lvl>
    <w:lvl w:ilvl="4">
      <w:start w:val="0"/>
      <w:numFmt w:val="bullet"/>
      <w:lvlText w:val="•"/>
      <w:lvlJc w:val="left"/>
      <w:pPr>
        <w:ind w:left="5126" w:hanging="112"/>
      </w:pPr>
      <w:rPr>
        <w:rFonts w:hint="default"/>
        <w:lang w:val="pt-PT" w:eastAsia="en-US" w:bidi="ar-SA"/>
      </w:rPr>
    </w:lvl>
    <w:lvl w:ilvl="5">
      <w:start w:val="0"/>
      <w:numFmt w:val="bullet"/>
      <w:lvlText w:val="•"/>
      <w:lvlJc w:val="left"/>
      <w:pPr>
        <w:ind w:left="6092" w:hanging="112"/>
      </w:pPr>
      <w:rPr>
        <w:rFonts w:hint="default"/>
        <w:lang w:val="pt-PT" w:eastAsia="en-US" w:bidi="ar-SA"/>
      </w:rPr>
    </w:lvl>
    <w:lvl w:ilvl="6">
      <w:start w:val="0"/>
      <w:numFmt w:val="bullet"/>
      <w:lvlText w:val="•"/>
      <w:lvlJc w:val="left"/>
      <w:pPr>
        <w:ind w:left="7059" w:hanging="112"/>
      </w:pPr>
      <w:rPr>
        <w:rFonts w:hint="default"/>
        <w:lang w:val="pt-PT" w:eastAsia="en-US" w:bidi="ar-SA"/>
      </w:rPr>
    </w:lvl>
    <w:lvl w:ilvl="7">
      <w:start w:val="0"/>
      <w:numFmt w:val="bullet"/>
      <w:lvlText w:val="•"/>
      <w:lvlJc w:val="left"/>
      <w:pPr>
        <w:ind w:left="8025" w:hanging="112"/>
      </w:pPr>
      <w:rPr>
        <w:rFonts w:hint="default"/>
        <w:lang w:val="pt-PT" w:eastAsia="en-US" w:bidi="ar-SA"/>
      </w:rPr>
    </w:lvl>
    <w:lvl w:ilvl="8">
      <w:start w:val="0"/>
      <w:numFmt w:val="bullet"/>
      <w:lvlText w:val="•"/>
      <w:lvlJc w:val="left"/>
      <w:pPr>
        <w:ind w:left="8992" w:hanging="112"/>
      </w:pPr>
      <w:rPr>
        <w:rFonts w:hint="default"/>
        <w:lang w:val="pt-PT" w:eastAsia="en-US" w:bidi="ar-SA"/>
      </w:rPr>
    </w:lvl>
  </w:abstractNum>
  <w:abstractNum w:abstractNumId="2">
    <w:nsid w:val="48216362"/>
    <w:multiLevelType w:val="hybridMultilevel"/>
    <w:tmpl w:val="55BA3C1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DBD6D13"/>
    <w:multiLevelType w:val="hybridMultilevel"/>
    <w:tmpl w:val="A80076D6"/>
    <w:lvl w:ilvl="0">
      <w:start w:val="1"/>
      <w:numFmt w:val="decimal"/>
      <w:lvlText w:val="%1)"/>
      <w:lvlJc w:val="left"/>
      <w:pPr>
        <w:ind w:left="2226" w:hanging="276"/>
      </w:pPr>
      <w:rPr>
        <w:rFonts w:ascii="Calibri" w:eastAsia="Calibri" w:hAnsi="Calibri" w:cs="Calibri" w:hint="default"/>
        <w:w w:val="100"/>
        <w:sz w:val="24"/>
        <w:szCs w:val="24"/>
        <w:lang w:val="pt-PT" w:eastAsia="en-US" w:bidi="ar-SA"/>
      </w:rPr>
    </w:lvl>
    <w:lvl w:ilvl="1">
      <w:start w:val="0"/>
      <w:numFmt w:val="bullet"/>
      <w:lvlText w:val="•"/>
      <w:lvlJc w:val="left"/>
      <w:pPr>
        <w:ind w:left="2870" w:hanging="276"/>
      </w:pPr>
      <w:rPr>
        <w:rFonts w:hint="default"/>
        <w:lang w:val="pt-PT" w:eastAsia="en-US" w:bidi="ar-SA"/>
      </w:rPr>
    </w:lvl>
    <w:lvl w:ilvl="2">
      <w:start w:val="0"/>
      <w:numFmt w:val="bullet"/>
      <w:lvlText w:val="•"/>
      <w:lvlJc w:val="left"/>
      <w:pPr>
        <w:ind w:left="3521" w:hanging="276"/>
      </w:pPr>
      <w:rPr>
        <w:rFonts w:hint="default"/>
        <w:lang w:val="pt-PT" w:eastAsia="en-US" w:bidi="ar-SA"/>
      </w:rPr>
    </w:lvl>
    <w:lvl w:ilvl="3">
      <w:start w:val="0"/>
      <w:numFmt w:val="bullet"/>
      <w:lvlText w:val="•"/>
      <w:lvlJc w:val="left"/>
      <w:pPr>
        <w:ind w:left="4171" w:hanging="276"/>
      </w:pPr>
      <w:rPr>
        <w:rFonts w:hint="default"/>
        <w:lang w:val="pt-PT" w:eastAsia="en-US" w:bidi="ar-SA"/>
      </w:rPr>
    </w:lvl>
    <w:lvl w:ilvl="4">
      <w:start w:val="0"/>
      <w:numFmt w:val="bullet"/>
      <w:lvlText w:val="•"/>
      <w:lvlJc w:val="left"/>
      <w:pPr>
        <w:ind w:left="4822" w:hanging="276"/>
      </w:pPr>
      <w:rPr>
        <w:rFonts w:hint="default"/>
        <w:lang w:val="pt-PT" w:eastAsia="en-US" w:bidi="ar-SA"/>
      </w:rPr>
    </w:lvl>
    <w:lvl w:ilvl="5">
      <w:start w:val="0"/>
      <w:numFmt w:val="bullet"/>
      <w:lvlText w:val="•"/>
      <w:lvlJc w:val="left"/>
      <w:pPr>
        <w:ind w:left="5473" w:hanging="276"/>
      </w:pPr>
      <w:rPr>
        <w:rFonts w:hint="default"/>
        <w:lang w:val="pt-PT" w:eastAsia="en-US" w:bidi="ar-SA"/>
      </w:rPr>
    </w:lvl>
    <w:lvl w:ilvl="6">
      <w:start w:val="0"/>
      <w:numFmt w:val="bullet"/>
      <w:lvlText w:val="•"/>
      <w:lvlJc w:val="left"/>
      <w:pPr>
        <w:ind w:left="6123" w:hanging="276"/>
      </w:pPr>
      <w:rPr>
        <w:rFonts w:hint="default"/>
        <w:lang w:val="pt-PT" w:eastAsia="en-US" w:bidi="ar-SA"/>
      </w:rPr>
    </w:lvl>
    <w:lvl w:ilvl="7">
      <w:start w:val="0"/>
      <w:numFmt w:val="bullet"/>
      <w:lvlText w:val="•"/>
      <w:lvlJc w:val="left"/>
      <w:pPr>
        <w:ind w:left="6774" w:hanging="276"/>
      </w:pPr>
      <w:rPr>
        <w:rFonts w:hint="default"/>
        <w:lang w:val="pt-PT" w:eastAsia="en-US" w:bidi="ar-SA"/>
      </w:rPr>
    </w:lvl>
    <w:lvl w:ilvl="8">
      <w:start w:val="0"/>
      <w:numFmt w:val="bullet"/>
      <w:lvlText w:val="•"/>
      <w:lvlJc w:val="left"/>
      <w:pPr>
        <w:ind w:left="7425" w:hanging="276"/>
      </w:pPr>
      <w:rPr>
        <w:rFonts w:hint="default"/>
        <w:lang w:val="pt-PT"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D2"/>
    <w:rsid w:val="00020FA8"/>
    <w:rsid w:val="000B3E57"/>
    <w:rsid w:val="000E6BEA"/>
    <w:rsid w:val="00156DBB"/>
    <w:rsid w:val="00202ED2"/>
    <w:rsid w:val="002261A4"/>
    <w:rsid w:val="00227170"/>
    <w:rsid w:val="00237075"/>
    <w:rsid w:val="0024345A"/>
    <w:rsid w:val="0027619D"/>
    <w:rsid w:val="0028069C"/>
    <w:rsid w:val="002C0042"/>
    <w:rsid w:val="003100AB"/>
    <w:rsid w:val="00317C66"/>
    <w:rsid w:val="00334B1C"/>
    <w:rsid w:val="003C4691"/>
    <w:rsid w:val="00413A46"/>
    <w:rsid w:val="00423D75"/>
    <w:rsid w:val="004418D1"/>
    <w:rsid w:val="00456865"/>
    <w:rsid w:val="004F0179"/>
    <w:rsid w:val="00511B49"/>
    <w:rsid w:val="00513CBB"/>
    <w:rsid w:val="005528A8"/>
    <w:rsid w:val="005656C9"/>
    <w:rsid w:val="00591924"/>
    <w:rsid w:val="00591B42"/>
    <w:rsid w:val="005A4E6E"/>
    <w:rsid w:val="005D1C21"/>
    <w:rsid w:val="006064F0"/>
    <w:rsid w:val="00636642"/>
    <w:rsid w:val="00653780"/>
    <w:rsid w:val="006D6F90"/>
    <w:rsid w:val="006F0768"/>
    <w:rsid w:val="006F70EB"/>
    <w:rsid w:val="00710270"/>
    <w:rsid w:val="00740756"/>
    <w:rsid w:val="007500CB"/>
    <w:rsid w:val="0079203C"/>
    <w:rsid w:val="007B2C90"/>
    <w:rsid w:val="00872399"/>
    <w:rsid w:val="008859C0"/>
    <w:rsid w:val="008B1AA0"/>
    <w:rsid w:val="008E0CA6"/>
    <w:rsid w:val="008F4F7A"/>
    <w:rsid w:val="009A509E"/>
    <w:rsid w:val="009C3A2B"/>
    <w:rsid w:val="009F7B30"/>
    <w:rsid w:val="00A21CAC"/>
    <w:rsid w:val="00A77FA5"/>
    <w:rsid w:val="00A926E9"/>
    <w:rsid w:val="00A9543F"/>
    <w:rsid w:val="00AD4FCB"/>
    <w:rsid w:val="00B26D16"/>
    <w:rsid w:val="00B36950"/>
    <w:rsid w:val="00BF19B5"/>
    <w:rsid w:val="00C13BEE"/>
    <w:rsid w:val="00C403DC"/>
    <w:rsid w:val="00C40C76"/>
    <w:rsid w:val="00C76C78"/>
    <w:rsid w:val="00C82F01"/>
    <w:rsid w:val="00CA0276"/>
    <w:rsid w:val="00CD5C6C"/>
    <w:rsid w:val="00CD624D"/>
    <w:rsid w:val="00D4059B"/>
    <w:rsid w:val="00D7350C"/>
    <w:rsid w:val="00D9540B"/>
    <w:rsid w:val="00DD79AC"/>
    <w:rsid w:val="00DE002A"/>
    <w:rsid w:val="00E04446"/>
    <w:rsid w:val="00E63656"/>
    <w:rsid w:val="00E719CA"/>
    <w:rsid w:val="00E75320"/>
    <w:rsid w:val="00E85BBF"/>
    <w:rsid w:val="00EC4254"/>
    <w:rsid w:val="00FD4A0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ED2"/>
  </w:style>
  <w:style w:type="paragraph" w:styleId="Heading1">
    <w:name w:val="heading 1"/>
    <w:basedOn w:val="Normal"/>
    <w:link w:val="Ttulo1Char"/>
    <w:uiPriority w:val="9"/>
    <w:qFormat/>
    <w:rsid w:val="00156DBB"/>
    <w:pPr>
      <w:widowControl w:val="0"/>
      <w:autoSpaceDE w:val="0"/>
      <w:autoSpaceDN w:val="0"/>
      <w:spacing w:before="52" w:after="0" w:line="240" w:lineRule="auto"/>
      <w:ind w:right="16"/>
      <w:jc w:val="center"/>
      <w:outlineLvl w:val="0"/>
    </w:pPr>
    <w:rPr>
      <w:rFonts w:ascii="Calibri" w:eastAsia="Calibri" w:hAnsi="Calibri" w:cs="Calibri"/>
      <w:b/>
      <w:bCs/>
      <w:sz w:val="24"/>
      <w:szCs w:val="24"/>
      <w:lang w:val="pt-PT"/>
    </w:rPr>
  </w:style>
  <w:style w:type="paragraph" w:styleId="Heading2">
    <w:name w:val="heading 2"/>
    <w:basedOn w:val="Normal"/>
    <w:link w:val="Ttulo2Char"/>
    <w:uiPriority w:val="9"/>
    <w:unhideWhenUsed/>
    <w:qFormat/>
    <w:rsid w:val="00156DBB"/>
    <w:pPr>
      <w:widowControl w:val="0"/>
      <w:autoSpaceDE w:val="0"/>
      <w:autoSpaceDN w:val="0"/>
      <w:spacing w:after="0" w:line="240" w:lineRule="auto"/>
      <w:ind w:left="2226" w:right="16"/>
      <w:jc w:val="both"/>
      <w:outlineLvl w:val="1"/>
    </w:pPr>
    <w:rPr>
      <w:rFonts w:ascii="Calibri" w:eastAsia="Calibri" w:hAnsi="Calibri" w:cs="Calibri"/>
      <w:b/>
      <w:bCs/>
      <w:i/>
      <w:iCs/>
      <w:sz w:val="24"/>
      <w:szCs w:val="24"/>
      <w:u w:val="single" w:color="000000"/>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E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unhideWhenUsed/>
    <w:rsid w:val="00202ED2"/>
    <w:rPr>
      <w:color w:val="0000FF" w:themeColor="hyperlink"/>
      <w:u w:val="single"/>
    </w:rPr>
  </w:style>
  <w:style w:type="paragraph" w:styleId="Header">
    <w:name w:val="header"/>
    <w:basedOn w:val="Normal"/>
    <w:link w:val="CabealhoChar"/>
    <w:uiPriority w:val="99"/>
    <w:unhideWhenUsed/>
    <w:rsid w:val="007500CB"/>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7500CB"/>
  </w:style>
  <w:style w:type="paragraph" w:styleId="Footer">
    <w:name w:val="footer"/>
    <w:basedOn w:val="Normal"/>
    <w:link w:val="RodapChar"/>
    <w:uiPriority w:val="99"/>
    <w:unhideWhenUsed/>
    <w:rsid w:val="007500CB"/>
    <w:pPr>
      <w:tabs>
        <w:tab w:val="center" w:pos="4252"/>
        <w:tab w:val="right" w:pos="8504"/>
      </w:tabs>
      <w:spacing w:after="0" w:line="240" w:lineRule="auto"/>
    </w:pPr>
  </w:style>
  <w:style w:type="character" w:customStyle="1" w:styleId="RodapChar">
    <w:name w:val="Rodapé Char"/>
    <w:basedOn w:val="DefaultParagraphFont"/>
    <w:link w:val="Footer"/>
    <w:uiPriority w:val="99"/>
    <w:rsid w:val="007500CB"/>
  </w:style>
  <w:style w:type="paragraph" w:styleId="BalloonText">
    <w:name w:val="Balloon Text"/>
    <w:basedOn w:val="Normal"/>
    <w:link w:val="TextodebaloChar"/>
    <w:uiPriority w:val="99"/>
    <w:semiHidden/>
    <w:unhideWhenUsed/>
    <w:rsid w:val="004418D1"/>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4418D1"/>
    <w:rPr>
      <w:rFonts w:ascii="Segoe UI" w:hAnsi="Segoe UI" w:cs="Segoe UI"/>
      <w:sz w:val="18"/>
      <w:szCs w:val="18"/>
    </w:rPr>
  </w:style>
  <w:style w:type="character" w:customStyle="1" w:styleId="Ttulo1Char">
    <w:name w:val="Título 1 Char"/>
    <w:basedOn w:val="DefaultParagraphFont"/>
    <w:link w:val="Heading1"/>
    <w:uiPriority w:val="9"/>
    <w:rsid w:val="00156DBB"/>
    <w:rPr>
      <w:rFonts w:ascii="Calibri" w:eastAsia="Calibri" w:hAnsi="Calibri" w:cs="Calibri"/>
      <w:b/>
      <w:bCs/>
      <w:sz w:val="24"/>
      <w:szCs w:val="24"/>
      <w:lang w:val="pt-PT"/>
    </w:rPr>
  </w:style>
  <w:style w:type="character" w:customStyle="1" w:styleId="Ttulo2Char">
    <w:name w:val="Título 2 Char"/>
    <w:basedOn w:val="DefaultParagraphFont"/>
    <w:link w:val="Heading2"/>
    <w:uiPriority w:val="9"/>
    <w:rsid w:val="00156DBB"/>
    <w:rPr>
      <w:rFonts w:ascii="Calibri" w:eastAsia="Calibri" w:hAnsi="Calibri" w:cs="Calibri"/>
      <w:b/>
      <w:bCs/>
      <w:i/>
      <w:iCs/>
      <w:sz w:val="24"/>
      <w:szCs w:val="24"/>
      <w:u w:val="single" w:color="000000"/>
      <w:lang w:val="pt-PT"/>
    </w:rPr>
  </w:style>
  <w:style w:type="table" w:customStyle="1" w:styleId="TableNormal0">
    <w:name w:val="Table Normal_0"/>
    <w:uiPriority w:val="2"/>
    <w:semiHidden/>
    <w:unhideWhenUsed/>
    <w:qFormat/>
    <w:rsid w:val="00156D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CorpodetextoChar"/>
    <w:uiPriority w:val="1"/>
    <w:qFormat/>
    <w:rsid w:val="00156DBB"/>
    <w:pPr>
      <w:widowControl w:val="0"/>
      <w:autoSpaceDE w:val="0"/>
      <w:autoSpaceDN w:val="0"/>
      <w:spacing w:after="0" w:line="240" w:lineRule="auto"/>
    </w:pPr>
    <w:rPr>
      <w:rFonts w:ascii="Calibri" w:eastAsia="Calibri" w:hAnsi="Calibri" w:cs="Calibri"/>
      <w:sz w:val="24"/>
      <w:szCs w:val="24"/>
      <w:lang w:val="pt-PT"/>
    </w:rPr>
  </w:style>
  <w:style w:type="character" w:customStyle="1" w:styleId="CorpodetextoChar">
    <w:name w:val="Corpo de texto Char"/>
    <w:basedOn w:val="DefaultParagraphFont"/>
    <w:link w:val="BodyText"/>
    <w:uiPriority w:val="1"/>
    <w:rsid w:val="00156DBB"/>
    <w:rPr>
      <w:rFonts w:ascii="Calibri" w:eastAsia="Calibri" w:hAnsi="Calibri" w:cs="Calibri"/>
      <w:sz w:val="24"/>
      <w:szCs w:val="24"/>
      <w:lang w:val="pt-PT"/>
    </w:rPr>
  </w:style>
  <w:style w:type="paragraph" w:styleId="ListParagraph">
    <w:name w:val="List Paragraph"/>
    <w:basedOn w:val="Normal"/>
    <w:uiPriority w:val="1"/>
    <w:qFormat/>
    <w:rsid w:val="00156DBB"/>
    <w:pPr>
      <w:widowControl w:val="0"/>
      <w:autoSpaceDE w:val="0"/>
      <w:autoSpaceDN w:val="0"/>
      <w:spacing w:after="0" w:line="240" w:lineRule="auto"/>
      <w:ind w:left="2226"/>
    </w:pPr>
    <w:rPr>
      <w:rFonts w:ascii="Calibri" w:eastAsia="Calibri" w:hAnsi="Calibri" w:cs="Calibri"/>
      <w:lang w:val="pt-PT"/>
    </w:rPr>
  </w:style>
  <w:style w:type="paragraph" w:customStyle="1" w:styleId="TableParagraph">
    <w:name w:val="Table Paragraph"/>
    <w:basedOn w:val="Normal"/>
    <w:uiPriority w:val="1"/>
    <w:qFormat/>
    <w:rsid w:val="00156DBB"/>
    <w:pPr>
      <w:widowControl w:val="0"/>
      <w:autoSpaceDE w:val="0"/>
      <w:autoSpaceDN w:val="0"/>
      <w:spacing w:after="0" w:line="240" w:lineRule="auto"/>
    </w:pPr>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656</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ND Advogados</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Assessor Gabriel</cp:lastModifiedBy>
  <cp:revision>3</cp:revision>
  <cp:lastPrinted>2021-04-20T18:09:00Z</cp:lastPrinted>
  <dcterms:created xsi:type="dcterms:W3CDTF">2021-04-20T17:52:00Z</dcterms:created>
  <dcterms:modified xsi:type="dcterms:W3CDTF">2021-04-20T18:12:00Z</dcterms:modified>
</cp:coreProperties>
</file>