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3F0" w:rsidRDefault="002B23F0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2B23F0" w:rsidRDefault="002B23F0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</w:p>
    <w:p w:rsidR="002B23F0" w:rsidRDefault="00C11F1E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C11F1E">
        <w:rPr>
          <w:rFonts w:ascii="Verdana" w:hAnsi="Verdana"/>
          <w:b/>
          <w:sz w:val="26"/>
          <w:szCs w:val="26"/>
        </w:rPr>
        <w:t>760</w:t>
      </w:r>
      <w:r>
        <w:rPr>
          <w:rFonts w:ascii="Verdana" w:hAnsi="Verdana"/>
          <w:b/>
          <w:sz w:val="26"/>
          <w:szCs w:val="26"/>
        </w:rPr>
        <w:t>/</w:t>
      </w:r>
      <w:r w:rsidRPr="00C11F1E">
        <w:rPr>
          <w:rFonts w:ascii="Verdana" w:hAnsi="Verdana"/>
          <w:b/>
          <w:sz w:val="26"/>
          <w:szCs w:val="26"/>
        </w:rPr>
        <w:t>2021</w:t>
      </w:r>
    </w:p>
    <w:p w:rsidR="002B23F0" w:rsidRDefault="002B23F0">
      <w:pPr>
        <w:spacing w:line="240" w:lineRule="auto"/>
        <w:jc w:val="right"/>
        <w:rPr>
          <w:rFonts w:ascii="Verdana" w:hAnsi="Verdana"/>
          <w:sz w:val="26"/>
          <w:szCs w:val="26"/>
        </w:rPr>
      </w:pPr>
    </w:p>
    <w:p w:rsidR="002B23F0" w:rsidRDefault="00C11F1E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>
        <w:rPr>
          <w:rFonts w:ascii="Verdana" w:hAnsi="Verdana"/>
          <w:sz w:val="26"/>
          <w:szCs w:val="26"/>
        </w:rPr>
        <w:t>29</w:t>
      </w:r>
      <w:r>
        <w:rPr>
          <w:rFonts w:ascii="Verdana" w:hAnsi="Verdana"/>
          <w:sz w:val="26"/>
          <w:szCs w:val="26"/>
        </w:rPr>
        <w:t xml:space="preserve"> de abril de 2021. </w:t>
      </w:r>
    </w:p>
    <w:p w:rsidR="002B23F0" w:rsidRDefault="00C11F1E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6"/>
          <w:szCs w:val="26"/>
        </w:rPr>
        <w:t>Medidas desenvolvidas pela Secretaria de Desenvolvimento Econômico para enfrentamento do aumento de desemprego em razão da pandemia</w:t>
      </w:r>
    </w:p>
    <w:p w:rsidR="002B23F0" w:rsidRDefault="002B23F0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2B23F0" w:rsidRDefault="00C11F1E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2B23F0" w:rsidRDefault="00C11F1E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2B23F0" w:rsidRDefault="002B23F0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2B23F0" w:rsidRDefault="00C11F1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 xml:space="preserve">, requer, </w:t>
      </w:r>
      <w:r>
        <w:rPr>
          <w:rFonts w:ascii="Verdana" w:hAnsi="Verdana"/>
          <w:sz w:val="26"/>
          <w:szCs w:val="26"/>
        </w:rPr>
        <w:t xml:space="preserve">seja prestado informações por esta Casa acerca da instalação e composição da Comissão Parlamentar, em razão do número de assinaturas regimentalmente colhidas: </w:t>
      </w:r>
    </w:p>
    <w:p w:rsidR="002B23F0" w:rsidRDefault="00C11F1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</w:t>
      </w:r>
      <w:r>
        <w:rPr>
          <w:rFonts w:ascii="Verdana" w:hAnsi="Verdana"/>
          <w:sz w:val="26"/>
          <w:szCs w:val="26"/>
        </w:rPr>
        <w:t>Quais são as medidas efetivas pe</w:t>
      </w:r>
      <w:r>
        <w:rPr>
          <w:rFonts w:ascii="Verdana" w:hAnsi="Verdana"/>
          <w:sz w:val="26"/>
          <w:szCs w:val="26"/>
        </w:rPr>
        <w:t>la Administração Municipal no tocante ao desemprego gerado pela pandemia, no corrente ano? Especificar.</w:t>
      </w:r>
    </w:p>
    <w:p w:rsidR="002B23F0" w:rsidRDefault="00C11F1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 – Quais são as entidades/órgãos ou associações de classe  que a Administração vem se reunindo para conhecer a realidade da presente demanda</w:t>
      </w:r>
      <w:r>
        <w:rPr>
          <w:rFonts w:ascii="Verdana" w:hAnsi="Verdana"/>
          <w:sz w:val="26"/>
          <w:szCs w:val="26"/>
        </w:rPr>
        <w:t>? Encaminha</w:t>
      </w:r>
      <w:r>
        <w:rPr>
          <w:rFonts w:ascii="Verdana" w:hAnsi="Verdana"/>
          <w:sz w:val="26"/>
          <w:szCs w:val="26"/>
        </w:rPr>
        <w:t>r ata de reunião para fins de conhecimento.</w:t>
      </w:r>
    </w:p>
    <w:p w:rsidR="002B23F0" w:rsidRDefault="00C11F1E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3 – Há previsão de abertura de </w:t>
      </w:r>
      <w:r>
        <w:rPr>
          <w:rFonts w:ascii="Verdana" w:hAnsi="Verdana"/>
          <w:sz w:val="26"/>
          <w:szCs w:val="26"/>
        </w:rPr>
        <w:t>chamamento público, edital de convocação ou licitatório (ou qualquer outro equivalente) para admissão de novos trabalhadores ambulantes na cidade? Se sim, qual o cronograma?</w:t>
      </w:r>
    </w:p>
    <w:p w:rsidR="002B23F0" w:rsidRDefault="002B23F0">
      <w:pPr>
        <w:spacing w:line="240" w:lineRule="auto"/>
        <w:ind w:firstLine="567"/>
        <w:jc w:val="both"/>
        <w:rPr>
          <w:sz w:val="26"/>
          <w:szCs w:val="26"/>
        </w:rPr>
      </w:pPr>
    </w:p>
    <w:p w:rsidR="002B23F0" w:rsidRDefault="002B23F0">
      <w:pPr>
        <w:spacing w:line="240" w:lineRule="auto"/>
        <w:ind w:firstLine="567"/>
        <w:jc w:val="both"/>
        <w:rPr>
          <w:sz w:val="26"/>
          <w:szCs w:val="26"/>
        </w:rPr>
      </w:pPr>
    </w:p>
    <w:p w:rsidR="002B23F0" w:rsidRDefault="00C11F1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</w:t>
      </w:r>
      <w:r>
        <w:rPr>
          <w:rFonts w:ascii="Verdana" w:hAnsi="Verdana"/>
          <w:b/>
          <w:bCs/>
          <w:sz w:val="26"/>
          <w:szCs w:val="26"/>
        </w:rPr>
        <w:t>ficativa:</w:t>
      </w:r>
      <w:r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do Poder Executivo </w:t>
      </w:r>
    </w:p>
    <w:p w:rsidR="002B23F0" w:rsidRDefault="002B23F0">
      <w:pPr>
        <w:spacing w:line="240" w:lineRule="auto"/>
        <w:ind w:firstLine="567"/>
        <w:jc w:val="both"/>
        <w:rPr>
          <w:sz w:val="26"/>
          <w:szCs w:val="26"/>
        </w:rPr>
      </w:pPr>
    </w:p>
    <w:p w:rsidR="002B23F0" w:rsidRDefault="002B23F0">
      <w:pPr>
        <w:spacing w:line="240" w:lineRule="auto"/>
        <w:ind w:firstLine="567"/>
        <w:jc w:val="both"/>
        <w:rPr>
          <w:sz w:val="26"/>
          <w:szCs w:val="26"/>
        </w:rPr>
      </w:pPr>
    </w:p>
    <w:p w:rsidR="002B23F0" w:rsidRDefault="00C11F1E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Municipal, visando a lisura dos atos, e atendimento dos princípios constitucio</w:t>
      </w:r>
      <w:r>
        <w:rPr>
          <w:rFonts w:ascii="Verdana" w:hAnsi="Verdana"/>
          <w:sz w:val="26"/>
          <w:szCs w:val="26"/>
        </w:rPr>
        <w:t xml:space="preserve">nais vigentes. </w:t>
      </w:r>
    </w:p>
    <w:p w:rsidR="002B23F0" w:rsidRDefault="00C11F1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aqui fora exposto</w:t>
      </w:r>
    </w:p>
    <w:p w:rsidR="002B23F0" w:rsidRDefault="00C11F1E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2B23F0" w:rsidRDefault="002B23F0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2B23F0" w:rsidRDefault="002B23F0">
      <w:pPr>
        <w:spacing w:line="240" w:lineRule="auto"/>
        <w:ind w:firstLine="567"/>
        <w:jc w:val="both"/>
        <w:rPr>
          <w:b/>
          <w:bCs/>
        </w:rPr>
      </w:pPr>
    </w:p>
    <w:p w:rsidR="002B23F0" w:rsidRDefault="002B23F0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B23F0" w:rsidRDefault="00C11F1E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2B23F0" w:rsidRDefault="00C11F1E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2B23F0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11F1E">
      <w:pPr>
        <w:spacing w:after="0" w:line="240" w:lineRule="auto"/>
      </w:pPr>
      <w:r>
        <w:separator/>
      </w:r>
    </w:p>
  </w:endnote>
  <w:endnote w:type="continuationSeparator" w:id="0">
    <w:p w:rsidR="00000000" w:rsidRDefault="00C11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F0" w:rsidRDefault="00C11F1E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-86360</wp:posOffset>
              </wp:positionH>
              <wp:positionV relativeFrom="paragraph">
                <wp:posOffset>95250</wp:posOffset>
              </wp:positionV>
              <wp:extent cx="567563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50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8pt,7.5pt" to="440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2B23F0" w:rsidRDefault="00C11F1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</w:t>
    </w:r>
    <w:r>
      <w:rPr>
        <w:sz w:val="18"/>
        <w:lang w:val="pt-PT"/>
      </w:rPr>
      <w:t>Antônio Schiavinato, 59, Residencial São Luis - Tel: (19) 3829.5310 - CEP: 13270-470</w:t>
    </w:r>
  </w:p>
  <w:p w:rsidR="002B23F0" w:rsidRDefault="00C11F1E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11F1E">
      <w:pPr>
        <w:spacing w:after="0" w:line="240" w:lineRule="auto"/>
      </w:pPr>
      <w:r>
        <w:separator/>
      </w:r>
    </w:p>
  </w:footnote>
  <w:footnote w:type="continuationSeparator" w:id="0">
    <w:p w:rsidR="00000000" w:rsidRDefault="00C11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3F0" w:rsidRDefault="00C11F1E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4260" cy="95250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426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2B23F0" w:rsidRDefault="00C11F1E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71224965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3.7pt;height:74.9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2621188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2B23F0" w:rsidRDefault="00C11F1E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B23F0" w:rsidRDefault="00C11F1E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3F0"/>
    <w:rsid w:val="002B23F0"/>
    <w:rsid w:val="005A488A"/>
    <w:rsid w:val="00C1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qFormat/>
    <w:pPr>
      <w:jc w:val="center"/>
    </w:pPr>
    <w:rPr>
      <w:b/>
      <w:sz w:val="20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216</Words>
  <Characters>1171</Characters>
  <Application>Microsoft Office Word</Application>
  <DocSecurity>0</DocSecurity>
  <Lines>9</Lines>
  <Paragraphs>2</Paragraphs>
  <ScaleCrop>false</ScaleCrop>
  <Company>Cmv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27</cp:revision>
  <cp:lastPrinted>2021-05-03T11:09:00Z</cp:lastPrinted>
  <dcterms:created xsi:type="dcterms:W3CDTF">2021-04-11T13:32:00Z</dcterms:created>
  <dcterms:modified xsi:type="dcterms:W3CDTF">2021-05-04T13:03:00Z</dcterms:modified>
  <dc:language>pt-BR</dc:language>
</cp:coreProperties>
</file>