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6D84" w14:textId="562AEFE2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6"/>
          <w:u w:val="single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  <w:u w:val="single"/>
        </w:rPr>
        <w:t>LEI Nº</w:t>
      </w:r>
    </w:p>
    <w:p w14:paraId="2FF1DB24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0D7BFC2B" w14:textId="0AABBB7C" w:rsidR="00751AAE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  <w:t>Torna obrigatória a dispon</w:t>
      </w:r>
      <w:r>
        <w:rPr>
          <w:rFonts w:ascii="Arial" w:hAnsi="Arial" w:cs="Arial"/>
          <w:b/>
          <w:bCs/>
          <w:color w:val="000000"/>
          <w:sz w:val="24"/>
          <w:szCs w:val="26"/>
        </w:rPr>
        <w:t>ibilização de dispensadores de á</w:t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>lcool em gel nos veículos utilizados no sistema de transporte coletivo municipal, durante o período de pandemia.</w:t>
      </w:r>
    </w:p>
    <w:p w14:paraId="703943F8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2221E22B" w14:textId="316D58F3" w:rsidR="00294E22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  <w:t>LUCIMARA GODOY VILAS BOAS</w:t>
      </w:r>
      <w:r w:rsidRPr="005955AF">
        <w:rPr>
          <w:rFonts w:ascii="Arial" w:hAnsi="Arial" w:cs="Arial"/>
          <w:bCs/>
          <w:color w:val="000000"/>
          <w:sz w:val="24"/>
          <w:szCs w:val="26"/>
        </w:rPr>
        <w:t>, Prefeita do Município de Valinhos, no uso das atribuições que lhe são conferidas pelo artigo 80, inciso III, da Lei Orgânica do Município,</w:t>
      </w:r>
    </w:p>
    <w:p w14:paraId="08B804E6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53168AC8" w14:textId="04C3FCA2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color w:val="000000"/>
          <w:sz w:val="24"/>
          <w:szCs w:val="26"/>
        </w:rPr>
        <w:tab/>
      </w:r>
      <w:r w:rsidRPr="005955AF">
        <w:rPr>
          <w:rFonts w:ascii="Arial" w:hAnsi="Arial" w:cs="Arial"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 xml:space="preserve">FAZ SABER </w:t>
      </w:r>
      <w:r w:rsidRPr="005955AF">
        <w:rPr>
          <w:rFonts w:ascii="Arial" w:hAnsi="Arial" w:cs="Arial"/>
          <w:color w:val="000000"/>
          <w:sz w:val="24"/>
          <w:szCs w:val="26"/>
        </w:rPr>
        <w:t xml:space="preserve">que a Câmara Municipal aprovou e ela </w:t>
      </w:r>
      <w:proofErr w:type="gramStart"/>
      <w:r w:rsidRPr="005955AF">
        <w:rPr>
          <w:rFonts w:ascii="Arial" w:hAnsi="Arial" w:cs="Arial"/>
          <w:color w:val="000000"/>
          <w:sz w:val="24"/>
          <w:szCs w:val="26"/>
        </w:rPr>
        <w:t>sanciona</w:t>
      </w:r>
      <w:proofErr w:type="gramEnd"/>
      <w:r w:rsidRPr="005955AF">
        <w:rPr>
          <w:rFonts w:ascii="Arial" w:hAnsi="Arial" w:cs="Arial"/>
          <w:color w:val="000000"/>
          <w:sz w:val="24"/>
          <w:szCs w:val="26"/>
        </w:rPr>
        <w:t xml:space="preserve"> e promulga a seguinte Lei:</w:t>
      </w:r>
    </w:p>
    <w:p w14:paraId="76B6C1E6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2AC36CE3" w14:textId="5F89BD1E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>Art. 1º</w:t>
      </w:r>
      <w:r w:rsidR="00751AAE" w:rsidRPr="005955AF">
        <w:rPr>
          <w:rFonts w:ascii="Arial" w:hAnsi="Arial" w:cs="Arial"/>
          <w:b/>
          <w:bCs/>
          <w:color w:val="000000"/>
          <w:sz w:val="24"/>
          <w:szCs w:val="26"/>
        </w:rPr>
        <w:t>.</w:t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No âmbito do Município de Valinhos, fica a concessionária de transporte </w:t>
      </w:r>
      <w:proofErr w:type="gramStart"/>
      <w:r w:rsidR="00E87C6A" w:rsidRPr="005955AF">
        <w:rPr>
          <w:rFonts w:ascii="Arial" w:hAnsi="Arial" w:cs="Arial"/>
          <w:color w:val="000000"/>
          <w:sz w:val="24"/>
          <w:szCs w:val="26"/>
        </w:rPr>
        <w:t>público municipal obrigada</w:t>
      </w:r>
      <w:proofErr w:type="gramEnd"/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a disponibilizar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dispensadores contendo álcool em gel 70% no interior dos </w:t>
      </w:r>
      <w:r w:rsidR="00751AAE" w:rsidRPr="005955AF">
        <w:rPr>
          <w:rFonts w:ascii="Arial" w:hAnsi="Arial" w:cs="Arial"/>
          <w:color w:val="000000"/>
          <w:sz w:val="24"/>
          <w:szCs w:val="26"/>
        </w:rPr>
        <w:t xml:space="preserve">veículos que compõe a frota de coletivos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>municipais.</w:t>
      </w:r>
    </w:p>
    <w:p w14:paraId="1EF6AB4C" w14:textId="2046C583" w:rsidR="00A1734E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color w:val="000000"/>
          <w:sz w:val="24"/>
          <w:szCs w:val="26"/>
        </w:rPr>
        <w:tab/>
      </w:r>
      <w:r w:rsidRPr="005955AF">
        <w:rPr>
          <w:rFonts w:ascii="Arial" w:hAnsi="Arial" w:cs="Arial"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 xml:space="preserve">Parágrafo </w:t>
      </w:r>
      <w:r w:rsidR="00E87C6A" w:rsidRPr="005955AF">
        <w:rPr>
          <w:rFonts w:ascii="Arial" w:hAnsi="Arial" w:cs="Arial"/>
          <w:b/>
          <w:color w:val="000000"/>
          <w:sz w:val="24"/>
          <w:szCs w:val="26"/>
        </w:rPr>
        <w:t>único.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Os recipientes contendo álcool em gel 70% deverão ser instalados em locais de fácil visualização e com acessibilidade as pessoas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>com deficiência</w:t>
      </w:r>
      <w:r w:rsidR="00751AAE" w:rsidRPr="005955AF">
        <w:rPr>
          <w:rFonts w:ascii="Arial" w:hAnsi="Arial" w:cs="Arial"/>
          <w:color w:val="000000"/>
          <w:sz w:val="24"/>
          <w:szCs w:val="26"/>
        </w:rPr>
        <w:t>, devendo garantir a reposição ao longo de todo o dia.</w:t>
      </w:r>
    </w:p>
    <w:p w14:paraId="3CC44592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0BD7459C" w14:textId="1547DB14" w:rsidR="00A1734E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>Art. 2º</w:t>
      </w:r>
      <w:r w:rsidR="00751AAE" w:rsidRPr="005955AF">
        <w:rPr>
          <w:rFonts w:ascii="Arial" w:hAnsi="Arial" w:cs="Arial"/>
          <w:b/>
          <w:bCs/>
          <w:color w:val="000000"/>
          <w:sz w:val="24"/>
          <w:szCs w:val="26"/>
        </w:rPr>
        <w:t>.</w:t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>É obrigatória a fixação de placas informativas, em locais de fácil visualização, no interior dos veículos dos transportes coletivos municipais e nas dependências do Terminal R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odoviário, contendo informações de advertência para os riscos de contaminação do novo </w:t>
      </w:r>
      <w:proofErr w:type="spellStart"/>
      <w:r w:rsidR="00E87C6A" w:rsidRPr="005955AF">
        <w:rPr>
          <w:rFonts w:ascii="Arial" w:hAnsi="Arial" w:cs="Arial"/>
          <w:color w:val="000000"/>
          <w:sz w:val="24"/>
          <w:szCs w:val="26"/>
        </w:rPr>
        <w:t>Coronavírus</w:t>
      </w:r>
      <w:proofErr w:type="spellEnd"/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pela ausência de devida precaução e assepsia.</w:t>
      </w:r>
    </w:p>
    <w:p w14:paraId="2D7D29D2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079A6ECA" w14:textId="5884771F" w:rsidR="00A1734E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>Art. 3º</w:t>
      </w:r>
      <w:r w:rsidR="00751AAE" w:rsidRPr="005955AF">
        <w:rPr>
          <w:rFonts w:ascii="Arial" w:hAnsi="Arial" w:cs="Arial"/>
          <w:b/>
          <w:bCs/>
          <w:color w:val="000000"/>
          <w:sz w:val="24"/>
          <w:szCs w:val="26"/>
        </w:rPr>
        <w:t>.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O f</w:t>
      </w:r>
      <w:r>
        <w:rPr>
          <w:rFonts w:ascii="Arial" w:hAnsi="Arial" w:cs="Arial"/>
          <w:color w:val="000000"/>
          <w:sz w:val="24"/>
          <w:szCs w:val="26"/>
        </w:rPr>
        <w:t>ornecimento e a reposição ficarão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a critério da concessionária de transporte público municipal para a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disponibilização no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lastRenderedPageBreak/>
        <w:t xml:space="preserve">interior da frota, restando ao Município de Valinhos </w:t>
      </w:r>
      <w:proofErr w:type="gramStart"/>
      <w:r w:rsidR="00E87C6A" w:rsidRPr="005955AF">
        <w:rPr>
          <w:rFonts w:ascii="Arial" w:hAnsi="Arial" w:cs="Arial"/>
          <w:color w:val="000000"/>
          <w:sz w:val="24"/>
          <w:szCs w:val="26"/>
        </w:rPr>
        <w:t>a</w:t>
      </w:r>
      <w:proofErr w:type="gramEnd"/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responsabilidade pelo fornecimento e abastecimento no terminal rodoviário.</w:t>
      </w:r>
    </w:p>
    <w:p w14:paraId="0D428B3A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69916E43" w14:textId="7F21F898" w:rsidR="00A1734E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>Art. 4º</w:t>
      </w:r>
      <w:r w:rsidR="003D1BA6" w:rsidRPr="005955AF">
        <w:rPr>
          <w:rFonts w:ascii="Arial" w:hAnsi="Arial" w:cs="Arial"/>
          <w:b/>
          <w:bCs/>
          <w:color w:val="000000"/>
          <w:sz w:val="24"/>
          <w:szCs w:val="26"/>
        </w:rPr>
        <w:t>.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A fiscalização quanto à instalação de recipientes contendo álcool gel em 70% será exercida pelo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>órgão municipal competente.</w:t>
      </w:r>
    </w:p>
    <w:p w14:paraId="13122EEF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5769AC23" w14:textId="59D646FC" w:rsidR="00A1734E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>Art. 5º</w:t>
      </w:r>
      <w:r w:rsidR="003D1BA6" w:rsidRPr="005955AF">
        <w:rPr>
          <w:rFonts w:ascii="Arial" w:hAnsi="Arial" w:cs="Arial"/>
          <w:b/>
          <w:bCs/>
          <w:color w:val="000000"/>
          <w:sz w:val="24"/>
          <w:szCs w:val="26"/>
        </w:rPr>
        <w:t>.</w:t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>O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descumprimento desta Lei sujeita o infrator à</w:t>
      </w:r>
      <w:r w:rsidR="003D1BA6" w:rsidRPr="005955AF">
        <w:rPr>
          <w:rFonts w:ascii="Arial" w:hAnsi="Arial" w:cs="Arial"/>
          <w:color w:val="000000"/>
          <w:sz w:val="24"/>
          <w:szCs w:val="26"/>
        </w:rPr>
        <w:t xml:space="preserve">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multa de </w:t>
      </w:r>
      <w:proofErr w:type="gramStart"/>
      <w:r w:rsidR="00E87C6A" w:rsidRPr="005955AF">
        <w:rPr>
          <w:rFonts w:ascii="Arial" w:hAnsi="Arial" w:cs="Arial"/>
          <w:color w:val="000000"/>
          <w:sz w:val="24"/>
          <w:szCs w:val="26"/>
        </w:rPr>
        <w:t>5</w:t>
      </w:r>
      <w:proofErr w:type="gramEnd"/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UFMV por cada constatação</w:t>
      </w:r>
      <w:r w:rsidR="003D1BA6" w:rsidRPr="005955AF">
        <w:rPr>
          <w:rFonts w:ascii="Arial" w:hAnsi="Arial" w:cs="Arial"/>
          <w:color w:val="000000"/>
          <w:sz w:val="24"/>
          <w:szCs w:val="26"/>
        </w:rPr>
        <w:t>, sendo que na hipótese de reincidência no mesmo dia, passar-se-á a ser imputado a multa, equivalente a 10 UFMV (Unidade Fiscal de Valor do Município de Valinhos).</w:t>
      </w:r>
    </w:p>
    <w:p w14:paraId="1EB0B0FD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14:paraId="1D9FF058" w14:textId="4F902BB5" w:rsidR="00B331BC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bCs/>
          <w:color w:val="000000"/>
          <w:sz w:val="24"/>
          <w:szCs w:val="26"/>
        </w:rPr>
        <w:tab/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 xml:space="preserve">Art. </w:t>
      </w:r>
      <w:r w:rsidR="003D1BA6" w:rsidRPr="005955AF">
        <w:rPr>
          <w:rFonts w:ascii="Arial" w:hAnsi="Arial" w:cs="Arial"/>
          <w:b/>
          <w:bCs/>
          <w:color w:val="000000"/>
          <w:sz w:val="24"/>
          <w:szCs w:val="26"/>
        </w:rPr>
        <w:t>6</w:t>
      </w:r>
      <w:r w:rsidR="00E87C6A" w:rsidRPr="005955AF">
        <w:rPr>
          <w:rFonts w:ascii="Arial" w:hAnsi="Arial" w:cs="Arial"/>
          <w:b/>
          <w:bCs/>
          <w:color w:val="000000"/>
          <w:sz w:val="24"/>
          <w:szCs w:val="26"/>
        </w:rPr>
        <w:t>º</w:t>
      </w:r>
      <w:r w:rsidR="003D1BA6" w:rsidRPr="005955AF">
        <w:rPr>
          <w:rFonts w:ascii="Arial" w:hAnsi="Arial" w:cs="Arial"/>
          <w:b/>
          <w:bCs/>
          <w:color w:val="000000"/>
          <w:sz w:val="24"/>
          <w:szCs w:val="26"/>
        </w:rPr>
        <w:t>.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 xml:space="preserve"> Esta Lei entra em vigor</w:t>
      </w:r>
      <w:r w:rsidR="003D1BA6" w:rsidRPr="005955AF">
        <w:rPr>
          <w:rFonts w:ascii="Arial" w:hAnsi="Arial" w:cs="Arial"/>
          <w:color w:val="000000"/>
          <w:sz w:val="24"/>
          <w:szCs w:val="26"/>
        </w:rPr>
        <w:t xml:space="preserve"> </w:t>
      </w:r>
      <w:proofErr w:type="gramStart"/>
      <w:r w:rsidR="003D1BA6" w:rsidRPr="005955AF">
        <w:rPr>
          <w:rFonts w:ascii="Arial" w:hAnsi="Arial" w:cs="Arial"/>
          <w:color w:val="000000"/>
          <w:sz w:val="24"/>
          <w:szCs w:val="26"/>
        </w:rPr>
        <w:t>7</w:t>
      </w:r>
      <w:proofErr w:type="gramEnd"/>
      <w:r w:rsidR="003D1BA6" w:rsidRPr="005955AF">
        <w:rPr>
          <w:rFonts w:ascii="Arial" w:hAnsi="Arial" w:cs="Arial"/>
          <w:color w:val="000000"/>
          <w:sz w:val="24"/>
          <w:szCs w:val="26"/>
        </w:rPr>
        <w:t xml:space="preserve"> (sete) dias, após a </w:t>
      </w:r>
      <w:r w:rsidR="00E87C6A" w:rsidRPr="005955AF">
        <w:rPr>
          <w:rFonts w:ascii="Arial" w:hAnsi="Arial" w:cs="Arial"/>
          <w:color w:val="000000"/>
          <w:sz w:val="24"/>
          <w:szCs w:val="26"/>
        </w:rPr>
        <w:t>data de sua publicação.</w:t>
      </w:r>
    </w:p>
    <w:p w14:paraId="68E99E6F" w14:textId="657006CD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15C1D7B1" w14:textId="1DE8FB24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14:paraId="0DF749E1" w14:textId="5B39F011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5955AF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</w:p>
    <w:p w14:paraId="58BB9590" w14:textId="2F65A9E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6A33CEAB" w14:textId="608C6876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059057C1" w14:textId="0D833546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7D9F6DB5" w14:textId="6840AA31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13CE1A28" w14:textId="1DEF9F41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LUCIMARA GODOY VILAS BOAS</w:t>
      </w:r>
    </w:p>
    <w:p w14:paraId="0CBD49BF" w14:textId="58B4381D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Prefeita Municipal</w:t>
      </w:r>
    </w:p>
    <w:p w14:paraId="14D99A43" w14:textId="7AFFBB20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3FBAC312" w14:textId="7ADA5A89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25D0212C" w14:textId="3C9561F0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49DAFC91" w14:textId="71183258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48505AD8" w14:textId="355D3304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14:paraId="537AF9C4" w14:textId="4FE21E10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4"/>
          <w:szCs w:val="26"/>
        </w:rPr>
        <w:tab/>
      </w:r>
      <w:r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6"/>
        </w:rPr>
        <w:t xml:space="preserve"> 27</w:t>
      </w:r>
      <w:r w:rsidRPr="005955AF">
        <w:rPr>
          <w:rFonts w:ascii="Arial" w:hAnsi="Arial" w:cs="Arial"/>
          <w:b/>
          <w:color w:val="000000"/>
          <w:sz w:val="24"/>
          <w:szCs w:val="26"/>
        </w:rPr>
        <w:t xml:space="preserve"> de abril de 2021.</w:t>
      </w:r>
    </w:p>
    <w:p w14:paraId="2D98287D" w14:textId="41562019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201A2D02" w14:textId="273D7BF9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7CC9B58D" w14:textId="6146E7F8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783DF7C5" w14:textId="7C57493B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3BA168A0" w14:textId="11097005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Franklin Duarte de Lima</w:t>
      </w:r>
    </w:p>
    <w:p w14:paraId="321B1FCF" w14:textId="56599D34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14:paraId="46F0C33C" w14:textId="1D7EAB7E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1F85BA52" w14:textId="6849A272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6BE9D444" w14:textId="04812147" w:rsid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30A81E62" w14:textId="77777777" w:rsid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3CA275E3" w14:textId="77777777" w:rsid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3F91489A" w14:textId="77777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bookmarkStart w:id="0" w:name="_GoBack"/>
      <w:bookmarkEnd w:id="0"/>
    </w:p>
    <w:p w14:paraId="68E65BE9" w14:textId="6860DF8B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676CD8E5" w14:textId="5CE6E2BD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 xml:space="preserve">Luiz </w:t>
      </w:r>
      <w:proofErr w:type="spellStart"/>
      <w:r w:rsidRPr="005955AF">
        <w:rPr>
          <w:rFonts w:ascii="Arial" w:hAnsi="Arial" w:cs="Arial"/>
          <w:b/>
          <w:color w:val="000000"/>
          <w:sz w:val="24"/>
          <w:szCs w:val="26"/>
        </w:rPr>
        <w:t>Mayr</w:t>
      </w:r>
      <w:proofErr w:type="spellEnd"/>
      <w:r w:rsidRPr="005955AF">
        <w:rPr>
          <w:rFonts w:ascii="Arial" w:hAnsi="Arial" w:cs="Arial"/>
          <w:b/>
          <w:color w:val="000000"/>
          <w:sz w:val="24"/>
          <w:szCs w:val="26"/>
        </w:rPr>
        <w:t xml:space="preserve"> Neto</w:t>
      </w:r>
    </w:p>
    <w:p w14:paraId="2095483A" w14:textId="7203B6AF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14:paraId="13843C5B" w14:textId="530C2E5F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155BDF03" w14:textId="00872A2B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5C697050" w14:textId="54068BD9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1A2FE085" w14:textId="39C51C3E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59D94CC4" w14:textId="1E0C024D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 xml:space="preserve">Simone Aparecida Bellini </w:t>
      </w:r>
      <w:proofErr w:type="spellStart"/>
      <w:r w:rsidRPr="005955AF">
        <w:rPr>
          <w:rFonts w:ascii="Arial" w:hAnsi="Arial" w:cs="Arial"/>
          <w:b/>
          <w:color w:val="000000"/>
          <w:sz w:val="24"/>
          <w:szCs w:val="26"/>
        </w:rPr>
        <w:t>Marcatto</w:t>
      </w:r>
      <w:proofErr w:type="spellEnd"/>
    </w:p>
    <w:p w14:paraId="4DC102C3" w14:textId="66103777" w:rsidR="005955AF" w:rsidRPr="005955AF" w:rsidRDefault="005955AF" w:rsidP="005955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5955AF">
        <w:rPr>
          <w:rFonts w:ascii="Arial" w:hAnsi="Arial" w:cs="Arial"/>
          <w:b/>
          <w:color w:val="000000"/>
          <w:sz w:val="24"/>
          <w:szCs w:val="26"/>
        </w:rPr>
        <w:tab/>
      </w:r>
      <w:r w:rsidRPr="005955AF">
        <w:rPr>
          <w:rFonts w:ascii="Arial" w:hAnsi="Arial" w:cs="Arial"/>
          <w:b/>
          <w:color w:val="000000"/>
          <w:sz w:val="24"/>
          <w:szCs w:val="26"/>
        </w:rPr>
        <w:tab/>
        <w:t>2ª Secretária</w:t>
      </w:r>
    </w:p>
    <w:sectPr w:rsidR="005955AF" w:rsidRPr="005955AF" w:rsidSect="005955AF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4D4B2" w14:textId="77777777" w:rsidR="00E87C6A" w:rsidRDefault="00E87C6A" w:rsidP="005955AF">
      <w:pPr>
        <w:spacing w:after="0" w:line="240" w:lineRule="auto"/>
      </w:pPr>
      <w:r>
        <w:separator/>
      </w:r>
    </w:p>
  </w:endnote>
  <w:endnote w:type="continuationSeparator" w:id="0">
    <w:p w14:paraId="19749536" w14:textId="77777777" w:rsidR="00E87C6A" w:rsidRDefault="00E87C6A" w:rsidP="0059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651B" w14:textId="77777777" w:rsidR="00E87C6A" w:rsidRDefault="00E87C6A" w:rsidP="005955AF">
      <w:pPr>
        <w:spacing w:after="0" w:line="240" w:lineRule="auto"/>
      </w:pPr>
      <w:r>
        <w:separator/>
      </w:r>
    </w:p>
  </w:footnote>
  <w:footnote w:type="continuationSeparator" w:id="0">
    <w:p w14:paraId="08660996" w14:textId="77777777" w:rsidR="00E87C6A" w:rsidRDefault="00E87C6A" w:rsidP="0059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ABCB" w14:textId="5A75689C" w:rsidR="005955AF" w:rsidRPr="005955AF" w:rsidRDefault="005955AF" w:rsidP="005955A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5955A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46</w:t>
    </w:r>
    <w:r w:rsidRPr="005955AF">
      <w:rPr>
        <w:rFonts w:ascii="Arial" w:hAnsi="Arial" w:cs="Arial"/>
        <w:color w:val="000000"/>
        <w:sz w:val="16"/>
      </w:rPr>
      <w:t>/21 - Autógrafo nº 36</w:t>
    </w:r>
    <w:r>
      <w:rPr>
        <w:rFonts w:ascii="Arial" w:hAnsi="Arial" w:cs="Arial"/>
        <w:color w:val="000000"/>
        <w:sz w:val="16"/>
      </w:rPr>
      <w:t>/21 - Proc. nº 884</w:t>
    </w:r>
    <w:r w:rsidRPr="005955AF">
      <w:rPr>
        <w:rFonts w:ascii="Arial" w:hAnsi="Arial" w:cs="Arial"/>
        <w:color w:val="000000"/>
        <w:sz w:val="16"/>
      </w:rPr>
      <w:t>/21 - CMV</w:t>
    </w:r>
    <w:r w:rsidRPr="005955AF">
      <w:rPr>
        <w:rFonts w:ascii="Arial" w:hAnsi="Arial" w:cs="Arial"/>
        <w:color w:val="000000"/>
        <w:sz w:val="16"/>
      </w:rPr>
      <w:tab/>
      <w:t xml:space="preserve">fl. </w:t>
    </w:r>
    <w:r w:rsidRPr="005955AF">
      <w:rPr>
        <w:rFonts w:ascii="Arial" w:hAnsi="Arial" w:cs="Arial"/>
        <w:color w:val="000000"/>
        <w:sz w:val="16"/>
      </w:rPr>
      <w:fldChar w:fldCharType="begin"/>
    </w:r>
    <w:r w:rsidRPr="005955AF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5955AF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5955AF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5C35E" w14:textId="315C07A8" w:rsidR="005955AF" w:rsidRPr="005955AF" w:rsidRDefault="005955AF" w:rsidP="005955A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5955A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46</w:t>
    </w:r>
    <w:r w:rsidRPr="005955AF">
      <w:rPr>
        <w:rFonts w:ascii="Arial" w:hAnsi="Arial" w:cs="Arial"/>
        <w:color w:val="000000"/>
        <w:sz w:val="16"/>
      </w:rPr>
      <w:t>/21 - Autógrafo nº 36</w:t>
    </w:r>
    <w:r>
      <w:rPr>
        <w:rFonts w:ascii="Arial" w:hAnsi="Arial" w:cs="Arial"/>
        <w:color w:val="000000"/>
        <w:sz w:val="16"/>
      </w:rPr>
      <w:t>/21 - Proc. nº 884</w:t>
    </w:r>
    <w:r>
      <w:rPr>
        <w:rFonts w:ascii="Arial" w:hAnsi="Arial" w:cs="Arial"/>
        <w:color w:val="000000"/>
        <w:sz w:val="16"/>
      </w:rPr>
      <w:t>/21 -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E"/>
    <w:rsid w:val="0010056E"/>
    <w:rsid w:val="00121B9F"/>
    <w:rsid w:val="00294E22"/>
    <w:rsid w:val="00384899"/>
    <w:rsid w:val="003D1BA6"/>
    <w:rsid w:val="005955AF"/>
    <w:rsid w:val="00751AAE"/>
    <w:rsid w:val="008D5447"/>
    <w:rsid w:val="00952468"/>
    <w:rsid w:val="00A1734E"/>
    <w:rsid w:val="00AC4A57"/>
    <w:rsid w:val="00B331BC"/>
    <w:rsid w:val="00D23F8A"/>
    <w:rsid w:val="00D940CA"/>
    <w:rsid w:val="00DA2498"/>
    <w:rsid w:val="00E8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5AF"/>
  </w:style>
  <w:style w:type="paragraph" w:styleId="Rodap">
    <w:name w:val="footer"/>
    <w:basedOn w:val="Normal"/>
    <w:link w:val="RodapChar"/>
    <w:uiPriority w:val="99"/>
    <w:unhideWhenUsed/>
    <w:rsid w:val="0059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5AF"/>
  </w:style>
  <w:style w:type="paragraph" w:styleId="Rodap">
    <w:name w:val="footer"/>
    <w:basedOn w:val="Normal"/>
    <w:link w:val="RodapChar"/>
    <w:uiPriority w:val="99"/>
    <w:unhideWhenUsed/>
    <w:rsid w:val="0059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 Galvão Capellato</dc:creator>
  <cp:lastModifiedBy>Juliana Elisa Lima</cp:lastModifiedBy>
  <cp:revision>3</cp:revision>
  <dcterms:created xsi:type="dcterms:W3CDTF">2021-02-18T23:04:00Z</dcterms:created>
  <dcterms:modified xsi:type="dcterms:W3CDTF">2021-04-28T12:06:00Z</dcterms:modified>
</cp:coreProperties>
</file>