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82CF1" w:rsidP="00682CF1"/>
    <w:p w:rsidR="00682CF1" w:rsidP="00682CF1"/>
    <w:p w:rsidR="00682CF1" w:rsidP="00682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Nº                /2021</w:t>
      </w:r>
    </w:p>
    <w:p w:rsidR="00682CF1" w:rsidP="00682CF1">
      <w:pPr>
        <w:rPr>
          <w:rFonts w:ascii="Arial" w:hAnsi="Arial" w:cs="Arial"/>
          <w:sz w:val="24"/>
          <w:szCs w:val="24"/>
        </w:rPr>
      </w:pPr>
    </w:p>
    <w:p w:rsidR="00682CF1" w:rsidP="00682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82CF1" w:rsidP="00682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Nobres Vereadores,</w:t>
      </w:r>
    </w:p>
    <w:p w:rsidR="00682CF1" w:rsidP="00682CF1">
      <w:pPr>
        <w:rPr>
          <w:rFonts w:ascii="Arial" w:hAnsi="Arial" w:cs="Arial"/>
          <w:sz w:val="24"/>
          <w:szCs w:val="24"/>
        </w:rPr>
      </w:pPr>
    </w:p>
    <w:p w:rsidR="00682CF1" w:rsidP="00CF2D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="002E1D5D">
        <w:rPr>
          <w:rFonts w:ascii="Arial" w:hAnsi="Arial" w:cs="Arial"/>
          <w:b/>
          <w:sz w:val="24"/>
          <w:szCs w:val="24"/>
        </w:rPr>
        <w:t xml:space="preserve">Antônio Soares Gomes Filho, </w:t>
      </w:r>
      <w:r w:rsidR="002E1D5D">
        <w:rPr>
          <w:rFonts w:ascii="Arial" w:hAnsi="Arial" w:cs="Arial"/>
          <w:sz w:val="24"/>
          <w:szCs w:val="24"/>
        </w:rPr>
        <w:t>requer</w:t>
      </w:r>
      <w:r w:rsidR="002E1D5D">
        <w:rPr>
          <w:rFonts w:ascii="Arial" w:hAnsi="Arial" w:cs="Arial"/>
          <w:b/>
          <w:sz w:val="24"/>
          <w:szCs w:val="24"/>
        </w:rPr>
        <w:t xml:space="preserve"> </w:t>
      </w:r>
      <w:r w:rsidR="002E1D5D">
        <w:rPr>
          <w:rFonts w:ascii="Arial" w:hAnsi="Arial" w:cs="Arial"/>
          <w:sz w:val="24"/>
          <w:szCs w:val="24"/>
        </w:rPr>
        <w:t xml:space="preserve">nos termos regimentais </w:t>
      </w:r>
      <w:r w:rsidR="00CF2D41">
        <w:rPr>
          <w:rFonts w:ascii="Arial" w:hAnsi="Arial" w:cs="Arial"/>
          <w:sz w:val="24"/>
          <w:szCs w:val="24"/>
        </w:rPr>
        <w:t>após apreciação do</w:t>
      </w:r>
      <w:r w:rsidR="002E1D5D">
        <w:rPr>
          <w:rFonts w:ascii="Arial" w:hAnsi="Arial" w:cs="Arial"/>
          <w:sz w:val="24"/>
          <w:szCs w:val="24"/>
        </w:rPr>
        <w:t xml:space="preserve"> nobre plenário</w:t>
      </w:r>
      <w:r w:rsidR="00CF2D41">
        <w:rPr>
          <w:rFonts w:ascii="Arial" w:hAnsi="Arial" w:cs="Arial"/>
          <w:sz w:val="24"/>
          <w:szCs w:val="24"/>
        </w:rPr>
        <w:t>,</w:t>
      </w:r>
      <w:r w:rsidR="002E1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Moção de apoio</w:t>
      </w:r>
      <w:r>
        <w:rPr>
          <w:rFonts w:ascii="Arial" w:hAnsi="Arial" w:cs="Arial"/>
          <w:sz w:val="24"/>
          <w:szCs w:val="24"/>
        </w:rPr>
        <w:t xml:space="preserve"> a Exma. Prefeita de Valinhos, </w:t>
      </w:r>
      <w:r w:rsidR="008964AA">
        <w:rPr>
          <w:rFonts w:ascii="Arial" w:hAnsi="Arial" w:cs="Arial"/>
          <w:sz w:val="24"/>
          <w:szCs w:val="24"/>
        </w:rPr>
        <w:t>Lucimara Godoy Vilas Boa</w:t>
      </w:r>
      <w:r w:rsidR="002E1D5D">
        <w:rPr>
          <w:rFonts w:ascii="Arial" w:hAnsi="Arial" w:cs="Arial"/>
          <w:sz w:val="24"/>
          <w:szCs w:val="24"/>
        </w:rPr>
        <w:t xml:space="preserve">s, para </w:t>
      </w:r>
      <w:r>
        <w:rPr>
          <w:rFonts w:ascii="Arial" w:hAnsi="Arial" w:cs="Arial"/>
          <w:sz w:val="24"/>
          <w:szCs w:val="24"/>
        </w:rPr>
        <w:t xml:space="preserve">que empenhe </w:t>
      </w:r>
      <w:r w:rsidR="00310609">
        <w:rPr>
          <w:rFonts w:ascii="Arial" w:hAnsi="Arial" w:cs="Arial"/>
          <w:sz w:val="24"/>
          <w:szCs w:val="24"/>
        </w:rPr>
        <w:t xml:space="preserve">esforço </w:t>
      </w:r>
      <w:r w:rsidR="00CF2D41">
        <w:rPr>
          <w:rFonts w:ascii="Arial" w:hAnsi="Arial" w:cs="Arial"/>
          <w:sz w:val="24"/>
          <w:szCs w:val="24"/>
        </w:rPr>
        <w:t xml:space="preserve">em conjunto com a vigilância sanitária, caso haja um novo fechamento do comercio durante a pandemia que reavalie os critérios do fechamento do comercio em geral. </w:t>
      </w:r>
    </w:p>
    <w:p w:rsidR="00E557D8" w:rsidP="00CF2D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2D41" w:rsidP="007832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82CF1" w:rsidP="0078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Considerando que a praticamente 12 messes estamos vivendo em situação de insegurança devido a Pandemia do </w:t>
      </w:r>
      <w:r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 19.</w:t>
      </w:r>
    </w:p>
    <w:p w:rsidR="00682CF1" w:rsidP="0078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Considerando que muitos comerciantes já fecharam suas portas </w:t>
      </w:r>
      <w:r w:rsidR="008B43AD">
        <w:rPr>
          <w:rFonts w:ascii="Arial" w:hAnsi="Arial" w:cs="Arial"/>
          <w:sz w:val="24"/>
          <w:szCs w:val="24"/>
        </w:rPr>
        <w:t>em definitivo devido aos constantes decretos de restrição.</w:t>
      </w:r>
    </w:p>
    <w:p w:rsidR="008B43AD" w:rsidP="0078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que apenas alguns comerciantes gozão de privilégios de estarem com suas portas abertas como supermercados, farmácias etc.</w:t>
      </w:r>
    </w:p>
    <w:p w:rsidR="008B43AD" w:rsidP="0078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que outros seguimentos profissionais poderiam estar trabalhando</w:t>
      </w:r>
      <w:r w:rsidR="00580D62">
        <w:rPr>
          <w:rFonts w:ascii="Arial" w:hAnsi="Arial" w:cs="Arial"/>
          <w:sz w:val="24"/>
          <w:szCs w:val="24"/>
        </w:rPr>
        <w:t xml:space="preserve"> com agendamentos, como barbeiros</w:t>
      </w:r>
      <w:r>
        <w:rPr>
          <w:rFonts w:ascii="Arial" w:hAnsi="Arial" w:cs="Arial"/>
          <w:sz w:val="24"/>
          <w:szCs w:val="24"/>
        </w:rPr>
        <w:t xml:space="preserve">, manicure, cabelereiros, onde apenas uma pessoa por vez será atendido, seguindo todos os protocolos de exigência pela vigilância da saúde. </w:t>
      </w:r>
    </w:p>
    <w:p w:rsidR="00E557D8" w:rsidP="00E55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832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Considerando que esse Vereador tem recebido m</w:t>
      </w:r>
      <w:r w:rsidR="008964AA">
        <w:rPr>
          <w:rFonts w:ascii="Arial" w:hAnsi="Arial" w:cs="Arial"/>
          <w:sz w:val="24"/>
          <w:szCs w:val="24"/>
        </w:rPr>
        <w:t>uitas cobranças e sugestões par</w:t>
      </w:r>
      <w:r>
        <w:rPr>
          <w:rFonts w:ascii="Arial" w:hAnsi="Arial" w:cs="Arial"/>
          <w:sz w:val="24"/>
          <w:szCs w:val="24"/>
        </w:rPr>
        <w:t xml:space="preserve">a que grande parte do nosso comércio reabra oferecendo total segurança quanto </w:t>
      </w:r>
      <w:r>
        <w:rPr>
          <w:rFonts w:ascii="Arial" w:hAnsi="Arial" w:cs="Arial"/>
          <w:sz w:val="24"/>
          <w:szCs w:val="24"/>
        </w:rPr>
        <w:t>os protocolos exigidos.</w:t>
      </w:r>
    </w:p>
    <w:p w:rsidR="00682CF1" w:rsidP="007832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64AA">
        <w:rPr>
          <w:rFonts w:ascii="Arial" w:hAnsi="Arial" w:cs="Arial"/>
          <w:sz w:val="24"/>
          <w:szCs w:val="24"/>
        </w:rPr>
        <w:t xml:space="preserve">Este Vereador e os demais que subscrevem solicitam o empenho desse executivo para que possa avaliar a referida moção e criar em conjunto com a vigilância sanitária um dispositivo </w:t>
      </w:r>
      <w:r w:rsidR="008964AA">
        <w:rPr>
          <w:rFonts w:ascii="Arial" w:hAnsi="Arial" w:cs="Arial"/>
          <w:sz w:val="24"/>
          <w:szCs w:val="24"/>
        </w:rPr>
        <w:t xml:space="preserve">para que </w:t>
      </w:r>
      <w:r w:rsidR="00167AB6">
        <w:rPr>
          <w:rFonts w:ascii="Arial" w:hAnsi="Arial" w:cs="Arial"/>
          <w:sz w:val="24"/>
          <w:szCs w:val="24"/>
        </w:rPr>
        <w:t>na reabertura faça um estudo quanto ao</w:t>
      </w:r>
      <w:r w:rsidR="00310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fechamento </w:t>
      </w:r>
      <w:r w:rsidR="008964AA">
        <w:rPr>
          <w:rFonts w:ascii="Arial" w:hAnsi="Arial" w:cs="Arial"/>
          <w:sz w:val="24"/>
          <w:szCs w:val="24"/>
        </w:rPr>
        <w:t xml:space="preserve">total novamente </w:t>
      </w:r>
      <w:r>
        <w:rPr>
          <w:rFonts w:ascii="Arial" w:hAnsi="Arial" w:cs="Arial"/>
          <w:sz w:val="24"/>
          <w:szCs w:val="24"/>
        </w:rPr>
        <w:t>d</w:t>
      </w:r>
      <w:r w:rsidR="008964AA">
        <w:rPr>
          <w:rFonts w:ascii="Arial" w:hAnsi="Arial" w:cs="Arial"/>
          <w:sz w:val="24"/>
          <w:szCs w:val="24"/>
        </w:rPr>
        <w:t>o comercio</w:t>
      </w:r>
      <w:r>
        <w:rPr>
          <w:rFonts w:ascii="Arial" w:hAnsi="Arial" w:cs="Arial"/>
          <w:sz w:val="24"/>
          <w:szCs w:val="24"/>
        </w:rPr>
        <w:t xml:space="preserve"> de Valinhos, pois muitos não retornarão a reabrir, relata assim alguns</w:t>
      </w:r>
      <w:r>
        <w:rPr>
          <w:rFonts w:ascii="Arial" w:hAnsi="Arial" w:cs="Arial"/>
          <w:sz w:val="24"/>
          <w:szCs w:val="24"/>
        </w:rPr>
        <w:t xml:space="preserve"> </w:t>
      </w:r>
      <w:r w:rsidR="008964AA">
        <w:rPr>
          <w:rFonts w:ascii="Arial" w:hAnsi="Arial" w:cs="Arial"/>
          <w:sz w:val="24"/>
          <w:szCs w:val="24"/>
        </w:rPr>
        <w:t xml:space="preserve"> </w:t>
      </w:r>
      <w:r w:rsidR="008964AA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comerciantes.</w:t>
      </w:r>
    </w:p>
    <w:p w:rsidR="00682CF1" w:rsidP="00682CF1">
      <w:pPr>
        <w:rPr>
          <w:rFonts w:ascii="Arial" w:hAnsi="Arial" w:cs="Arial"/>
          <w:sz w:val="24"/>
          <w:szCs w:val="24"/>
        </w:rPr>
      </w:pPr>
    </w:p>
    <w:p w:rsidR="008964AA" w:rsidP="00682CF1">
      <w:pPr>
        <w:rPr>
          <w:rFonts w:ascii="Arial" w:hAnsi="Arial" w:cs="Arial"/>
          <w:sz w:val="24"/>
          <w:szCs w:val="24"/>
        </w:rPr>
      </w:pPr>
    </w:p>
    <w:p w:rsidR="00E557D8" w:rsidP="00682CF1">
      <w:pPr>
        <w:rPr>
          <w:rFonts w:ascii="Arial" w:hAnsi="Arial" w:cs="Arial"/>
          <w:sz w:val="24"/>
          <w:szCs w:val="24"/>
        </w:rPr>
      </w:pPr>
    </w:p>
    <w:p w:rsidR="00E557D8" w:rsidP="00682CF1">
      <w:pPr>
        <w:rPr>
          <w:rFonts w:ascii="Arial" w:hAnsi="Arial" w:cs="Arial"/>
          <w:sz w:val="24"/>
          <w:szCs w:val="24"/>
        </w:rPr>
      </w:pPr>
    </w:p>
    <w:p w:rsidR="00682CF1" w:rsidP="00682CF1">
      <w:pPr>
        <w:tabs>
          <w:tab w:val="left" w:pos="2280"/>
        </w:tabs>
        <w:spacing w:after="0" w:line="240" w:lineRule="auto"/>
        <w:jc w:val="both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  <w:t>Contando com o apoio dos Nobres Pares, agradeço.</w:t>
      </w: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ind w:left="1418" w:firstLine="709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                       </w:t>
      </w:r>
      <w:r w:rsidR="008964AA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              Valinhos, aos 19 </w:t>
      </w: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de Abril de 2021.</w:t>
      </w: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682CF1" w:rsidP="00682CF1">
      <w:pPr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Antônio Soares Gomes Filho-DEM</w:t>
      </w:r>
    </w:p>
    <w:p w:rsidR="00682CF1" w:rsidP="00682CF1">
      <w:pPr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Vereador</w:t>
      </w:r>
    </w:p>
    <w:p w:rsidR="00682CF1" w:rsidP="00682CF1">
      <w:pPr>
        <w:jc w:val="center"/>
        <w:rPr>
          <w:rFonts w:ascii="Arial" w:hAnsi="Arial" w:cs="Arial"/>
          <w:sz w:val="24"/>
          <w:szCs w:val="24"/>
        </w:rPr>
      </w:pPr>
    </w:p>
    <w:p w:rsidR="00682CF1" w:rsidP="00682CF1">
      <w:pPr>
        <w:jc w:val="both"/>
        <w:rPr>
          <w:rFonts w:ascii="Arial" w:hAnsi="Arial" w:cs="Arial"/>
          <w:b/>
          <w:sz w:val="24"/>
          <w:szCs w:val="24"/>
        </w:rPr>
      </w:pPr>
    </w:p>
    <w:p w:rsidR="00682CF1" w:rsidP="00682CF1">
      <w:pPr>
        <w:rPr>
          <w:rFonts w:ascii="Arial" w:hAnsi="Arial" w:cs="Arial"/>
          <w:sz w:val="24"/>
          <w:szCs w:val="24"/>
        </w:rPr>
      </w:pPr>
    </w:p>
    <w:p w:rsidR="005807AA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167AB6"/>
    <w:rsid w:val="002E1D5D"/>
    <w:rsid w:val="00310609"/>
    <w:rsid w:val="005807AA"/>
    <w:rsid w:val="00580D62"/>
    <w:rsid w:val="00682CF1"/>
    <w:rsid w:val="006A2B52"/>
    <w:rsid w:val="007832DC"/>
    <w:rsid w:val="008964AA"/>
    <w:rsid w:val="008B43AD"/>
    <w:rsid w:val="00A02768"/>
    <w:rsid w:val="00A66E3D"/>
    <w:rsid w:val="00CF2D41"/>
    <w:rsid w:val="00D34E21"/>
    <w:rsid w:val="00DF7E18"/>
    <w:rsid w:val="00E557D8"/>
    <w:rsid w:val="00F676F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 II</cp:lastModifiedBy>
  <cp:revision>8</cp:revision>
  <cp:lastPrinted>2021-04-19T14:34:00Z</cp:lastPrinted>
  <dcterms:created xsi:type="dcterms:W3CDTF">2021-04-19T13:34:00Z</dcterms:created>
  <dcterms:modified xsi:type="dcterms:W3CDTF">2021-04-19T15:04:00Z</dcterms:modified>
</cp:coreProperties>
</file>