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F65" w:rsidRDefault="003A3F65">
      <w:bookmarkStart w:id="0" w:name="_GoBack"/>
      <w:bookmarkEnd w:id="0"/>
    </w:p>
    <w:p w:rsidR="002E0177" w:rsidRDefault="002E0177"/>
    <w:p w:rsidR="002E0177" w:rsidRDefault="002E0177"/>
    <w:p w:rsidR="002E0177" w:rsidRDefault="0018500B" w:rsidP="002E0177">
      <w:r>
        <w:rPr>
          <w:rFonts w:ascii="Arial" w:hAnsi="Arial" w:cs="Arial"/>
          <w:b/>
        </w:rPr>
        <w:t xml:space="preserve">INDICAÇÃO Nº </w:t>
      </w:r>
      <w:r w:rsidRPr="0018500B">
        <w:rPr>
          <w:rFonts w:ascii="Arial" w:hAnsi="Arial" w:cs="Arial"/>
          <w:b/>
        </w:rPr>
        <w:t>844</w:t>
      </w:r>
      <w:r>
        <w:rPr>
          <w:rFonts w:ascii="Arial" w:hAnsi="Arial" w:cs="Arial"/>
          <w:b/>
        </w:rPr>
        <w:t>/</w:t>
      </w:r>
      <w:r w:rsidRPr="0018500B">
        <w:rPr>
          <w:rFonts w:ascii="Arial" w:hAnsi="Arial" w:cs="Arial"/>
          <w:b/>
        </w:rPr>
        <w:t>2021</w:t>
      </w:r>
    </w:p>
    <w:p w:rsidR="002E0177" w:rsidRDefault="0018500B" w:rsidP="002E0177">
      <w:pPr>
        <w:tabs>
          <w:tab w:val="left" w:pos="7065"/>
        </w:tabs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ab/>
      </w:r>
    </w:p>
    <w:p w:rsidR="002E0177" w:rsidRDefault="0018500B" w:rsidP="002E0177">
      <w:pPr>
        <w:spacing w:line="48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Excelentíssimo Senhor Presidente</w:t>
      </w:r>
    </w:p>
    <w:p w:rsidR="002E0177" w:rsidRDefault="002E0177" w:rsidP="002E0177">
      <w:pPr>
        <w:spacing w:line="480" w:lineRule="auto"/>
        <w:rPr>
          <w:rFonts w:ascii="Arial" w:hAnsi="Arial" w:cs="Arial"/>
          <w:b/>
          <w:sz w:val="24"/>
          <w:szCs w:val="24"/>
        </w:rPr>
      </w:pPr>
    </w:p>
    <w:p w:rsidR="002E0177" w:rsidRDefault="0018500B" w:rsidP="002E0177">
      <w:pPr>
        <w:pStyle w:val="SemEspaamento"/>
        <w:spacing w:line="276" w:lineRule="auto"/>
        <w:ind w:left="39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Ementa:</w:t>
      </w:r>
      <w:r>
        <w:rPr>
          <w:rFonts w:ascii="Arial" w:hAnsi="Arial" w:cs="Arial"/>
          <w:sz w:val="28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Poda das árvores do Parque Municipal de Exposições Monsenhor Bruno Nardini.</w:t>
      </w:r>
    </w:p>
    <w:p w:rsidR="002E0177" w:rsidRDefault="002E0177" w:rsidP="002E0177">
      <w:pPr>
        <w:pStyle w:val="SemEspaamento"/>
        <w:spacing w:line="276" w:lineRule="auto"/>
        <w:ind w:left="3686"/>
        <w:rPr>
          <w:rFonts w:ascii="Arial" w:hAnsi="Arial" w:cs="Arial"/>
          <w:sz w:val="28"/>
          <w:szCs w:val="24"/>
        </w:rPr>
      </w:pPr>
    </w:p>
    <w:p w:rsidR="002E0177" w:rsidRDefault="0018500B" w:rsidP="002E0177">
      <w:pPr>
        <w:pStyle w:val="SemEspaamento"/>
        <w:tabs>
          <w:tab w:val="right" w:pos="8504"/>
        </w:tabs>
        <w:spacing w:line="360" w:lineRule="auto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ab/>
      </w:r>
    </w:p>
    <w:p w:rsidR="002E0177" w:rsidRDefault="0018500B" w:rsidP="002E0177">
      <w:pPr>
        <w:spacing w:line="360" w:lineRule="auto"/>
        <w:ind w:firstLine="1701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INDICAMOS </w:t>
      </w:r>
      <w:r>
        <w:rPr>
          <w:rFonts w:ascii="Arial" w:hAnsi="Arial" w:cs="Arial"/>
          <w:sz w:val="24"/>
        </w:rPr>
        <w:t xml:space="preserve">a Excelentíssima Prefeita Municipal de Valinhos, Senhora Lucimara Godoy Vilas Boas, obedecendo aos termos regimentais vigentes, dentro das formalidades legais e ouvido o esclarecido Plenário, que proceda a estudos e tome as legais e cabíveis providências, </w:t>
      </w:r>
      <w:r>
        <w:rPr>
          <w:rFonts w:ascii="Arial" w:hAnsi="Arial" w:cs="Arial"/>
          <w:sz w:val="24"/>
        </w:rPr>
        <w:t xml:space="preserve">objetivando-se </w:t>
      </w:r>
      <w:r>
        <w:rPr>
          <w:rFonts w:ascii="Arial" w:hAnsi="Arial" w:cs="Arial"/>
          <w:b/>
          <w:sz w:val="24"/>
        </w:rPr>
        <w:t>a poda das árvores do Parque Municipal Monsenhor Bruno Nardini.</w:t>
      </w:r>
    </w:p>
    <w:p w:rsidR="002E0177" w:rsidRDefault="002E0177" w:rsidP="002E0177">
      <w:pPr>
        <w:pStyle w:val="SemEspaamento"/>
        <w:spacing w:line="360" w:lineRule="auto"/>
        <w:ind w:firstLine="1701"/>
        <w:rPr>
          <w:rFonts w:ascii="Arial" w:hAnsi="Arial" w:cs="Arial"/>
          <w:sz w:val="24"/>
          <w:szCs w:val="24"/>
        </w:rPr>
      </w:pPr>
    </w:p>
    <w:p w:rsidR="002E0177" w:rsidRDefault="0018500B" w:rsidP="002E0177">
      <w:pPr>
        <w:pStyle w:val="SemEspaamento"/>
        <w:spacing w:line="360" w:lineRule="auto"/>
        <w:ind w:firstLine="170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Justifica-se a presente indicação, pois </w:t>
      </w:r>
      <w:r w:rsidR="004F08BA">
        <w:rPr>
          <w:rFonts w:ascii="Arial" w:hAnsi="Arial" w:cs="Arial"/>
          <w:sz w:val="24"/>
        </w:rPr>
        <w:t>árvores estão com os galhos muito altos, fazendo-se necessária a poda, para que o Parque esteja sempre em boas condições, considerando que o local é um dos pontos turísticos do município.</w:t>
      </w:r>
    </w:p>
    <w:p w:rsidR="004F08BA" w:rsidRDefault="004F08BA" w:rsidP="002E0177">
      <w:pPr>
        <w:pStyle w:val="SemEspaamento"/>
        <w:spacing w:line="360" w:lineRule="auto"/>
        <w:ind w:firstLine="1701"/>
        <w:rPr>
          <w:rFonts w:ascii="Arial" w:hAnsi="Arial" w:cs="Arial"/>
          <w:sz w:val="24"/>
        </w:rPr>
      </w:pPr>
    </w:p>
    <w:p w:rsidR="002E0177" w:rsidRDefault="0018500B" w:rsidP="004F08BA">
      <w:pPr>
        <w:spacing w:line="360" w:lineRule="auto"/>
        <w:ind w:firstLine="1701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Diante do exposto, solicitamos a Senhora Prefeita Municipal, que estude com atenção esta nossa proposição e que na medida do possível procure atendê-la.</w:t>
      </w:r>
    </w:p>
    <w:p w:rsidR="002E0177" w:rsidRDefault="002E0177" w:rsidP="002E0177">
      <w:pPr>
        <w:tabs>
          <w:tab w:val="left" w:pos="1843"/>
        </w:tabs>
        <w:rPr>
          <w:rFonts w:ascii="Arial" w:hAnsi="Arial" w:cs="Arial"/>
          <w:sz w:val="24"/>
        </w:rPr>
      </w:pPr>
    </w:p>
    <w:p w:rsidR="002E0177" w:rsidRDefault="002E0177" w:rsidP="002E0177">
      <w:pPr>
        <w:tabs>
          <w:tab w:val="left" w:pos="1843"/>
        </w:tabs>
        <w:rPr>
          <w:rFonts w:ascii="Arial" w:hAnsi="Arial" w:cs="Arial"/>
          <w:sz w:val="24"/>
        </w:rPr>
      </w:pPr>
    </w:p>
    <w:p w:rsidR="002E0177" w:rsidRDefault="002E0177" w:rsidP="002E0177">
      <w:pPr>
        <w:tabs>
          <w:tab w:val="left" w:pos="1843"/>
        </w:tabs>
        <w:rPr>
          <w:rFonts w:ascii="Arial" w:hAnsi="Arial" w:cs="Arial"/>
          <w:sz w:val="24"/>
        </w:rPr>
      </w:pPr>
    </w:p>
    <w:p w:rsidR="002E0177" w:rsidRDefault="002E0177" w:rsidP="002E0177">
      <w:pPr>
        <w:tabs>
          <w:tab w:val="left" w:pos="1843"/>
        </w:tabs>
        <w:rPr>
          <w:rFonts w:ascii="Arial" w:hAnsi="Arial" w:cs="Arial"/>
          <w:sz w:val="24"/>
        </w:rPr>
      </w:pPr>
    </w:p>
    <w:p w:rsidR="002E0177" w:rsidRDefault="002E0177" w:rsidP="002E0177">
      <w:pPr>
        <w:tabs>
          <w:tab w:val="left" w:pos="1843"/>
        </w:tabs>
        <w:rPr>
          <w:rFonts w:ascii="Arial" w:hAnsi="Arial" w:cs="Arial"/>
          <w:sz w:val="24"/>
        </w:rPr>
      </w:pPr>
    </w:p>
    <w:p w:rsidR="002E0177" w:rsidRDefault="002E0177" w:rsidP="002E0177">
      <w:pPr>
        <w:tabs>
          <w:tab w:val="left" w:pos="1843"/>
        </w:tabs>
        <w:rPr>
          <w:rFonts w:ascii="Arial" w:hAnsi="Arial" w:cs="Arial"/>
          <w:sz w:val="24"/>
        </w:rPr>
      </w:pPr>
    </w:p>
    <w:p w:rsidR="002E0177" w:rsidRDefault="002E0177" w:rsidP="002E0177">
      <w:pPr>
        <w:tabs>
          <w:tab w:val="left" w:pos="1843"/>
        </w:tabs>
        <w:rPr>
          <w:rFonts w:ascii="Arial" w:hAnsi="Arial" w:cs="Arial"/>
          <w:sz w:val="24"/>
        </w:rPr>
      </w:pPr>
    </w:p>
    <w:p w:rsidR="002E0177" w:rsidRDefault="002E0177" w:rsidP="002E0177">
      <w:pPr>
        <w:tabs>
          <w:tab w:val="left" w:pos="1843"/>
        </w:tabs>
        <w:rPr>
          <w:rFonts w:ascii="Arial" w:hAnsi="Arial" w:cs="Arial"/>
          <w:sz w:val="24"/>
        </w:rPr>
      </w:pPr>
    </w:p>
    <w:p w:rsidR="002E0177" w:rsidRDefault="002E0177" w:rsidP="002E0177">
      <w:pPr>
        <w:tabs>
          <w:tab w:val="left" w:pos="1843"/>
        </w:tabs>
        <w:rPr>
          <w:rFonts w:ascii="Arial" w:hAnsi="Arial" w:cs="Arial"/>
          <w:sz w:val="24"/>
        </w:rPr>
      </w:pPr>
    </w:p>
    <w:p w:rsidR="002E0177" w:rsidRDefault="002E0177" w:rsidP="002E0177">
      <w:pPr>
        <w:tabs>
          <w:tab w:val="left" w:pos="1843"/>
        </w:tabs>
        <w:rPr>
          <w:rFonts w:ascii="Arial" w:hAnsi="Arial" w:cs="Arial"/>
          <w:sz w:val="24"/>
        </w:rPr>
      </w:pPr>
    </w:p>
    <w:p w:rsidR="002E0177" w:rsidRDefault="002E0177" w:rsidP="002E0177">
      <w:pPr>
        <w:tabs>
          <w:tab w:val="left" w:pos="1843"/>
        </w:tabs>
        <w:rPr>
          <w:rFonts w:ascii="Arial" w:hAnsi="Arial" w:cs="Arial"/>
          <w:sz w:val="24"/>
        </w:rPr>
      </w:pPr>
    </w:p>
    <w:p w:rsidR="002E0177" w:rsidRDefault="002E0177" w:rsidP="002E0177">
      <w:pPr>
        <w:tabs>
          <w:tab w:val="left" w:pos="1843"/>
        </w:tabs>
        <w:rPr>
          <w:rFonts w:ascii="Arial" w:hAnsi="Arial" w:cs="Arial"/>
          <w:sz w:val="24"/>
        </w:rPr>
      </w:pPr>
    </w:p>
    <w:p w:rsidR="002E0177" w:rsidRDefault="002E0177" w:rsidP="002E0177">
      <w:pPr>
        <w:tabs>
          <w:tab w:val="left" w:pos="1843"/>
        </w:tabs>
        <w:rPr>
          <w:rFonts w:ascii="Arial" w:hAnsi="Arial" w:cs="Arial"/>
          <w:sz w:val="24"/>
        </w:rPr>
      </w:pPr>
    </w:p>
    <w:p w:rsidR="002E0177" w:rsidRDefault="002E0177" w:rsidP="002E0177">
      <w:pPr>
        <w:tabs>
          <w:tab w:val="left" w:pos="1843"/>
        </w:tabs>
        <w:rPr>
          <w:rFonts w:ascii="Arial" w:hAnsi="Arial" w:cs="Arial"/>
          <w:sz w:val="24"/>
        </w:rPr>
      </w:pPr>
    </w:p>
    <w:p w:rsidR="002E0177" w:rsidRDefault="002E0177" w:rsidP="002E0177">
      <w:pPr>
        <w:tabs>
          <w:tab w:val="left" w:pos="1843"/>
        </w:tabs>
        <w:rPr>
          <w:rFonts w:ascii="Arial" w:hAnsi="Arial" w:cs="Arial"/>
          <w:sz w:val="24"/>
        </w:rPr>
      </w:pPr>
    </w:p>
    <w:p w:rsidR="002E0177" w:rsidRDefault="002E0177" w:rsidP="002E0177">
      <w:pPr>
        <w:tabs>
          <w:tab w:val="left" w:pos="1843"/>
        </w:tabs>
        <w:rPr>
          <w:rFonts w:ascii="Arial" w:hAnsi="Arial" w:cs="Arial"/>
          <w:sz w:val="24"/>
        </w:rPr>
      </w:pPr>
    </w:p>
    <w:p w:rsidR="002E0177" w:rsidRDefault="002E0177" w:rsidP="002E0177">
      <w:pPr>
        <w:tabs>
          <w:tab w:val="left" w:pos="1843"/>
        </w:tabs>
        <w:rPr>
          <w:rFonts w:ascii="Arial" w:hAnsi="Arial" w:cs="Arial"/>
          <w:sz w:val="24"/>
        </w:rPr>
      </w:pPr>
    </w:p>
    <w:p w:rsidR="002E0177" w:rsidRDefault="002E0177" w:rsidP="002E0177">
      <w:pPr>
        <w:tabs>
          <w:tab w:val="left" w:pos="1843"/>
        </w:tabs>
        <w:rPr>
          <w:rFonts w:ascii="Arial" w:hAnsi="Arial" w:cs="Arial"/>
          <w:sz w:val="24"/>
        </w:rPr>
      </w:pPr>
    </w:p>
    <w:p w:rsidR="002E0177" w:rsidRDefault="002E0177" w:rsidP="002E0177">
      <w:pPr>
        <w:tabs>
          <w:tab w:val="left" w:pos="1843"/>
        </w:tabs>
        <w:rPr>
          <w:rFonts w:ascii="Arial" w:hAnsi="Arial" w:cs="Arial"/>
          <w:sz w:val="24"/>
        </w:rPr>
      </w:pPr>
    </w:p>
    <w:p w:rsidR="002E0177" w:rsidRDefault="002E0177" w:rsidP="002E0177">
      <w:pPr>
        <w:tabs>
          <w:tab w:val="left" w:pos="1843"/>
        </w:tabs>
        <w:rPr>
          <w:rFonts w:ascii="Arial" w:hAnsi="Arial" w:cs="Arial"/>
          <w:sz w:val="24"/>
        </w:rPr>
      </w:pPr>
    </w:p>
    <w:p w:rsidR="002E0177" w:rsidRDefault="002E0177" w:rsidP="002E0177">
      <w:pPr>
        <w:tabs>
          <w:tab w:val="left" w:pos="1843"/>
        </w:tabs>
        <w:rPr>
          <w:rFonts w:ascii="Arial" w:hAnsi="Arial" w:cs="Arial"/>
          <w:sz w:val="24"/>
        </w:rPr>
      </w:pPr>
    </w:p>
    <w:p w:rsidR="002E0177" w:rsidRDefault="002E0177" w:rsidP="002E0177">
      <w:pPr>
        <w:tabs>
          <w:tab w:val="left" w:pos="1843"/>
        </w:tabs>
        <w:rPr>
          <w:rFonts w:ascii="Arial" w:hAnsi="Arial" w:cs="Arial"/>
          <w:sz w:val="24"/>
        </w:rPr>
      </w:pPr>
    </w:p>
    <w:p w:rsidR="002E0177" w:rsidRDefault="002E0177" w:rsidP="002E0177">
      <w:pPr>
        <w:tabs>
          <w:tab w:val="left" w:pos="1843"/>
        </w:tabs>
        <w:rPr>
          <w:rFonts w:ascii="Arial" w:hAnsi="Arial" w:cs="Arial"/>
          <w:sz w:val="24"/>
        </w:rPr>
      </w:pPr>
    </w:p>
    <w:p w:rsidR="002E0177" w:rsidRDefault="0018500B" w:rsidP="002E0177">
      <w:pPr>
        <w:tabs>
          <w:tab w:val="left" w:pos="1843"/>
        </w:tabs>
        <w:ind w:firstLine="2835"/>
        <w:rPr>
          <w:rFonts w:ascii="Arial" w:hAnsi="Arial" w:cs="Arial"/>
        </w:rPr>
      </w:pPr>
      <w:r>
        <w:rPr>
          <w:rFonts w:ascii="Arial" w:hAnsi="Arial" w:cs="Arial"/>
          <w:sz w:val="24"/>
        </w:rPr>
        <w:t xml:space="preserve">Valinhos 19 de abril de </w:t>
      </w:r>
      <w:r>
        <w:rPr>
          <w:rFonts w:ascii="Arial" w:hAnsi="Arial" w:cs="Arial"/>
          <w:sz w:val="24"/>
        </w:rPr>
        <w:t>2021</w:t>
      </w:r>
    </w:p>
    <w:p w:rsidR="002E0177" w:rsidRDefault="002E0177" w:rsidP="002E0177">
      <w:pPr>
        <w:tabs>
          <w:tab w:val="left" w:pos="1635"/>
        </w:tabs>
      </w:pPr>
    </w:p>
    <w:p w:rsidR="002E0177" w:rsidRDefault="0018500B" w:rsidP="002E0177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</w:t>
      </w:r>
    </w:p>
    <w:p w:rsidR="002E0177" w:rsidRDefault="0018500B" w:rsidP="002E0177">
      <w:pPr>
        <w:pStyle w:val="SemEspaamen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DAMASCENO</w:t>
      </w:r>
    </w:p>
    <w:p w:rsidR="002E0177" w:rsidRDefault="0018500B" w:rsidP="002E0177">
      <w:pPr>
        <w:jc w:val="center"/>
      </w:pPr>
      <w:r>
        <w:rPr>
          <w:sz w:val="24"/>
          <w:szCs w:val="24"/>
        </w:rPr>
        <w:t>Vereador</w:t>
      </w:r>
    </w:p>
    <w:sectPr w:rsidR="002E01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637"/>
    <w:rsid w:val="0018500B"/>
    <w:rsid w:val="002E0177"/>
    <w:rsid w:val="003A3F65"/>
    <w:rsid w:val="004F08BA"/>
    <w:rsid w:val="006928A4"/>
    <w:rsid w:val="00E9777D"/>
    <w:rsid w:val="00F4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1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E0177"/>
    <w:pPr>
      <w:suppressAutoHyphens/>
      <w:spacing w:after="0" w:line="240" w:lineRule="auto"/>
      <w:jc w:val="both"/>
    </w:pPr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1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E0177"/>
    <w:pPr>
      <w:suppressAutoHyphens/>
      <w:spacing w:after="0" w:line="240" w:lineRule="auto"/>
      <w:jc w:val="both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Fábio Aparecido Damasceno</dc:creator>
  <cp:lastModifiedBy>Juliana Elisa Lima</cp:lastModifiedBy>
  <cp:revision>4</cp:revision>
  <cp:lastPrinted>2021-04-19T19:24:00Z</cp:lastPrinted>
  <dcterms:created xsi:type="dcterms:W3CDTF">2021-04-19T19:09:00Z</dcterms:created>
  <dcterms:modified xsi:type="dcterms:W3CDTF">2021-04-20T18:57:00Z</dcterms:modified>
</cp:coreProperties>
</file>