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6" w:rsidRDefault="0024556B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24556B">
        <w:rPr>
          <w:rFonts w:ascii="Verdana" w:hAnsi="Verdana"/>
          <w:b/>
          <w:sz w:val="24"/>
          <w:szCs w:val="24"/>
        </w:rPr>
        <w:t>646</w:t>
      </w:r>
      <w:r>
        <w:rPr>
          <w:rFonts w:ascii="Verdana" w:hAnsi="Verdana"/>
          <w:b/>
          <w:sz w:val="24"/>
          <w:szCs w:val="24"/>
        </w:rPr>
        <w:t>/</w:t>
      </w:r>
      <w:r w:rsidRPr="0024556B">
        <w:rPr>
          <w:rFonts w:ascii="Verdana" w:hAnsi="Verdana"/>
          <w:b/>
          <w:sz w:val="24"/>
          <w:szCs w:val="24"/>
        </w:rPr>
        <w:t>2021</w:t>
      </w:r>
    </w:p>
    <w:p w:rsidR="00906CB6" w:rsidRDefault="00906CB6">
      <w:pPr>
        <w:jc w:val="both"/>
        <w:rPr>
          <w:rFonts w:ascii="Verdana" w:hAnsi="Verdana"/>
          <w:sz w:val="24"/>
          <w:szCs w:val="24"/>
        </w:rPr>
      </w:pPr>
    </w:p>
    <w:p w:rsidR="00906CB6" w:rsidRDefault="0024556B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acolhimento psicossocial aos familiares e pacientes da Covid-19, bem como, atuação de fisioterapeutas.</w:t>
      </w:r>
    </w:p>
    <w:p w:rsidR="00906CB6" w:rsidRDefault="00906CB6">
      <w:pPr>
        <w:ind w:left="4536"/>
        <w:jc w:val="both"/>
        <w:rPr>
          <w:rFonts w:ascii="Verdana" w:hAnsi="Verdana"/>
          <w:sz w:val="24"/>
          <w:szCs w:val="24"/>
        </w:rPr>
      </w:pPr>
    </w:p>
    <w:p w:rsidR="00906CB6" w:rsidRDefault="0024556B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906CB6" w:rsidRDefault="0024556B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906CB6" w:rsidRDefault="00906CB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906CB6" w:rsidRDefault="0024556B">
      <w:pPr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Tendo em vista o abalo emocional das </w:t>
      </w:r>
      <w:r>
        <w:rPr>
          <w:rFonts w:ascii="Verdana" w:hAnsi="Verdana"/>
          <w:sz w:val="24"/>
          <w:szCs w:val="24"/>
        </w:rPr>
        <w:t xml:space="preserve">famílias acometidas pela Covid-19, e considerando a importância da fisioterapia respiratória nas Unidades de Terapia Intensiva e recuperação do paciente pós-internação,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</w:t>
      </w:r>
      <w:r>
        <w:rPr>
          <w:rFonts w:ascii="Verdana" w:hAnsi="Verdana"/>
          <w:sz w:val="24"/>
          <w:szCs w:val="24"/>
        </w:rPr>
        <w:t>, respeitosamente e nos termos regimentais desta casa, após a aprovação em plenário, requerer que seja encaminhado o seguinte pedido de informações: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1- Os familiares e pacientes vítimas do Covid-19 estão recebendo acolhimento psicossocial?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2- Na afirmativa</w:t>
      </w:r>
      <w:r>
        <w:rPr>
          <w:rFonts w:ascii="Verdana" w:hAnsi="Verdana"/>
          <w:sz w:val="24"/>
          <w:szCs w:val="24"/>
        </w:rPr>
        <w:t>, de que forma essa assistência é realizada? Explane.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3- Ainda na afirmativa, quantas famílias estão sendo assistidas no momento?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3- Na negativa, por qual motivo? Existem planos para estabelecer o atendimento no município? 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4- Em relação à fisioterapia res</w:t>
      </w:r>
      <w:r>
        <w:rPr>
          <w:rFonts w:ascii="Verdana" w:hAnsi="Verdana"/>
          <w:sz w:val="24"/>
          <w:szCs w:val="24"/>
        </w:rPr>
        <w:t>piratória, os pacientes estão sendo assistidos nas Unidades de Terapia Intensiva? Explane.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5- Quanto à fisioterapia respiratória na recuperação do paciente, o serviço vem sendo prestado de maneira a atender toda a demanda?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6- Na afirmativa, quantos pacient</w:t>
      </w:r>
      <w:r>
        <w:rPr>
          <w:rFonts w:ascii="Verdana" w:hAnsi="Verdana"/>
          <w:sz w:val="24"/>
          <w:szCs w:val="24"/>
        </w:rPr>
        <w:t xml:space="preserve">es estão sendo acompanhados no momento? 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7- Existe demanda reprimida? Se sim, qual o número de pacientes?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8- Na negativa, quais medidas estão sendo adotadas para solucionar o problema?</w:t>
      </w:r>
    </w:p>
    <w:p w:rsidR="00906CB6" w:rsidRDefault="0024556B">
      <w:pPr>
        <w:ind w:firstLine="1134"/>
        <w:jc w:val="both"/>
      </w:pPr>
      <w:r>
        <w:rPr>
          <w:rFonts w:ascii="Verdana" w:hAnsi="Verdana"/>
          <w:sz w:val="24"/>
          <w:szCs w:val="24"/>
        </w:rPr>
        <w:t>9- O número de fisioterapeutas da rede pública de saúde sofreu alteraçã</w:t>
      </w:r>
      <w:r>
        <w:rPr>
          <w:rFonts w:ascii="Verdana" w:hAnsi="Verdana"/>
          <w:sz w:val="24"/>
          <w:szCs w:val="24"/>
        </w:rPr>
        <w:t>o desde o início da pandemia? Explane.</w:t>
      </w:r>
    </w:p>
    <w:p w:rsidR="00906CB6" w:rsidRDefault="00906CB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906CB6" w:rsidRDefault="00906CB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906CB6" w:rsidRDefault="0024556B">
      <w:pPr>
        <w:ind w:left="4536"/>
        <w:jc w:val="right"/>
      </w:pPr>
      <w:r>
        <w:rPr>
          <w:rFonts w:ascii="Verdana" w:hAnsi="Verdana"/>
          <w:sz w:val="24"/>
          <w:szCs w:val="24"/>
        </w:rPr>
        <w:t>Valinhos, 19 de abril de 2021.</w:t>
      </w:r>
    </w:p>
    <w:p w:rsidR="00906CB6" w:rsidRDefault="00906CB6">
      <w:pPr>
        <w:spacing w:after="0"/>
        <w:rPr>
          <w:rFonts w:ascii="Verdana" w:hAnsi="Verdana"/>
          <w:sz w:val="24"/>
          <w:szCs w:val="24"/>
        </w:rPr>
      </w:pPr>
    </w:p>
    <w:p w:rsidR="00906CB6" w:rsidRDefault="00906CB6">
      <w:pPr>
        <w:spacing w:after="0"/>
        <w:rPr>
          <w:rFonts w:ascii="Verdana" w:hAnsi="Verdana"/>
          <w:sz w:val="24"/>
          <w:szCs w:val="24"/>
        </w:rPr>
      </w:pPr>
    </w:p>
    <w:p w:rsidR="00906CB6" w:rsidRDefault="0024556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906CB6" w:rsidRDefault="0024556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906CB6" w:rsidRDefault="0024556B">
      <w:pPr>
        <w:spacing w:after="0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906CB6" w:rsidRDefault="00906CB6">
      <w:pPr>
        <w:spacing w:after="0"/>
        <w:rPr>
          <w:rFonts w:ascii="Verdana" w:hAnsi="Verdana"/>
          <w:b/>
          <w:sz w:val="24"/>
          <w:szCs w:val="24"/>
        </w:rPr>
      </w:pPr>
    </w:p>
    <w:p w:rsidR="00906CB6" w:rsidRDefault="00906CB6">
      <w:pPr>
        <w:spacing w:after="0"/>
        <w:rPr>
          <w:rFonts w:ascii="Verdana" w:hAnsi="Verdana"/>
          <w:b/>
          <w:sz w:val="24"/>
          <w:szCs w:val="24"/>
        </w:rPr>
      </w:pPr>
    </w:p>
    <w:p w:rsidR="00906CB6" w:rsidRDefault="00906CB6">
      <w:pPr>
        <w:spacing w:after="0"/>
        <w:rPr>
          <w:rFonts w:ascii="Verdana" w:hAnsi="Verdana"/>
          <w:b/>
          <w:sz w:val="24"/>
          <w:szCs w:val="24"/>
        </w:rPr>
      </w:pPr>
    </w:p>
    <w:sectPr w:rsidR="00906CB6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B6"/>
    <w:rsid w:val="0024556B"/>
    <w:rsid w:val="00906CB6"/>
    <w:rsid w:val="00BE094F"/>
    <w:rsid w:val="00E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2021-04-19T16:20:00Z</cp:lastPrinted>
  <dcterms:created xsi:type="dcterms:W3CDTF">2021-04-19T16:16:00Z</dcterms:created>
  <dcterms:modified xsi:type="dcterms:W3CDTF">2021-04-20T14:15:00Z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