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E10DA">
      <w:pPr>
        <w:spacing w:line="240" w:lineRule="auto"/>
        <w:rPr>
          <w:sz w:val="23"/>
          <w:szCs w:val="23"/>
        </w:rPr>
      </w:pPr>
      <w:r>
        <w:rPr>
          <w:rFonts w:ascii="Verdana" w:hAnsi="Verdana"/>
          <w:b/>
          <w:sz w:val="23"/>
          <w:szCs w:val="23"/>
        </w:rPr>
        <w:t>PROJETO DE LEI Nº           /2021.</w:t>
      </w:r>
    </w:p>
    <w:p w:rsidR="009E10DA">
      <w:pPr>
        <w:spacing w:line="240" w:lineRule="auto"/>
        <w:ind w:left="4536"/>
        <w:jc w:val="both"/>
        <w:rPr>
          <w:rFonts w:ascii="Verdana" w:hAnsi="Verdana"/>
          <w:b/>
        </w:rPr>
      </w:pPr>
    </w:p>
    <w:p w:rsidR="009E10DA">
      <w:pPr>
        <w:spacing w:line="240" w:lineRule="auto"/>
        <w:ind w:left="4536"/>
        <w:jc w:val="both"/>
        <w:rPr>
          <w:sz w:val="23"/>
          <w:szCs w:val="23"/>
        </w:rPr>
      </w:pPr>
      <w:bookmarkStart w:id="0" w:name="__DdeLink__230_1698910708"/>
      <w:r>
        <w:rPr>
          <w:rFonts w:ascii="Verdana" w:hAnsi="Verdana"/>
          <w:b/>
          <w:sz w:val="23"/>
          <w:szCs w:val="23"/>
        </w:rPr>
        <w:t>I</w:t>
      </w:r>
      <w:bookmarkEnd w:id="0"/>
      <w:r>
        <w:rPr>
          <w:rFonts w:ascii="Verdana" w:hAnsi="Verdana"/>
          <w:b/>
          <w:sz w:val="23"/>
          <w:szCs w:val="23"/>
        </w:rPr>
        <w:t>nstitui o Programa Municipal de Inclusão Produtiva da Mulher no Município de Valinhos, e dá outras providências.</w:t>
      </w:r>
    </w:p>
    <w:p w:rsidR="009E10DA">
      <w:pPr>
        <w:spacing w:line="240" w:lineRule="auto"/>
        <w:ind w:left="4536"/>
        <w:jc w:val="both"/>
        <w:rPr>
          <w:rFonts w:ascii="Verdana" w:hAnsi="Verdana"/>
          <w:b/>
        </w:rPr>
      </w:pPr>
    </w:p>
    <w:p w:rsidR="009E10DA">
      <w:pPr>
        <w:spacing w:line="240" w:lineRule="auto"/>
        <w:ind w:firstLine="1134"/>
        <w:jc w:val="both"/>
        <w:rPr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A Vereadora </w:t>
      </w:r>
      <w:r>
        <w:rPr>
          <w:rFonts w:ascii="Verdana" w:hAnsi="Verdana"/>
          <w:b/>
          <w:sz w:val="23"/>
          <w:szCs w:val="23"/>
        </w:rPr>
        <w:t xml:space="preserve">Mônica Morandi </w:t>
      </w:r>
      <w:r>
        <w:rPr>
          <w:rFonts w:ascii="Verdana" w:hAnsi="Verdana"/>
          <w:sz w:val="23"/>
          <w:szCs w:val="23"/>
        </w:rPr>
        <w:t xml:space="preserve">apresenta, nos termos regimentais, o Projeto de Lei anexado, que </w:t>
      </w:r>
      <w:r>
        <w:rPr>
          <w:rFonts w:ascii="Verdana" w:hAnsi="Verdana"/>
          <w:b/>
          <w:bCs/>
          <w:sz w:val="23"/>
          <w:szCs w:val="23"/>
        </w:rPr>
        <w:t>“Institui o Programa Municipal de Inclusão Produtiva da Mulher</w:t>
      </w:r>
      <w:r>
        <w:rPr>
          <w:rFonts w:ascii="Verdana" w:hAnsi="Verdana"/>
          <w:b/>
          <w:sz w:val="23"/>
          <w:szCs w:val="23"/>
        </w:rPr>
        <w:t xml:space="preserve"> no Município de Valinhos, e dá outras providências.”</w:t>
      </w:r>
      <w:r>
        <w:rPr>
          <w:rFonts w:ascii="Verdana" w:hAnsi="Verdana"/>
          <w:sz w:val="23"/>
          <w:szCs w:val="23"/>
        </w:rPr>
        <w:t xml:space="preserve">, para apreciação em plenário, requerendo sua aprovação e remessa </w:t>
      </w:r>
      <w:r w:rsidR="002F6D1F">
        <w:rPr>
          <w:rFonts w:ascii="Verdana" w:hAnsi="Verdana"/>
          <w:sz w:val="23"/>
          <w:szCs w:val="23"/>
        </w:rPr>
        <w:t>a</w:t>
      </w:r>
      <w:r>
        <w:rPr>
          <w:rFonts w:ascii="Verdana" w:hAnsi="Verdana"/>
          <w:sz w:val="23"/>
          <w:szCs w:val="23"/>
        </w:rPr>
        <w:t xml:space="preserve"> Excelentíssima Senhora Prefeita Municipal de Valinhos, nos termos que segue:</w:t>
      </w:r>
    </w:p>
    <w:p w:rsidR="009E10DA">
      <w:pPr>
        <w:spacing w:line="240" w:lineRule="auto"/>
        <w:ind w:firstLine="1134"/>
        <w:jc w:val="both"/>
        <w:rPr>
          <w:sz w:val="23"/>
          <w:szCs w:val="23"/>
        </w:rPr>
      </w:pPr>
      <w:r>
        <w:rPr>
          <w:rFonts w:ascii="Verdana" w:hAnsi="Verdana"/>
          <w:sz w:val="23"/>
          <w:szCs w:val="23"/>
        </w:rPr>
        <w:t>Não é de hoje que em muitas famílias a base financeira seja provinda da mulher, e em nosso Município não é diferente. Diante da busca por melhores condições de vida, muitas mulheres foram se tornando arrimo de família.</w:t>
      </w:r>
    </w:p>
    <w:p w:rsidR="009E10DA">
      <w:pPr>
        <w:spacing w:line="240" w:lineRule="auto"/>
        <w:ind w:firstLine="1134"/>
        <w:jc w:val="both"/>
        <w:rPr>
          <w:sz w:val="23"/>
          <w:szCs w:val="23"/>
        </w:rPr>
      </w:pPr>
      <w:r>
        <w:rPr>
          <w:rFonts w:ascii="Verdana" w:hAnsi="Verdana"/>
          <w:sz w:val="23"/>
          <w:szCs w:val="23"/>
        </w:rPr>
        <w:t>Como é de conhecimento de todos, árdua é a luta da mulher no mercado de trabalho, seja por responsabilidades domésticas assumidas ao longo da história, maternidade e, incrivelmente até hoje, pela diferença salarial em comparação com os homens.</w:t>
      </w:r>
    </w:p>
    <w:p w:rsidR="009E10DA">
      <w:pPr>
        <w:spacing w:line="240" w:lineRule="auto"/>
        <w:ind w:firstLine="1134"/>
        <w:jc w:val="both"/>
        <w:rPr>
          <w:sz w:val="23"/>
          <w:szCs w:val="23"/>
        </w:rPr>
      </w:pPr>
      <w:r>
        <w:rPr>
          <w:rFonts w:ascii="Verdana" w:hAnsi="Verdana"/>
          <w:sz w:val="23"/>
          <w:szCs w:val="23"/>
        </w:rPr>
        <w:t>Diante da pandemia, a situação se tornou ainda mais catastrófica, visto que empregos foram ceifados e salários diminuídos, e como responsabilidade de todo governo, políticas públicas devem estar em constante movimento e se adequar às necessidades dos nossos munícipes, contribuindo assim para uma sociedade mais justa e respeitando seus direitos.</w:t>
      </w:r>
    </w:p>
    <w:p w:rsidR="009E10DA">
      <w:pPr>
        <w:spacing w:line="240" w:lineRule="auto"/>
        <w:ind w:firstLine="1134"/>
        <w:jc w:val="both"/>
        <w:rPr>
          <w:sz w:val="23"/>
          <w:szCs w:val="23"/>
        </w:rPr>
      </w:pPr>
      <w:r>
        <w:rPr>
          <w:rFonts w:ascii="Verdana" w:hAnsi="Verdana"/>
          <w:sz w:val="23"/>
          <w:szCs w:val="23"/>
        </w:rPr>
        <w:t>Esse Projeto de Lei</w:t>
      </w:r>
      <w:r w:rsidR="002F6D1F">
        <w:rPr>
          <w:rFonts w:ascii="Verdana" w:hAnsi="Verdana"/>
          <w:sz w:val="23"/>
          <w:szCs w:val="23"/>
        </w:rPr>
        <w:t xml:space="preserve"> vem</w:t>
      </w:r>
      <w:r>
        <w:rPr>
          <w:rFonts w:ascii="Verdana" w:hAnsi="Verdana"/>
          <w:sz w:val="23"/>
          <w:szCs w:val="23"/>
        </w:rPr>
        <w:t xml:space="preserve"> ao encontro da situação histórica das mulheres e do atual cenário econômico, em que muitas famílias se encontram em vulnerabilidade social.</w:t>
      </w:r>
    </w:p>
    <w:p w:rsidR="009E10DA">
      <w:pPr>
        <w:spacing w:line="240" w:lineRule="auto"/>
        <w:ind w:firstLine="1134"/>
        <w:jc w:val="both"/>
        <w:rPr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Para isso conto com o apoio dos nobres pares na aprovação deste projeto de importância ímpar. </w:t>
      </w:r>
    </w:p>
    <w:p w:rsidR="009E10DA">
      <w:pPr>
        <w:jc w:val="right"/>
        <w:rPr>
          <w:sz w:val="23"/>
          <w:szCs w:val="23"/>
        </w:rPr>
      </w:pP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           Valinhos, 12 de abril de 2021.</w:t>
      </w:r>
    </w:p>
    <w:p w:rsidR="009E10DA">
      <w:pPr>
        <w:jc w:val="center"/>
        <w:rPr>
          <w:rFonts w:ascii="Verdana" w:hAnsi="Verdana"/>
        </w:rPr>
      </w:pPr>
    </w:p>
    <w:p w:rsidR="009E10DA">
      <w:pPr>
        <w:spacing w:line="240" w:lineRule="auto"/>
        <w:jc w:val="center"/>
        <w:rPr>
          <w:sz w:val="23"/>
          <w:szCs w:val="23"/>
        </w:rPr>
      </w:pPr>
      <w:r>
        <w:rPr>
          <w:rFonts w:ascii="Verdana" w:hAnsi="Verdana"/>
          <w:sz w:val="23"/>
          <w:szCs w:val="23"/>
        </w:rPr>
        <w:t>____________________</w:t>
      </w:r>
    </w:p>
    <w:p w:rsidR="009E10D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3"/>
          <w:szCs w:val="23"/>
        </w:rPr>
        <w:t>Mônica Morandi</w:t>
      </w:r>
    </w:p>
    <w:p w:rsidR="009E10DA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3"/>
          <w:szCs w:val="23"/>
        </w:rPr>
        <w:t>Vereadora</w:t>
      </w:r>
    </w:p>
    <w:p w:rsidR="009E10DA">
      <w:pPr>
        <w:spacing w:line="240" w:lineRule="auto"/>
        <w:ind w:right="284"/>
        <w:jc w:val="both"/>
      </w:pPr>
      <w:r>
        <w:rPr>
          <w:rFonts w:ascii="Verdana" w:hAnsi="Verdana"/>
          <w:b/>
          <w:sz w:val="24"/>
          <w:szCs w:val="24"/>
        </w:rPr>
        <w:t>PROJETO DE LEI Nº     /2021.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</w:p>
    <w:p w:rsidR="009E10DA">
      <w:pPr>
        <w:spacing w:line="240" w:lineRule="auto"/>
        <w:ind w:left="4536"/>
        <w:jc w:val="both"/>
      </w:pPr>
      <w:bookmarkStart w:id="1" w:name="__DdeLink__230_16989107081"/>
      <w:r>
        <w:rPr>
          <w:rFonts w:ascii="Verdana" w:hAnsi="Verdana"/>
          <w:b/>
          <w:sz w:val="24"/>
          <w:szCs w:val="24"/>
        </w:rPr>
        <w:t>I</w:t>
      </w:r>
      <w:bookmarkEnd w:id="1"/>
      <w:r>
        <w:rPr>
          <w:rFonts w:ascii="Verdana" w:hAnsi="Verdana"/>
          <w:b/>
          <w:sz w:val="24"/>
          <w:szCs w:val="24"/>
        </w:rPr>
        <w:t>nstitui o Programa Municipal de Inclusão Produtiva da Mulher no Município de Valinhos, e dá outras providências.</w:t>
      </w:r>
    </w:p>
    <w:p w:rsidR="009E10DA">
      <w:pPr>
        <w:spacing w:line="240" w:lineRule="auto"/>
        <w:ind w:right="284"/>
        <w:jc w:val="both"/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9E10DA">
      <w:pPr>
        <w:spacing w:line="240" w:lineRule="auto"/>
        <w:ind w:right="-285"/>
        <w:jc w:val="both"/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Lucimara Godoy Vilas Boas, </w:t>
      </w:r>
      <w:r>
        <w:rPr>
          <w:rFonts w:ascii="Verdana" w:hAnsi="Verdana"/>
          <w:sz w:val="24"/>
          <w:szCs w:val="24"/>
        </w:rPr>
        <w:t>Prefeita do Município de Valinhos, no uso de suas atribuições que lhe são conferidas por Lei,</w:t>
      </w:r>
    </w:p>
    <w:p w:rsidR="009E10DA">
      <w:pPr>
        <w:spacing w:line="240" w:lineRule="auto"/>
        <w:ind w:right="-285"/>
        <w:jc w:val="both"/>
        <w:rPr>
          <w:rFonts w:ascii="Verdana" w:hAnsi="Verdana"/>
          <w:sz w:val="24"/>
          <w:szCs w:val="24"/>
        </w:rPr>
      </w:pPr>
    </w:p>
    <w:p w:rsidR="009E10DA">
      <w:pPr>
        <w:spacing w:line="240" w:lineRule="auto"/>
        <w:ind w:left="-284" w:right="-285" w:firstLine="992"/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 xml:space="preserve"> FAZ SABER, </w:t>
      </w:r>
      <w:r>
        <w:rPr>
          <w:rFonts w:ascii="Verdana" w:hAnsi="Verdana"/>
          <w:sz w:val="24"/>
          <w:szCs w:val="24"/>
        </w:rPr>
        <w:t>que a Câmara Municipal aprovou e ela sanciona e promulga a seguinte Lei: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9E10DA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9E10DA">
      <w:pPr>
        <w:spacing w:line="240" w:lineRule="auto"/>
        <w:ind w:left="-284" w:right="-285" w:firstLine="992"/>
        <w:jc w:val="both"/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Artigo 1º – </w:t>
      </w:r>
      <w:r>
        <w:rPr>
          <w:rFonts w:ascii="Verdana" w:hAnsi="Verdana"/>
          <w:sz w:val="24"/>
          <w:szCs w:val="24"/>
        </w:rPr>
        <w:t>É instituído o Programa Municipal de Inclusão Produtiva da Mulher no Município de Valinhos, com o objetivo de oferecer apoio institucional às unidades familiares chefiadas por mulheres, em situação de vulnerabilidade social, com vistas à capacitação para o trabalho.</w:t>
      </w:r>
    </w:p>
    <w:p w:rsidR="009E10DA">
      <w:pPr>
        <w:spacing w:line="240" w:lineRule="auto"/>
        <w:ind w:left="-284" w:right="-285" w:firstLine="992"/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 xml:space="preserve">Parágrafo Único: </w:t>
      </w:r>
      <w:r>
        <w:rPr>
          <w:rFonts w:ascii="Verdana" w:hAnsi="Verdana"/>
          <w:sz w:val="24"/>
          <w:szCs w:val="24"/>
        </w:rPr>
        <w:t>Para fins desta Lei considera-se mulher provedora aquela que é referência econômica na família, identificada por meio de estudo social competente, que teve a sua empregabilidade limitada pela baixa escolaridade ou pela falta de qualificação profissional, bem como, aquelas que foram atingidas pela pandemia.</w:t>
      </w:r>
    </w:p>
    <w:p w:rsidR="009E10DA">
      <w:pPr>
        <w:spacing w:line="240" w:lineRule="auto"/>
        <w:ind w:left="-284" w:right="-285" w:firstLine="992"/>
        <w:jc w:val="both"/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Artigo 2º – </w:t>
      </w:r>
      <w:r>
        <w:rPr>
          <w:rFonts w:ascii="Verdana" w:hAnsi="Verdana"/>
          <w:sz w:val="24"/>
          <w:szCs w:val="24"/>
        </w:rPr>
        <w:t>Define-se o Programa de Inclusão Produtiva um conjunto de ações que tem por objetivo, entre outros resultados esperados:</w:t>
      </w:r>
    </w:p>
    <w:p w:rsidR="009E10DA">
      <w:pPr>
        <w:spacing w:line="240" w:lineRule="auto"/>
        <w:ind w:left="-283" w:right="-283" w:firstLine="3118"/>
        <w:jc w:val="both"/>
      </w:pPr>
      <w:r>
        <w:rPr>
          <w:rFonts w:ascii="Verdana" w:hAnsi="Verdana"/>
          <w:b/>
          <w:bCs/>
          <w:sz w:val="24"/>
          <w:szCs w:val="24"/>
        </w:rPr>
        <w:t xml:space="preserve">I- </w:t>
      </w:r>
      <w:r>
        <w:rPr>
          <w:rFonts w:ascii="Verdana" w:hAnsi="Verdana"/>
          <w:sz w:val="24"/>
          <w:szCs w:val="24"/>
        </w:rPr>
        <w:t>atender às famílias referidas por mulheres em situação de vulnerabilidade social;</w:t>
      </w:r>
    </w:p>
    <w:p w:rsidR="009E10DA">
      <w:pPr>
        <w:spacing w:line="240" w:lineRule="auto"/>
        <w:ind w:left="-283" w:right="-283" w:firstLine="3118"/>
        <w:jc w:val="both"/>
      </w:pPr>
      <w:r>
        <w:rPr>
          <w:rFonts w:ascii="Verdana" w:hAnsi="Verdana"/>
          <w:b/>
          <w:bCs/>
          <w:sz w:val="24"/>
          <w:szCs w:val="24"/>
        </w:rPr>
        <w:t>II-</w:t>
      </w:r>
      <w:r>
        <w:rPr>
          <w:rFonts w:ascii="Verdana" w:hAnsi="Verdana"/>
          <w:sz w:val="24"/>
          <w:szCs w:val="24"/>
        </w:rPr>
        <w:t xml:space="preserve"> promover a reinserção da mulher provedora ao mercado de trabalho e nos processos de economia formal;</w:t>
      </w:r>
    </w:p>
    <w:p w:rsidR="009E10DA">
      <w:pPr>
        <w:spacing w:line="240" w:lineRule="auto"/>
        <w:ind w:left="-283" w:right="-283" w:firstLine="3118"/>
        <w:jc w:val="both"/>
      </w:pPr>
      <w:r>
        <w:rPr>
          <w:rFonts w:ascii="Verdana" w:hAnsi="Verdana"/>
          <w:b/>
          <w:bCs/>
          <w:sz w:val="24"/>
          <w:szCs w:val="24"/>
        </w:rPr>
        <w:t>III-</w:t>
      </w:r>
      <w:r>
        <w:rPr>
          <w:rFonts w:ascii="Verdana" w:hAnsi="Verdana"/>
          <w:sz w:val="24"/>
          <w:szCs w:val="24"/>
        </w:rPr>
        <w:t xml:space="preserve"> propiciar qualificação, capacitação e readequação profissional, bem como, meios de promoção das iniciativas de formação de arranjos produtivos e geração de renda alternativa;</w:t>
      </w:r>
    </w:p>
    <w:p w:rsidR="009E10DA">
      <w:pPr>
        <w:spacing w:line="240" w:lineRule="auto"/>
        <w:ind w:left="-283" w:right="-283" w:firstLine="3118"/>
        <w:jc w:val="both"/>
      </w:pPr>
      <w:r>
        <w:rPr>
          <w:rFonts w:ascii="Verdana" w:hAnsi="Verdana"/>
          <w:b/>
          <w:bCs/>
          <w:sz w:val="24"/>
          <w:szCs w:val="24"/>
        </w:rPr>
        <w:t xml:space="preserve">IV- </w:t>
      </w:r>
      <w:r>
        <w:rPr>
          <w:rFonts w:ascii="Verdana" w:hAnsi="Verdana"/>
          <w:sz w:val="24"/>
          <w:szCs w:val="24"/>
        </w:rPr>
        <w:t>oferecer oportunidade de reintegração ao processo educacional, como meio de promoção e desenvolvimento humano.</w:t>
      </w:r>
    </w:p>
    <w:p w:rsidR="009E10DA">
      <w:pPr>
        <w:spacing w:line="240" w:lineRule="auto"/>
        <w:ind w:left="-284" w:right="-285" w:firstLine="992"/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9E10DA">
      <w:pPr>
        <w:spacing w:line="240" w:lineRule="auto"/>
        <w:ind w:right="-285"/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>Artigo 3º –</w:t>
      </w:r>
      <w:r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Para a eficácia do Programa Municipal de Inclusão Produtiva da Mulher se faz necessário a execução das seguintes ações:</w:t>
      </w:r>
    </w:p>
    <w:p w:rsidR="009E10DA">
      <w:pPr>
        <w:spacing w:line="240" w:lineRule="auto"/>
        <w:ind w:right="-283" w:firstLine="2835"/>
        <w:jc w:val="both"/>
      </w:pPr>
      <w:r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pt-BR"/>
        </w:rPr>
        <w:t xml:space="preserve">I- </w:t>
      </w:r>
      <w:r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criação, manutenção e atualização de banco de dados contendo cadastros das mulheres interessadas em participar do Programa e das empresas públicas ou privadas, órgãos ou entidades públicas, universidades e organizações </w:t>
      </w:r>
      <w:r w:rsidR="002F6D1F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não governamentais</w:t>
      </w:r>
      <w:r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que sejam parceiros do Programa;</w:t>
      </w:r>
    </w:p>
    <w:p w:rsidR="009E10DA">
      <w:pPr>
        <w:spacing w:line="240" w:lineRule="auto"/>
        <w:ind w:right="-283" w:firstLine="2835"/>
        <w:jc w:val="both"/>
      </w:pPr>
      <w:r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pt-BR"/>
        </w:rPr>
        <w:t xml:space="preserve">II- </w:t>
      </w:r>
      <w:r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oferta de emprego destinadas as mulheres beneficiadas do Programa;</w:t>
      </w:r>
    </w:p>
    <w:p w:rsidR="009E10DA">
      <w:pPr>
        <w:spacing w:line="240" w:lineRule="auto"/>
        <w:ind w:right="-283" w:firstLine="2835"/>
        <w:jc w:val="both"/>
      </w:pPr>
      <w:r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pt-BR"/>
        </w:rPr>
        <w:t>III-</w:t>
      </w:r>
      <w:r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promoção de qualificação de mão de obra feminina, encaminhando as mulheres cadastradas para cursos que promovam a melhoria do nível educacional e cultural, e priorizando os empregos oferecidos pelos parceiros do Programa;</w:t>
      </w:r>
    </w:p>
    <w:p w:rsidR="009E10DA">
      <w:pPr>
        <w:spacing w:line="240" w:lineRule="auto"/>
        <w:ind w:right="-283" w:firstLine="2835"/>
        <w:jc w:val="both"/>
      </w:pPr>
      <w:r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pt-BR"/>
        </w:rPr>
        <w:t>IV-</w:t>
      </w:r>
      <w:r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divulgação constante sobre a oferta de empregos e cursos de qualificação, por meio de parceria com a imprensa em geral;</w:t>
      </w:r>
    </w:p>
    <w:p w:rsidR="009E10DA">
      <w:pPr>
        <w:spacing w:line="240" w:lineRule="auto"/>
        <w:ind w:right="-283" w:firstLine="2835"/>
        <w:jc w:val="both"/>
      </w:pPr>
      <w:r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pt-BR"/>
        </w:rPr>
        <w:t>V-</w:t>
      </w:r>
      <w:r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geração de emprego, incentivo e fomento à formação de cooperativas de trabalho.</w:t>
      </w:r>
    </w:p>
    <w:p w:rsidR="009E10D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Verdana" w:hAnsi="Verdana" w:cs="Arial"/>
          <w:b/>
          <w:color w:val="000000"/>
          <w:sz w:val="24"/>
          <w:szCs w:val="24"/>
        </w:rPr>
      </w:pPr>
    </w:p>
    <w:p w:rsidR="009E10DA">
      <w:pPr>
        <w:spacing w:line="240" w:lineRule="auto"/>
        <w:jc w:val="both"/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Artigo 4º – </w:t>
      </w:r>
      <w:r>
        <w:rPr>
          <w:rFonts w:ascii="Verdana" w:hAnsi="Verdana"/>
          <w:sz w:val="24"/>
          <w:szCs w:val="24"/>
        </w:rPr>
        <w:t>Esta Lei entra em vigor na data de sua publicação.</w:t>
      </w:r>
    </w:p>
    <w:p w:rsidR="009E10DA">
      <w:pPr>
        <w:spacing w:line="240" w:lineRule="auto"/>
        <w:ind w:right="-285"/>
        <w:jc w:val="both"/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bookmarkStart w:id="2" w:name="_GoBack"/>
      <w:bookmarkEnd w:id="2"/>
    </w:p>
    <w:p w:rsidR="009E10DA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9E10DA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Prefeitura do Município de Valinhos, </w:t>
      </w:r>
    </w:p>
    <w:p w:rsidR="009E10DA">
      <w:pPr>
        <w:tabs>
          <w:tab w:val="left" w:pos="2835"/>
        </w:tabs>
        <w:spacing w:line="240" w:lineRule="auto"/>
        <w:ind w:right="-285"/>
        <w:jc w:val="both"/>
        <w:rPr>
          <w:rFonts w:ascii="Verdana" w:hAnsi="Verdana"/>
          <w:sz w:val="24"/>
          <w:szCs w:val="24"/>
        </w:rPr>
      </w:pPr>
    </w:p>
    <w:p w:rsidR="009E10DA">
      <w:pPr>
        <w:spacing w:line="240" w:lineRule="auto"/>
        <w:ind w:left="-284" w:right="-285"/>
        <w:jc w:val="both"/>
        <w:rPr>
          <w:rFonts w:ascii="Verdana" w:hAnsi="Verdana"/>
          <w:sz w:val="24"/>
          <w:szCs w:val="24"/>
        </w:rPr>
      </w:pPr>
    </w:p>
    <w:p w:rsidR="009E10DA">
      <w:pPr>
        <w:spacing w:line="240" w:lineRule="auto"/>
        <w:ind w:left="2835" w:right="-285"/>
        <w:jc w:val="both"/>
      </w:pPr>
      <w:r>
        <w:rPr>
          <w:rFonts w:ascii="Verdana" w:hAnsi="Verdana"/>
          <w:b/>
          <w:sz w:val="24"/>
          <w:szCs w:val="24"/>
        </w:rPr>
        <w:tab/>
        <w:t>Lucimara Godoy Vilas Boas</w:t>
      </w:r>
    </w:p>
    <w:p w:rsidR="009E10DA">
      <w:pPr>
        <w:spacing w:line="240" w:lineRule="auto"/>
        <w:ind w:left="-284" w:right="-285" w:firstLine="992"/>
        <w:jc w:val="both"/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Prefeita Municipal</w:t>
      </w:r>
    </w:p>
    <w:sectPr>
      <w:pgSz w:w="11906" w:h="16838"/>
      <w:pgMar w:top="2835" w:right="1134" w:bottom="141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DA"/>
    <w:rsid w:val="002F6D1F"/>
    <w:rsid w:val="009E10DA"/>
    <w:rsid w:val="00A66C9A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F6"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odebaloChar">
    <w:name w:val="Texto de balão Char"/>
    <w:basedOn w:val="DefaultParagraphFont"/>
    <w:link w:val="BalloonText"/>
    <w:uiPriority w:val="99"/>
    <w:semiHidden/>
    <w:qFormat/>
    <w:rsid w:val="00940DA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40D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DA236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0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Assessor Monica</cp:lastModifiedBy>
  <cp:revision>2</cp:revision>
  <cp:lastPrinted>2019-08-21T17:12:00Z</cp:lastPrinted>
  <dcterms:created xsi:type="dcterms:W3CDTF">2021-04-12T17:23:00Z</dcterms:created>
  <dcterms:modified xsi:type="dcterms:W3CDTF">2021-04-12T17:23:00Z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