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5E5A27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E5A27">
        <w:rPr>
          <w:rFonts w:cs="Arial"/>
          <w:b/>
          <w:szCs w:val="24"/>
        </w:rPr>
        <w:t>739</w:t>
      </w:r>
      <w:r>
        <w:rPr>
          <w:rFonts w:cs="Arial"/>
          <w:b/>
          <w:szCs w:val="24"/>
        </w:rPr>
        <w:t>/</w:t>
      </w:r>
      <w:r w:rsidRPr="005E5A27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E5A27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D9598C">
        <w:rPr>
          <w:rFonts w:cs="Arial"/>
          <w:b/>
          <w:sz w:val="20"/>
        </w:rPr>
        <w:t>da Praça</w:t>
      </w:r>
      <w:r w:rsidR="005E256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Washington Luiz.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E5A27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E5A2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RODRIGO</w:t>
      </w:r>
      <w:r w:rsidR="001C2697">
        <w:rPr>
          <w:rFonts w:cs="Arial"/>
          <w:b/>
          <w:szCs w:val="24"/>
        </w:rPr>
        <w:t xml:space="preserve"> TOLOI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F177E1">
        <w:rPr>
          <w:rFonts w:cs="Arial"/>
          <w:szCs w:val="24"/>
        </w:rPr>
        <w:t xml:space="preserve"> 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414BDA" w:rsidRPr="00820F1B" w:rsidRDefault="005E5A27" w:rsidP="00820F1B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em toda a extensão</w:t>
      </w:r>
      <w:r w:rsidR="00312E91">
        <w:rPr>
          <w:rFonts w:cs="Arial"/>
          <w:szCs w:val="24"/>
        </w:rPr>
        <w:t xml:space="preserve"> </w:t>
      </w:r>
      <w:r w:rsidR="00F177E1">
        <w:rPr>
          <w:rFonts w:cs="Arial"/>
          <w:szCs w:val="24"/>
        </w:rPr>
        <w:t>d</w:t>
      </w:r>
      <w:r w:rsidR="00D4488B">
        <w:rPr>
          <w:rFonts w:cs="Arial"/>
          <w:szCs w:val="24"/>
        </w:rPr>
        <w:t>a Praça</w:t>
      </w:r>
      <w:r w:rsidR="005E256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Washington Luiz.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E5A27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E5A27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1C2697">
      <w:pPr>
        <w:tabs>
          <w:tab w:val="left" w:pos="4253"/>
        </w:tabs>
        <w:jc w:val="center"/>
        <w:rPr>
          <w:rFonts w:cs="Arial"/>
          <w:szCs w:val="24"/>
        </w:rPr>
      </w:pPr>
    </w:p>
    <w:p w:rsidR="00542621" w:rsidRDefault="005E5A27" w:rsidP="001C2697">
      <w:pPr>
        <w:tabs>
          <w:tab w:val="left" w:pos="4253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05 de abril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820F1B" w:rsidRDefault="00820F1B" w:rsidP="001C2697">
      <w:pPr>
        <w:tabs>
          <w:tab w:val="left" w:pos="4253"/>
        </w:tabs>
        <w:jc w:val="center"/>
        <w:rPr>
          <w:rFonts w:cs="Arial"/>
          <w:szCs w:val="24"/>
        </w:rPr>
      </w:pPr>
    </w:p>
    <w:p w:rsidR="00820F1B" w:rsidRDefault="00820F1B" w:rsidP="001C2697">
      <w:pPr>
        <w:tabs>
          <w:tab w:val="left" w:pos="4253"/>
        </w:tabs>
        <w:jc w:val="center"/>
        <w:rPr>
          <w:rFonts w:cs="Arial"/>
          <w:szCs w:val="24"/>
        </w:rPr>
      </w:pPr>
    </w:p>
    <w:p w:rsidR="00820F1B" w:rsidRDefault="00820F1B" w:rsidP="001C2697">
      <w:pPr>
        <w:tabs>
          <w:tab w:val="left" w:pos="4253"/>
        </w:tabs>
        <w:jc w:val="center"/>
        <w:rPr>
          <w:rFonts w:cs="Arial"/>
          <w:szCs w:val="24"/>
        </w:rPr>
      </w:pPr>
    </w:p>
    <w:p w:rsidR="00820F1B" w:rsidRDefault="00820F1B" w:rsidP="001C2697">
      <w:pPr>
        <w:tabs>
          <w:tab w:val="left" w:pos="4253"/>
        </w:tabs>
        <w:jc w:val="center"/>
        <w:rPr>
          <w:rFonts w:cs="Arial"/>
          <w:szCs w:val="24"/>
        </w:rPr>
      </w:pPr>
    </w:p>
    <w:p w:rsidR="00820F1B" w:rsidRDefault="00820F1B" w:rsidP="001C2697">
      <w:pPr>
        <w:tabs>
          <w:tab w:val="left" w:pos="4253"/>
        </w:tabs>
        <w:jc w:val="center"/>
        <w:rPr>
          <w:rFonts w:cs="Arial"/>
          <w:szCs w:val="24"/>
        </w:rPr>
      </w:pPr>
    </w:p>
    <w:p w:rsidR="002D7C8B" w:rsidRDefault="005E5A27" w:rsidP="001C2697">
      <w:pPr>
        <w:tabs>
          <w:tab w:val="left" w:pos="4111"/>
        </w:tabs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                </w:t>
      </w:r>
      <w:r>
        <w:rPr>
          <w:rFonts w:cs="Arial"/>
          <w:b/>
          <w:szCs w:val="24"/>
        </w:rPr>
        <w:t>Rodrigo Toloi</w:t>
      </w:r>
    </w:p>
    <w:p w:rsidR="00542621" w:rsidRDefault="005E5A27" w:rsidP="001C269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</w:t>
      </w:r>
      <w:r>
        <w:rPr>
          <w:rFonts w:cs="Arial"/>
          <w:b/>
          <w:szCs w:val="24"/>
        </w:rPr>
        <w:tab/>
        <w:t xml:space="preserve">                        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5E2565" w:rsidRDefault="005E2565" w:rsidP="00367F96">
      <w:pPr>
        <w:rPr>
          <w:rFonts w:cs="Arial"/>
          <w:b/>
          <w:szCs w:val="24"/>
        </w:rPr>
      </w:pPr>
    </w:p>
    <w:p w:rsidR="00B20DA5" w:rsidRDefault="005E5A27" w:rsidP="005E2565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3838575" cy="410307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46779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1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5" w:rsidRDefault="00B20DA5" w:rsidP="005E2565">
      <w:pPr>
        <w:jc w:val="center"/>
        <w:rPr>
          <w:rFonts w:cs="Arial"/>
          <w:b/>
          <w:szCs w:val="24"/>
        </w:rPr>
      </w:pPr>
    </w:p>
    <w:p w:rsidR="00B20DA5" w:rsidRDefault="005E5A27" w:rsidP="001C2697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000500" cy="369657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6140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DA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E706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C8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86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64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01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46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20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2F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E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F58807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FAC28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18BFE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6D273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2E57A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DD65E9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6C8D05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8B25B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35E252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C2697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01E63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2565"/>
    <w:rsid w:val="005E3BE0"/>
    <w:rsid w:val="005E5A27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20F1B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9F0157"/>
    <w:rsid w:val="00A005A2"/>
    <w:rsid w:val="00A87D5D"/>
    <w:rsid w:val="00AC57E4"/>
    <w:rsid w:val="00AF3F89"/>
    <w:rsid w:val="00B07C74"/>
    <w:rsid w:val="00B20DA5"/>
    <w:rsid w:val="00B20F3A"/>
    <w:rsid w:val="00B27DA1"/>
    <w:rsid w:val="00B73708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3AA2-1552-4861-B586-4259C973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2021-04-05T17:30:00Z</cp:lastPrinted>
  <dcterms:created xsi:type="dcterms:W3CDTF">2021-04-05T17:32:00Z</dcterms:created>
  <dcterms:modified xsi:type="dcterms:W3CDTF">2021-04-06T14:43:00Z</dcterms:modified>
</cp:coreProperties>
</file>