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311C" w:rsidP="001B311C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  <w:t>_____ /2021</w:t>
      </w:r>
    </w:p>
    <w:p w:rsidR="001B311C" w:rsidP="001B311C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1B311C" w:rsidP="001B311C">
      <w:pPr>
        <w:spacing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Exmo. </w:t>
      </w:r>
      <w:r>
        <w:rPr>
          <w:rFonts w:ascii="Arial" w:hAnsi="Arial" w:cs="Arial"/>
          <w:b/>
          <w:bCs/>
          <w:sz w:val="24"/>
          <w:szCs w:val="24"/>
        </w:rPr>
        <w:t>Sr.</w:t>
      </w:r>
      <w:r>
        <w:rPr>
          <w:rFonts w:ascii="Arial" w:hAnsi="Arial" w:cs="Arial"/>
          <w:b/>
          <w:bCs/>
          <w:sz w:val="24"/>
          <w:szCs w:val="24"/>
        </w:rPr>
        <w:t xml:space="preserve"> Presidente:</w:t>
      </w:r>
    </w:p>
    <w:p w:rsidR="00774DD7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4"/>
          <w:szCs w:val="24"/>
        </w:rPr>
        <w:t xml:space="preserve"> </w:t>
      </w:r>
      <w:r w:rsidR="00272511">
        <w:rPr>
          <w:rFonts w:ascii="Arial" w:hAnsi="Arial" w:cs="Arial"/>
          <w:sz w:val="24"/>
          <w:szCs w:val="24"/>
        </w:rPr>
        <w:t xml:space="preserve">Corte de mato na esquina da </w:t>
      </w:r>
      <w:r w:rsidR="00CD671E">
        <w:rPr>
          <w:rFonts w:ascii="Arial" w:hAnsi="Arial" w:cs="Arial"/>
          <w:sz w:val="24"/>
          <w:szCs w:val="24"/>
        </w:rPr>
        <w:t xml:space="preserve">Rodovia Visconde de Porto Seguro </w:t>
      </w:r>
      <w:r w:rsidR="00272511">
        <w:rPr>
          <w:rFonts w:ascii="Arial" w:hAnsi="Arial" w:cs="Arial"/>
          <w:sz w:val="24"/>
          <w:szCs w:val="24"/>
        </w:rPr>
        <w:t xml:space="preserve">com </w:t>
      </w:r>
      <w:r w:rsidR="00CD671E">
        <w:rPr>
          <w:rFonts w:ascii="Arial" w:hAnsi="Arial" w:cs="Arial"/>
          <w:sz w:val="24"/>
          <w:szCs w:val="24"/>
        </w:rPr>
        <w:t xml:space="preserve">a </w:t>
      </w:r>
      <w:r w:rsidR="00272511">
        <w:rPr>
          <w:rFonts w:ascii="Arial" w:hAnsi="Arial" w:cs="Arial"/>
          <w:sz w:val="24"/>
          <w:szCs w:val="24"/>
        </w:rPr>
        <w:t xml:space="preserve">Rua Dr. Eraldo Aurélio </w:t>
      </w:r>
      <w:r w:rsidR="00272511">
        <w:rPr>
          <w:rFonts w:ascii="Arial" w:hAnsi="Arial" w:cs="Arial"/>
          <w:sz w:val="24"/>
          <w:szCs w:val="24"/>
        </w:rPr>
        <w:t>Franzese</w:t>
      </w:r>
      <w:r w:rsidR="00272511">
        <w:rPr>
          <w:rFonts w:ascii="Arial" w:hAnsi="Arial" w:cs="Arial"/>
          <w:sz w:val="24"/>
          <w:szCs w:val="24"/>
        </w:rPr>
        <w:t>.</w:t>
      </w: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CC4B8D" w:rsidP="00CC4B8D">
      <w:pPr>
        <w:pStyle w:val="NoSpacing"/>
        <w:spacing w:line="276" w:lineRule="auto"/>
        <w:ind w:left="4536"/>
        <w:rPr>
          <w:rFonts w:ascii="Arial" w:hAnsi="Arial" w:cs="Arial"/>
          <w:sz w:val="24"/>
          <w:szCs w:val="24"/>
        </w:rPr>
      </w:pPr>
    </w:p>
    <w:p w:rsidR="001B311C" w:rsidP="00CC4B8D">
      <w:pPr>
        <w:pStyle w:val="NoSpacing"/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 Exma. </w:t>
      </w:r>
      <w:r>
        <w:rPr>
          <w:rFonts w:ascii="Arial" w:hAnsi="Arial" w:cs="Arial"/>
          <w:sz w:val="24"/>
          <w:szCs w:val="24"/>
        </w:rPr>
        <w:t>Sra.</w:t>
      </w:r>
      <w:r>
        <w:rPr>
          <w:rFonts w:ascii="Arial" w:hAnsi="Arial" w:cs="Arial"/>
          <w:sz w:val="24"/>
          <w:szCs w:val="24"/>
        </w:rPr>
        <w:t xml:space="preserve"> Prefeita Municipal, que </w:t>
      </w:r>
      <w:r w:rsidR="00CD671E">
        <w:rPr>
          <w:rFonts w:ascii="Arial" w:hAnsi="Arial" w:cs="Arial"/>
          <w:sz w:val="24"/>
          <w:szCs w:val="24"/>
        </w:rPr>
        <w:t xml:space="preserve">determine </w:t>
      </w:r>
      <w:r>
        <w:rPr>
          <w:rFonts w:ascii="Arial" w:hAnsi="Arial" w:cs="Arial"/>
          <w:sz w:val="24"/>
          <w:szCs w:val="24"/>
        </w:rPr>
        <w:t>ao departam</w:t>
      </w:r>
      <w:r w:rsidR="003D029C">
        <w:rPr>
          <w:rFonts w:ascii="Arial" w:hAnsi="Arial" w:cs="Arial"/>
          <w:sz w:val="24"/>
          <w:szCs w:val="24"/>
        </w:rPr>
        <w:t xml:space="preserve">ento competente, </w:t>
      </w:r>
      <w:r w:rsidR="00272511">
        <w:rPr>
          <w:rFonts w:ascii="Arial" w:hAnsi="Arial" w:cs="Arial"/>
          <w:sz w:val="24"/>
          <w:szCs w:val="24"/>
        </w:rPr>
        <w:t xml:space="preserve">o corte do mato na esquina da </w:t>
      </w:r>
      <w:r w:rsidR="003D029C">
        <w:rPr>
          <w:rFonts w:ascii="Arial" w:hAnsi="Arial" w:cs="Arial"/>
          <w:sz w:val="24"/>
          <w:szCs w:val="24"/>
        </w:rPr>
        <w:t xml:space="preserve">Rodovia Visconde de Porto Seguro </w:t>
      </w:r>
      <w:r w:rsidR="00272511">
        <w:rPr>
          <w:rFonts w:ascii="Arial" w:hAnsi="Arial" w:cs="Arial"/>
          <w:sz w:val="24"/>
          <w:szCs w:val="24"/>
        </w:rPr>
        <w:t xml:space="preserve">com </w:t>
      </w:r>
      <w:r w:rsidR="003D029C">
        <w:rPr>
          <w:rFonts w:ascii="Arial" w:hAnsi="Arial" w:cs="Arial"/>
          <w:sz w:val="24"/>
          <w:szCs w:val="24"/>
        </w:rPr>
        <w:t xml:space="preserve">a Rua Dr. Eraldo Aurélio </w:t>
      </w:r>
      <w:r w:rsidR="003D029C">
        <w:rPr>
          <w:rFonts w:ascii="Arial" w:hAnsi="Arial" w:cs="Arial"/>
          <w:sz w:val="24"/>
          <w:szCs w:val="24"/>
        </w:rPr>
        <w:t>Franzese</w:t>
      </w:r>
      <w:r w:rsidR="003D029C">
        <w:rPr>
          <w:rFonts w:ascii="Arial" w:hAnsi="Arial" w:cs="Arial"/>
          <w:sz w:val="24"/>
          <w:szCs w:val="24"/>
        </w:rPr>
        <w:t>.</w:t>
      </w:r>
    </w:p>
    <w:p w:rsidR="00774DD7" w:rsidP="001B311C">
      <w:pPr>
        <w:pStyle w:val="NoSpacing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316B7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</w:t>
      </w:r>
      <w:r w:rsidR="003D029C">
        <w:rPr>
          <w:rFonts w:ascii="Arial" w:hAnsi="Arial" w:cs="Arial"/>
          <w:sz w:val="24"/>
          <w:szCs w:val="24"/>
        </w:rPr>
        <w:t xml:space="preserve">cação se faz necessária, </w:t>
      </w:r>
      <w:r w:rsidR="00272511">
        <w:rPr>
          <w:rFonts w:ascii="Arial" w:hAnsi="Arial" w:cs="Arial"/>
          <w:sz w:val="24"/>
          <w:szCs w:val="24"/>
        </w:rPr>
        <w:t>para segurança de todos que trafegam pela via, o mato está muito alto e dificulta a visibilidade do motorista que não consegue acessar a rodovia com segurança.</w:t>
      </w:r>
    </w:p>
    <w:p w:rsidR="001B311C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</w:t>
      </w:r>
      <w:r w:rsidR="00C677B4">
        <w:rPr>
          <w:rFonts w:ascii="Arial" w:hAnsi="Arial" w:cs="Arial"/>
          <w:sz w:val="24"/>
          <w:szCs w:val="24"/>
        </w:rPr>
        <w:t xml:space="preserve">limpeza do terreno que fica na esquina das ruas citadas, os </w:t>
      </w:r>
      <w:r>
        <w:rPr>
          <w:rFonts w:ascii="Arial" w:hAnsi="Arial" w:cs="Arial"/>
          <w:sz w:val="24"/>
          <w:szCs w:val="24"/>
        </w:rPr>
        <w:t xml:space="preserve">condutores </w:t>
      </w:r>
      <w:r w:rsidR="00C677B4">
        <w:rPr>
          <w:rFonts w:ascii="Arial" w:hAnsi="Arial" w:cs="Arial"/>
          <w:sz w:val="24"/>
          <w:szCs w:val="24"/>
        </w:rPr>
        <w:t xml:space="preserve">terão ampla visibilidade para acessar a </w:t>
      </w:r>
      <w:r w:rsidR="00CC4B8D">
        <w:rPr>
          <w:rFonts w:ascii="Arial" w:hAnsi="Arial" w:cs="Arial"/>
          <w:sz w:val="24"/>
          <w:szCs w:val="24"/>
        </w:rPr>
        <w:t>Rodovia</w:t>
      </w:r>
      <w:r w:rsidR="00C677B4">
        <w:rPr>
          <w:rFonts w:ascii="Arial" w:hAnsi="Arial" w:cs="Arial"/>
          <w:sz w:val="24"/>
          <w:szCs w:val="24"/>
        </w:rPr>
        <w:t xml:space="preserve"> e assim evitar que acidentes aconteçam.</w:t>
      </w: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Anexo, fotos:</w:t>
      </w: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  <w:szCs w:val="24"/>
        </w:rPr>
      </w:pPr>
    </w:p>
    <w:p w:rsidR="00C677B4" w:rsidP="00C677B4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</w:p>
    <w:p w:rsidR="00774DD7" w:rsidP="001B311C">
      <w:pPr>
        <w:pStyle w:val="NoSpacing"/>
        <w:tabs>
          <w:tab w:val="left" w:pos="4560"/>
        </w:tabs>
        <w:spacing w:line="360" w:lineRule="auto"/>
        <w:ind w:firstLine="1701"/>
        <w:rPr>
          <w:rFonts w:ascii="Arial" w:hAnsi="Arial" w:cs="Arial"/>
          <w:sz w:val="24"/>
        </w:rPr>
      </w:pP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5400040" cy="7330878"/>
            <wp:effectExtent l="19050" t="0" r="0" b="0"/>
            <wp:docPr id="2" name="Imagem 2" descr="C:\Users\SAMSUNG\Downloads\IMG_9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78376" name="Picture 2" descr="C:\Users\SAMSUNG\Downloads\IMG_902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400040" cy="7200053"/>
            <wp:effectExtent l="19050" t="0" r="0" b="0"/>
            <wp:docPr id="3" name="Imagem 3" descr="C:\Users\SAMSUNG\AppData\Local\Microsoft\Windows\INetCache\Content.Word\IMG_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05458" name="Picture 3" descr="C:\Users\SAMSUNG\AppData\Local\Microsoft\Windows\INetCache\Content.Word\IMG_900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  <w:r>
        <w:rPr>
          <w:noProof/>
          <w:lang w:eastAsia="pt-BR"/>
        </w:rPr>
        <w:drawing>
          <wp:inline distT="0" distB="0" distL="0" distR="0">
            <wp:extent cx="5400040" cy="7200053"/>
            <wp:effectExtent l="19050" t="0" r="0" b="0"/>
            <wp:docPr id="6" name="Imagem 6" descr="C:\Users\SAMSUNG\AppData\Local\Microsoft\Windows\INetCache\Content.Word\IMG_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499571" name="Picture 6" descr="C:\Users\SAMSUNG\AppData\Local\Microsoft\Windows\INetCache\Content.Word\IMG_901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4E" w:rsidP="0010174E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10174E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</w:p>
    <w:p w:rsidR="001B311C" w:rsidP="00CC4B8D">
      <w:pPr>
        <w:pStyle w:val="NoSpacing"/>
        <w:tabs>
          <w:tab w:val="left" w:pos="4560"/>
        </w:tabs>
        <w:spacing w:line="360" w:lineRule="auto"/>
        <w:ind w:firstLine="283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Valinhos 29 </w:t>
      </w:r>
      <w:r w:rsidR="00774DD7">
        <w:rPr>
          <w:rFonts w:ascii="Arial" w:hAnsi="Arial" w:cs="Arial"/>
          <w:sz w:val="24"/>
        </w:rPr>
        <w:t xml:space="preserve">de </w:t>
      </w:r>
      <w:r w:rsidR="00CC4B8D">
        <w:rPr>
          <w:rFonts w:ascii="Arial" w:hAnsi="Arial" w:cs="Arial"/>
          <w:sz w:val="24"/>
        </w:rPr>
        <w:t xml:space="preserve">março </w:t>
      </w:r>
      <w:r w:rsidR="00774DD7">
        <w:rPr>
          <w:rFonts w:ascii="Arial" w:hAnsi="Arial" w:cs="Arial"/>
          <w:sz w:val="24"/>
        </w:rPr>
        <w:t>de 2021</w:t>
      </w:r>
    </w:p>
    <w:p w:rsidR="00774DD7" w:rsidP="001B311C">
      <w:pPr>
        <w:pStyle w:val="NoSpacing"/>
        <w:tabs>
          <w:tab w:val="left" w:pos="4560"/>
        </w:tabs>
        <w:spacing w:line="360" w:lineRule="auto"/>
        <w:ind w:firstLine="1701"/>
        <w:rPr>
          <w:rFonts w:ascii="Arial" w:hAnsi="Arial" w:cs="Arial"/>
          <w:sz w:val="24"/>
        </w:rPr>
      </w:pPr>
    </w:p>
    <w:p w:rsidR="00774DD7" w:rsidP="00EA24DB">
      <w:pPr>
        <w:pStyle w:val="NoSpacing"/>
        <w:tabs>
          <w:tab w:val="left" w:pos="4560"/>
        </w:tabs>
        <w:spacing w:line="360" w:lineRule="auto"/>
        <w:rPr>
          <w:rFonts w:ascii="Arial" w:hAnsi="Arial" w:cs="Arial"/>
          <w:sz w:val="24"/>
        </w:rPr>
      </w:pPr>
    </w:p>
    <w:p w:rsidR="00774DD7" w:rsidP="00CC4B8D">
      <w:pPr>
        <w:pStyle w:val="NoSpacing"/>
        <w:tabs>
          <w:tab w:val="left" w:pos="4560"/>
        </w:tabs>
        <w:spacing w:line="360" w:lineRule="auto"/>
        <w:ind w:firstLine="1701"/>
        <w:jc w:val="center"/>
        <w:rPr>
          <w:rFonts w:ascii="Arial" w:hAnsi="Arial" w:cs="Arial"/>
          <w:sz w:val="24"/>
        </w:rPr>
      </w:pPr>
    </w:p>
    <w:p w:rsidR="00774DD7" w:rsidRPr="00774DD7" w:rsidP="00CC4B8D">
      <w:pPr>
        <w:pStyle w:val="NoSpacing"/>
        <w:jc w:val="center"/>
        <w:rPr>
          <w:rFonts w:ascii="Arial" w:hAnsi="Arial" w:cs="Arial"/>
          <w:b/>
          <w:sz w:val="24"/>
        </w:rPr>
      </w:pPr>
      <w:r w:rsidRPr="00774DD7">
        <w:rPr>
          <w:rFonts w:ascii="Arial" w:hAnsi="Arial" w:cs="Arial"/>
          <w:b/>
          <w:sz w:val="24"/>
        </w:rPr>
        <w:t>FÁBIO DAMASCENO</w:t>
      </w:r>
    </w:p>
    <w:p w:rsidR="00774DD7" w:rsidRPr="00774DD7" w:rsidP="00CC4B8D">
      <w:pPr>
        <w:pStyle w:val="NoSpacing"/>
        <w:jc w:val="center"/>
        <w:rPr>
          <w:rFonts w:ascii="Arial" w:hAnsi="Arial" w:cs="Arial"/>
          <w:sz w:val="24"/>
        </w:rPr>
      </w:pPr>
      <w:r w:rsidRPr="00774DD7">
        <w:rPr>
          <w:rFonts w:ascii="Arial" w:hAnsi="Arial" w:cs="Arial"/>
          <w:sz w:val="24"/>
        </w:rPr>
        <w:t>Vereador</w:t>
      </w:r>
    </w:p>
    <w:p w:rsidR="001B311C" w:rsidP="00CC4B8D">
      <w:pPr>
        <w:jc w:val="center"/>
      </w:pPr>
    </w:p>
    <w:sectPr w:rsidSect="00CD671E"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6D"/>
    <w:rsid w:val="0010174E"/>
    <w:rsid w:val="001B311C"/>
    <w:rsid w:val="00272511"/>
    <w:rsid w:val="002E336D"/>
    <w:rsid w:val="00316B7C"/>
    <w:rsid w:val="00357C1B"/>
    <w:rsid w:val="003D029C"/>
    <w:rsid w:val="0042285C"/>
    <w:rsid w:val="006928A4"/>
    <w:rsid w:val="00774DD7"/>
    <w:rsid w:val="009E7CEA"/>
    <w:rsid w:val="00A57340"/>
    <w:rsid w:val="00AF254D"/>
    <w:rsid w:val="00B80C43"/>
    <w:rsid w:val="00C677B4"/>
    <w:rsid w:val="00CC4B8D"/>
    <w:rsid w:val="00CD671E"/>
    <w:rsid w:val="00DF06D1"/>
    <w:rsid w:val="00E9777D"/>
    <w:rsid w:val="00EA24DB"/>
    <w:rsid w:val="00EC414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1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311C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01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01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Assessor Damasceno</cp:lastModifiedBy>
  <cp:revision>2</cp:revision>
  <cp:lastPrinted>2021-03-25T15:30:00Z</cp:lastPrinted>
  <dcterms:created xsi:type="dcterms:W3CDTF">2021-03-29T16:15:00Z</dcterms:created>
  <dcterms:modified xsi:type="dcterms:W3CDTF">2021-03-29T16:15:00Z</dcterms:modified>
</cp:coreProperties>
</file>