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AF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A40168">
        <w:rPr>
          <w:rFonts w:ascii="Calibri" w:hAnsi="Calibri"/>
          <w:b/>
          <w:sz w:val="32"/>
        </w:rPr>
        <w:t>__________</w:t>
      </w:r>
      <w:r>
        <w:rPr>
          <w:rFonts w:ascii="Calibri" w:hAnsi="Calibri"/>
          <w:b/>
          <w:sz w:val="32"/>
        </w:rPr>
        <w:t>/</w:t>
      </w:r>
      <w:r w:rsidR="00A40168">
        <w:rPr>
          <w:rFonts w:ascii="Calibri" w:hAnsi="Calibri"/>
          <w:b/>
          <w:sz w:val="32"/>
        </w:rPr>
        <w:t>2021</w:t>
      </w: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>Excelentíssim</w:t>
      </w:r>
      <w:r w:rsidR="00A40168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CB2AF5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CB2AF5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que seja encaminhado a</w:t>
      </w:r>
      <w:r w:rsidR="00A40168">
        <w:rPr>
          <w:rFonts w:ascii="Calibri" w:hAnsi="Calibri"/>
        </w:rPr>
        <w:t xml:space="preserve"> Exm</w:t>
      </w:r>
      <w:r w:rsidR="009C54E0">
        <w:rPr>
          <w:rFonts w:ascii="Calibri" w:hAnsi="Calibri"/>
        </w:rPr>
        <w:t>a</w:t>
      </w:r>
      <w:r w:rsidR="00A40168">
        <w:rPr>
          <w:rFonts w:ascii="Calibri" w:hAnsi="Calibri"/>
        </w:rPr>
        <w:t>. Prefeita</w:t>
      </w:r>
      <w:r>
        <w:rPr>
          <w:rFonts w:ascii="Calibri" w:hAnsi="Calibri"/>
        </w:rPr>
        <w:t xml:space="preserve">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A77DBF">
        <w:rPr>
          <w:rFonts w:ascii="Calibri" w:hAnsi="Calibri"/>
          <w:b/>
          <w:bCs/>
        </w:rPr>
        <w:t>processo judicial</w:t>
      </w:r>
      <w:r w:rsidR="00537898">
        <w:rPr>
          <w:rFonts w:ascii="Calibri" w:hAnsi="Calibri"/>
          <w:b/>
          <w:bCs/>
        </w:rPr>
        <w:t>.</w:t>
      </w:r>
    </w:p>
    <w:p w:rsidR="009C54E0" w:rsidRPr="009C54E0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A77DBF">
        <w:rPr>
          <w:rFonts w:ascii="Calibri" w:hAnsi="Calibri"/>
          <w:bCs/>
        </w:rPr>
        <w:t xml:space="preserve">a resposta ao Requerimento n. 342/21, informando que a </w:t>
      </w:r>
      <w:r w:rsidRPr="00A77DBF" w:rsidR="00A77DBF">
        <w:rPr>
          <w:rFonts w:ascii="Calibri" w:hAnsi="Calibri"/>
          <w:bCs/>
        </w:rPr>
        <w:t xml:space="preserve">adequar pavimentação, cortar mato e instalar iluminação na estrada da Servidão, entre o Posto de Mola </w:t>
      </w:r>
      <w:r w:rsidRPr="00A77DBF" w:rsidR="00A77DBF">
        <w:rPr>
          <w:rFonts w:ascii="Calibri" w:hAnsi="Calibri"/>
          <w:bCs/>
        </w:rPr>
        <w:t>Tuira</w:t>
      </w:r>
      <w:r w:rsidRPr="00A77DBF" w:rsidR="00A77DBF">
        <w:rPr>
          <w:rFonts w:ascii="Calibri" w:hAnsi="Calibri"/>
          <w:bCs/>
        </w:rPr>
        <w:t xml:space="preserve"> e o Olé Brasil, bairro </w:t>
      </w:r>
      <w:r w:rsidRPr="00A77DBF" w:rsidR="00A77DBF">
        <w:rPr>
          <w:rFonts w:ascii="Calibri" w:hAnsi="Calibri"/>
          <w:bCs/>
        </w:rPr>
        <w:t>Ortizes</w:t>
      </w:r>
      <w:r w:rsidR="00A77DBF">
        <w:rPr>
          <w:rFonts w:ascii="Calibri" w:hAnsi="Calibri"/>
          <w:bCs/>
        </w:rPr>
        <w:t>, está impedida em virtude de processo judicial</w:t>
      </w:r>
      <w:r>
        <w:rPr>
          <w:rFonts w:ascii="Calibri" w:hAnsi="Calibri"/>
          <w:bCs/>
        </w:rPr>
        <w:t>, pergunta-se:</w:t>
      </w:r>
    </w:p>
    <w:p w:rsidR="00FE3052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Encaminhar número CNJ do processo judicial</w:t>
      </w:r>
      <w:r w:rsidR="009C54E0">
        <w:rPr>
          <w:rFonts w:ascii="Calibri" w:hAnsi="Calibri"/>
        </w:rPr>
        <w:t>.</w:t>
      </w:r>
    </w:p>
    <w:p w:rsidR="00A77DBF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 que se trata o processo e por que impede as adequações propostas pela indicação encaminhada por este subscritor?</w:t>
      </w:r>
    </w:p>
    <w:p w:rsidR="00FE3052" w:rsidP="00FE3052">
      <w:pPr>
        <w:pStyle w:val="ListParagraph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que pé se encontra o referido processo?</w:t>
      </w:r>
    </w:p>
    <w:p w:rsidR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77DBF">
        <w:rPr>
          <w:rFonts w:asciiTheme="minorHAnsi" w:hAnsiTheme="minorHAnsi" w:cstheme="minorHAnsi"/>
        </w:rPr>
        <w:t>29</w:t>
      </w:r>
      <w:bookmarkStart w:id="1" w:name="_GoBack"/>
      <w:bookmarkEnd w:id="1"/>
      <w:r w:rsidR="00A40168">
        <w:rPr>
          <w:rFonts w:asciiTheme="minorHAnsi" w:hAnsiTheme="minorHAnsi" w:cstheme="minorHAnsi"/>
        </w:rPr>
        <w:t xml:space="preserve"> de março de 2021</w:t>
      </w:r>
      <w:r w:rsidRPr="008B3A60">
        <w:rPr>
          <w:rFonts w:asciiTheme="minorHAnsi" w:hAnsiTheme="minorHAnsi" w:cstheme="minorHAnsi"/>
        </w:rPr>
        <w:t>.</w:t>
      </w:r>
    </w:p>
    <w:p w:rsidR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A40168" w:rsidP="00F3352C">
      <w:pPr>
        <w:jc w:val="center"/>
        <w:rPr>
          <w:rFonts w:asciiTheme="minorHAnsi" w:hAnsiTheme="minorHAnsi" w:cstheme="minorHAnsi"/>
          <w:b/>
        </w:rPr>
      </w:pPr>
      <w:r w:rsidRPr="00A40168">
        <w:rPr>
          <w:rFonts w:asciiTheme="minorHAnsi" w:hAnsiTheme="minorHAnsi" w:cstheme="minorHAnsi"/>
          <w:b/>
        </w:rPr>
        <w:t>LUIZ MAYR NETO</w:t>
      </w:r>
    </w:p>
    <w:p w:rsidR="00CB2AF5" w:rsidRPr="008B3A60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Sect="008B3A60">
      <w:headerReference w:type="default" r:id="rId4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182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CE27C6"/>
    <w:multiLevelType w:val="multilevel"/>
    <w:tmpl w:val="01BCD3A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5"/>
    <w:rsid w:val="000C3B69"/>
    <w:rsid w:val="000C43F8"/>
    <w:rsid w:val="000C570B"/>
    <w:rsid w:val="0010179E"/>
    <w:rsid w:val="001662FB"/>
    <w:rsid w:val="0024742F"/>
    <w:rsid w:val="0029105F"/>
    <w:rsid w:val="0037523A"/>
    <w:rsid w:val="00384182"/>
    <w:rsid w:val="003A5624"/>
    <w:rsid w:val="003A62CE"/>
    <w:rsid w:val="003E0D31"/>
    <w:rsid w:val="003F0695"/>
    <w:rsid w:val="004D2130"/>
    <w:rsid w:val="004F0550"/>
    <w:rsid w:val="00513B63"/>
    <w:rsid w:val="00537898"/>
    <w:rsid w:val="005968EC"/>
    <w:rsid w:val="005B1D08"/>
    <w:rsid w:val="005C660E"/>
    <w:rsid w:val="007B28C0"/>
    <w:rsid w:val="007E4ACE"/>
    <w:rsid w:val="00830C38"/>
    <w:rsid w:val="008850D9"/>
    <w:rsid w:val="008A05E1"/>
    <w:rsid w:val="008B3A60"/>
    <w:rsid w:val="008C7D60"/>
    <w:rsid w:val="009019A8"/>
    <w:rsid w:val="00920F0F"/>
    <w:rsid w:val="0093367B"/>
    <w:rsid w:val="00974751"/>
    <w:rsid w:val="009C54E0"/>
    <w:rsid w:val="00A003B1"/>
    <w:rsid w:val="00A16A89"/>
    <w:rsid w:val="00A22B15"/>
    <w:rsid w:val="00A40168"/>
    <w:rsid w:val="00A662AE"/>
    <w:rsid w:val="00A77DBF"/>
    <w:rsid w:val="00A815C5"/>
    <w:rsid w:val="00AE4A3C"/>
    <w:rsid w:val="00B01846"/>
    <w:rsid w:val="00B94A55"/>
    <w:rsid w:val="00BF5E05"/>
    <w:rsid w:val="00C0462E"/>
    <w:rsid w:val="00C31BDA"/>
    <w:rsid w:val="00CA2782"/>
    <w:rsid w:val="00CB2AF5"/>
    <w:rsid w:val="00CD2C7C"/>
    <w:rsid w:val="00D4484F"/>
    <w:rsid w:val="00DE6F4D"/>
    <w:rsid w:val="00DF7358"/>
    <w:rsid w:val="00E227A9"/>
    <w:rsid w:val="00E77869"/>
    <w:rsid w:val="00E958C1"/>
    <w:rsid w:val="00EB0EE3"/>
    <w:rsid w:val="00F3352C"/>
    <w:rsid w:val="00F52A25"/>
    <w:rsid w:val="00FB4259"/>
    <w:rsid w:val="00FE30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7D6E02-05E9-4661-A088-36D0D65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itle">
    <w:name w:val="Title"/>
    <w:basedOn w:val="Normal"/>
    <w:next w:val="BodyText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odyText">
    <w:name w:val="Body Text"/>
    <w:basedOn w:val="Normal"/>
    <w:rsid w:val="00F63636"/>
    <w:pPr>
      <w:spacing w:after="120"/>
    </w:pPr>
  </w:style>
  <w:style w:type="paragraph" w:styleId="List">
    <w:name w:val="List"/>
    <w:basedOn w:val="BodyText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itle">
    <w:name w:val="Subtitle"/>
    <w:basedOn w:val="Title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Conta da Microsoft</cp:lastModifiedBy>
  <cp:revision>7</cp:revision>
  <cp:lastPrinted>2019-08-21T12:16:00Z</cp:lastPrinted>
  <dcterms:created xsi:type="dcterms:W3CDTF">2021-03-22T15:42:00Z</dcterms:created>
  <dcterms:modified xsi:type="dcterms:W3CDTF">2021-03-29T13:58:00Z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