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5072" w14:textId="77777777"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5A0B276A" w14:textId="127464D0" w:rsidR="003A2BE1" w:rsidRPr="00E624E7" w:rsidRDefault="00B164F8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B164F8">
        <w:rPr>
          <w:rFonts w:cs="Arial"/>
          <w:b/>
          <w:sz w:val="24"/>
          <w:szCs w:val="24"/>
        </w:rPr>
        <w:t>506</w:t>
      </w:r>
      <w:r>
        <w:rPr>
          <w:rFonts w:cs="Arial"/>
          <w:b/>
          <w:sz w:val="24"/>
          <w:szCs w:val="24"/>
        </w:rPr>
        <w:t>/</w:t>
      </w:r>
      <w:r w:rsidRPr="00B164F8">
        <w:rPr>
          <w:rFonts w:cs="Arial"/>
          <w:b/>
          <w:sz w:val="24"/>
          <w:szCs w:val="24"/>
        </w:rPr>
        <w:t>2021</w:t>
      </w:r>
    </w:p>
    <w:p w14:paraId="78F3ED0A" w14:textId="77777777"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14:paraId="40D9892D" w14:textId="63B4DF72" w:rsidR="003A2BE1" w:rsidRPr="00E624E7" w:rsidRDefault="00B164F8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</w:t>
      </w:r>
      <w:r w:rsidR="00F1598A">
        <w:rPr>
          <w:rFonts w:cs="Arial"/>
          <w:b/>
          <w:sz w:val="24"/>
          <w:szCs w:val="24"/>
        </w:rPr>
        <w:t xml:space="preserve">informações sobre o </w:t>
      </w:r>
      <w:r w:rsidR="00BB372B">
        <w:rPr>
          <w:rFonts w:cs="Arial"/>
          <w:b/>
          <w:sz w:val="24"/>
          <w:szCs w:val="24"/>
        </w:rPr>
        <w:t>plano pedagógico ofertado pela Secretaria de Educação</w:t>
      </w:r>
      <w:r w:rsidR="00063E5F">
        <w:rPr>
          <w:rFonts w:cs="Arial"/>
          <w:b/>
          <w:sz w:val="24"/>
          <w:szCs w:val="24"/>
        </w:rPr>
        <w:t xml:space="preserve">. </w:t>
      </w:r>
    </w:p>
    <w:p w14:paraId="74705697" w14:textId="77777777"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14:paraId="14B6D77E" w14:textId="77777777" w:rsidR="003A2BE1" w:rsidRPr="00E624E7" w:rsidRDefault="00B164F8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14:paraId="4575C155" w14:textId="77777777" w:rsidR="003A2BE1" w:rsidRPr="00E624E7" w:rsidRDefault="00B164F8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14:paraId="5186BB6F" w14:textId="77777777"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14:paraId="38D17E32" w14:textId="6226764C" w:rsidR="00E624E7" w:rsidRDefault="00B164F8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9A203F">
        <w:rPr>
          <w:rFonts w:cs="Arial"/>
          <w:sz w:val="24"/>
          <w:szCs w:val="24"/>
        </w:rPr>
        <w:t xml:space="preserve">e </w:t>
      </w:r>
      <w:r w:rsidR="00F1598A">
        <w:rPr>
          <w:rFonts w:cs="Arial"/>
          <w:sz w:val="24"/>
          <w:szCs w:val="24"/>
        </w:rPr>
        <w:t>à</w:t>
      </w:r>
      <w:r w:rsidR="009A203F">
        <w:rPr>
          <w:rFonts w:cs="Arial"/>
          <w:sz w:val="24"/>
          <w:szCs w:val="24"/>
        </w:rPr>
        <w:t xml:space="preserve"> Exm</w:t>
      </w:r>
      <w:r w:rsidR="00F1598A">
        <w:rPr>
          <w:rFonts w:cs="Arial"/>
          <w:sz w:val="24"/>
          <w:szCs w:val="24"/>
        </w:rPr>
        <w:t>a</w:t>
      </w:r>
      <w:r w:rsidR="009A203F">
        <w:rPr>
          <w:rFonts w:cs="Arial"/>
          <w:sz w:val="24"/>
          <w:szCs w:val="24"/>
        </w:rPr>
        <w:t>. Senhor</w:t>
      </w:r>
      <w:r w:rsidR="00F1598A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Secretári</w:t>
      </w:r>
      <w:r w:rsidR="00F1598A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de </w:t>
      </w:r>
      <w:r w:rsidR="00F1598A">
        <w:rPr>
          <w:rFonts w:cs="Arial"/>
          <w:sz w:val="24"/>
          <w:szCs w:val="24"/>
        </w:rPr>
        <w:t>Educação</w:t>
      </w:r>
      <w:r w:rsidR="00596D32">
        <w:rPr>
          <w:rFonts w:cs="Arial"/>
          <w:sz w:val="24"/>
          <w:szCs w:val="24"/>
        </w:rPr>
        <w:t xml:space="preserve">, </w:t>
      </w:r>
      <w:r w:rsidR="00E65CAB">
        <w:rPr>
          <w:rFonts w:cs="Arial"/>
          <w:b/>
          <w:sz w:val="24"/>
          <w:szCs w:val="24"/>
        </w:rPr>
        <w:t>Cl</w:t>
      </w:r>
      <w:r w:rsidR="00F1598A">
        <w:rPr>
          <w:rFonts w:cs="Arial"/>
          <w:b/>
          <w:sz w:val="24"/>
          <w:szCs w:val="24"/>
        </w:rPr>
        <w:t>audinéia Vendemiatti Serafim</w:t>
      </w:r>
      <w:r w:rsidR="009A203F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14:paraId="57E31B14" w14:textId="77777777" w:rsidR="005532EC" w:rsidRDefault="005532EC" w:rsidP="0003417D">
      <w:pPr>
        <w:spacing w:after="0"/>
        <w:jc w:val="both"/>
        <w:rPr>
          <w:rFonts w:cs="Arial"/>
          <w:sz w:val="24"/>
          <w:szCs w:val="24"/>
        </w:rPr>
      </w:pPr>
    </w:p>
    <w:p w14:paraId="7FFE0FB9" w14:textId="41945EED" w:rsidR="00BB4E3C" w:rsidRDefault="00B164F8" w:rsidP="00BB372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– </w:t>
      </w:r>
      <w:r w:rsidR="002C0A23">
        <w:rPr>
          <w:rFonts w:cs="Arial"/>
          <w:sz w:val="24"/>
          <w:szCs w:val="24"/>
        </w:rPr>
        <w:t xml:space="preserve">Qual é o plano pedagógico a ser seguido pelas unidades educacionais durante a pandemia. Por favor, apresentar documento oficial. </w:t>
      </w:r>
    </w:p>
    <w:p w14:paraId="740A758C" w14:textId="5ED9C1EB" w:rsidR="002C0A23" w:rsidRDefault="00B164F8" w:rsidP="00BB372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– Qual é a o planejamento considerando que o </w:t>
      </w:r>
      <w:r>
        <w:rPr>
          <w:rFonts w:cs="Arial"/>
          <w:sz w:val="24"/>
          <w:szCs w:val="24"/>
        </w:rPr>
        <w:t>retorno foi suspenso por tempo indeterminado?</w:t>
      </w:r>
    </w:p>
    <w:p w14:paraId="21825F18" w14:textId="7AFB1A96" w:rsidR="002C0A23" w:rsidRDefault="00B164F8" w:rsidP="00BB372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Qual é o planejamento para caso o retorno não seja possível no 1º semestre de 2021?</w:t>
      </w:r>
    </w:p>
    <w:p w14:paraId="0E37F17E" w14:textId="26E2E6E3" w:rsidR="002C0A23" w:rsidRDefault="00B164F8" w:rsidP="00BB372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– Qual é o planejamento para caso o retorno não seja possível para o ano de 2021w</w:t>
      </w:r>
    </w:p>
    <w:p w14:paraId="69C06868" w14:textId="472892EF" w:rsidR="002C0A23" w:rsidRDefault="00B164F8" w:rsidP="00BB372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 – Quais são as ações que estão sendo</w:t>
      </w:r>
      <w:r>
        <w:rPr>
          <w:rFonts w:cs="Arial"/>
          <w:sz w:val="24"/>
          <w:szCs w:val="24"/>
        </w:rPr>
        <w:t xml:space="preserve"> tomadas para minimizar o impacto da aprendizagem dos estudantes da rede municipal para além d</w:t>
      </w:r>
      <w:r w:rsidR="006C27F1">
        <w:rPr>
          <w:rFonts w:cs="Arial"/>
          <w:sz w:val="24"/>
          <w:szCs w:val="24"/>
        </w:rPr>
        <w:t xml:space="preserve">o repositório de atividades na Plataforma EducaDigital e plantão de dúvidas não obrigatório? </w:t>
      </w:r>
    </w:p>
    <w:p w14:paraId="247AE991" w14:textId="6DAF7A91" w:rsidR="00897DED" w:rsidRDefault="00B164F8" w:rsidP="00B15FB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p w14:paraId="6BBD8051" w14:textId="77777777" w:rsidR="00E65CAB" w:rsidRPr="008E0CAB" w:rsidRDefault="00E65CAB" w:rsidP="00CC4BDA">
      <w:pPr>
        <w:spacing w:after="0"/>
        <w:jc w:val="both"/>
        <w:rPr>
          <w:rFonts w:cs="Arial"/>
          <w:sz w:val="24"/>
          <w:szCs w:val="24"/>
        </w:rPr>
      </w:pPr>
    </w:p>
    <w:p w14:paraId="5FF09A7C" w14:textId="77777777" w:rsidR="00E624E7" w:rsidRDefault="00B164F8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14:paraId="2C637904" w14:textId="77777777" w:rsidR="00E624E7" w:rsidRDefault="00B164F8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 xml:space="preserve">exercício da função fiscalizatória atribuída </w:t>
      </w:r>
      <w:r w:rsidRPr="00E624E7">
        <w:rPr>
          <w:rFonts w:cs="Calibri"/>
          <w:sz w:val="24"/>
          <w:szCs w:val="24"/>
        </w:rPr>
        <w:t>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14:paraId="7F264C7D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B5166E5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CE55965" w14:textId="7A366355" w:rsidR="003A2BE1" w:rsidRDefault="00B164F8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9450F3">
        <w:rPr>
          <w:rFonts w:eastAsia="Times New Roman" w:cs="Arial"/>
          <w:sz w:val="24"/>
          <w:szCs w:val="24"/>
          <w:lang w:eastAsia="pt-BR"/>
        </w:rPr>
        <w:t>2</w:t>
      </w:r>
      <w:r w:rsidR="000E5802">
        <w:rPr>
          <w:rFonts w:eastAsia="Times New Roman" w:cs="Arial"/>
          <w:sz w:val="24"/>
          <w:szCs w:val="24"/>
          <w:lang w:eastAsia="pt-BR"/>
        </w:rPr>
        <w:t>9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14:paraId="05A381CA" w14:textId="77777777"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6CB6CCDD" w14:textId="77777777"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3BDE3A1D" w14:textId="77777777" w:rsidR="00E624E7" w:rsidRPr="00E624E7" w:rsidRDefault="00B164F8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14:paraId="57683FE1" w14:textId="77777777" w:rsidR="00DE7F34" w:rsidRDefault="00B164F8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lastRenderedPageBreak/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14:paraId="5567704E" w14:textId="77777777" w:rsidR="00764D87" w:rsidRPr="003A2BE1" w:rsidRDefault="00B164F8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D7A4D" w14:textId="77777777" w:rsidR="00000000" w:rsidRDefault="00B164F8">
      <w:pPr>
        <w:spacing w:after="0" w:line="240" w:lineRule="auto"/>
      </w:pPr>
      <w:r>
        <w:separator/>
      </w:r>
    </w:p>
  </w:endnote>
  <w:endnote w:type="continuationSeparator" w:id="0">
    <w:p w14:paraId="1652089C" w14:textId="77777777" w:rsidR="00000000" w:rsidRDefault="00B1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F701A" w14:textId="77777777" w:rsidR="00000000" w:rsidRDefault="00B164F8">
      <w:pPr>
        <w:spacing w:after="0" w:line="240" w:lineRule="auto"/>
      </w:pPr>
      <w:r>
        <w:separator/>
      </w:r>
    </w:p>
  </w:footnote>
  <w:footnote w:type="continuationSeparator" w:id="0">
    <w:p w14:paraId="36C0BC3B" w14:textId="77777777" w:rsidR="00000000" w:rsidRDefault="00B1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99D8" w14:textId="77777777" w:rsidR="00242763" w:rsidRDefault="00242763">
    <w:pPr>
      <w:pStyle w:val="Cabealho"/>
    </w:pPr>
  </w:p>
  <w:p w14:paraId="612BC643" w14:textId="77777777" w:rsidR="00242763" w:rsidRDefault="00242763">
    <w:pPr>
      <w:pStyle w:val="Cabealho"/>
    </w:pPr>
  </w:p>
  <w:p w14:paraId="6761ED87" w14:textId="77777777" w:rsidR="00242763" w:rsidRDefault="00242763">
    <w:pPr>
      <w:pStyle w:val="Cabealho"/>
    </w:pPr>
  </w:p>
  <w:p w14:paraId="32E2312E" w14:textId="77777777" w:rsidR="00242763" w:rsidRDefault="00242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077A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0A818" w:tentative="1">
      <w:start w:val="1"/>
      <w:numFmt w:val="lowerLetter"/>
      <w:lvlText w:val="%2."/>
      <w:lvlJc w:val="left"/>
      <w:pPr>
        <w:ind w:left="1440" w:hanging="360"/>
      </w:pPr>
    </w:lvl>
    <w:lvl w:ilvl="2" w:tplc="17B28E1E" w:tentative="1">
      <w:start w:val="1"/>
      <w:numFmt w:val="lowerRoman"/>
      <w:lvlText w:val="%3."/>
      <w:lvlJc w:val="right"/>
      <w:pPr>
        <w:ind w:left="2160" w:hanging="180"/>
      </w:pPr>
    </w:lvl>
    <w:lvl w:ilvl="3" w:tplc="98E04C20" w:tentative="1">
      <w:start w:val="1"/>
      <w:numFmt w:val="decimal"/>
      <w:lvlText w:val="%4."/>
      <w:lvlJc w:val="left"/>
      <w:pPr>
        <w:ind w:left="2880" w:hanging="360"/>
      </w:pPr>
    </w:lvl>
    <w:lvl w:ilvl="4" w:tplc="DA80F6EC" w:tentative="1">
      <w:start w:val="1"/>
      <w:numFmt w:val="lowerLetter"/>
      <w:lvlText w:val="%5."/>
      <w:lvlJc w:val="left"/>
      <w:pPr>
        <w:ind w:left="3600" w:hanging="360"/>
      </w:pPr>
    </w:lvl>
    <w:lvl w:ilvl="5" w:tplc="55D42E02" w:tentative="1">
      <w:start w:val="1"/>
      <w:numFmt w:val="lowerRoman"/>
      <w:lvlText w:val="%6."/>
      <w:lvlJc w:val="right"/>
      <w:pPr>
        <w:ind w:left="4320" w:hanging="180"/>
      </w:pPr>
    </w:lvl>
    <w:lvl w:ilvl="6" w:tplc="72E411CC" w:tentative="1">
      <w:start w:val="1"/>
      <w:numFmt w:val="decimal"/>
      <w:lvlText w:val="%7."/>
      <w:lvlJc w:val="left"/>
      <w:pPr>
        <w:ind w:left="5040" w:hanging="360"/>
      </w:pPr>
    </w:lvl>
    <w:lvl w:ilvl="7" w:tplc="1F22B162" w:tentative="1">
      <w:start w:val="1"/>
      <w:numFmt w:val="lowerLetter"/>
      <w:lvlText w:val="%8."/>
      <w:lvlJc w:val="left"/>
      <w:pPr>
        <w:ind w:left="5760" w:hanging="360"/>
      </w:pPr>
    </w:lvl>
    <w:lvl w:ilvl="8" w:tplc="85741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0F660EFC">
      <w:start w:val="1"/>
      <w:numFmt w:val="decimal"/>
      <w:lvlText w:val="%1."/>
      <w:lvlJc w:val="left"/>
      <w:pPr>
        <w:ind w:left="1440" w:hanging="360"/>
      </w:pPr>
    </w:lvl>
    <w:lvl w:ilvl="1" w:tplc="33107AA2" w:tentative="1">
      <w:start w:val="1"/>
      <w:numFmt w:val="lowerLetter"/>
      <w:lvlText w:val="%2."/>
      <w:lvlJc w:val="left"/>
      <w:pPr>
        <w:ind w:left="2160" w:hanging="360"/>
      </w:pPr>
    </w:lvl>
    <w:lvl w:ilvl="2" w:tplc="FB463A04" w:tentative="1">
      <w:start w:val="1"/>
      <w:numFmt w:val="lowerRoman"/>
      <w:lvlText w:val="%3."/>
      <w:lvlJc w:val="right"/>
      <w:pPr>
        <w:ind w:left="2880" w:hanging="180"/>
      </w:pPr>
    </w:lvl>
    <w:lvl w:ilvl="3" w:tplc="1722CCEA" w:tentative="1">
      <w:start w:val="1"/>
      <w:numFmt w:val="decimal"/>
      <w:lvlText w:val="%4."/>
      <w:lvlJc w:val="left"/>
      <w:pPr>
        <w:ind w:left="3600" w:hanging="360"/>
      </w:pPr>
    </w:lvl>
    <w:lvl w:ilvl="4" w:tplc="BE567704" w:tentative="1">
      <w:start w:val="1"/>
      <w:numFmt w:val="lowerLetter"/>
      <w:lvlText w:val="%5."/>
      <w:lvlJc w:val="left"/>
      <w:pPr>
        <w:ind w:left="4320" w:hanging="360"/>
      </w:pPr>
    </w:lvl>
    <w:lvl w:ilvl="5" w:tplc="66182E12" w:tentative="1">
      <w:start w:val="1"/>
      <w:numFmt w:val="lowerRoman"/>
      <w:lvlText w:val="%6."/>
      <w:lvlJc w:val="right"/>
      <w:pPr>
        <w:ind w:left="5040" w:hanging="180"/>
      </w:pPr>
    </w:lvl>
    <w:lvl w:ilvl="6" w:tplc="EF067B88" w:tentative="1">
      <w:start w:val="1"/>
      <w:numFmt w:val="decimal"/>
      <w:lvlText w:val="%7."/>
      <w:lvlJc w:val="left"/>
      <w:pPr>
        <w:ind w:left="5760" w:hanging="360"/>
      </w:pPr>
    </w:lvl>
    <w:lvl w:ilvl="7" w:tplc="A1F272CC" w:tentative="1">
      <w:start w:val="1"/>
      <w:numFmt w:val="lowerLetter"/>
      <w:lvlText w:val="%8."/>
      <w:lvlJc w:val="left"/>
      <w:pPr>
        <w:ind w:left="6480" w:hanging="360"/>
      </w:pPr>
    </w:lvl>
    <w:lvl w:ilvl="8" w:tplc="6DFAA3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E64A3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3A7ED2" w:tentative="1">
      <w:start w:val="1"/>
      <w:numFmt w:val="lowerLetter"/>
      <w:lvlText w:val="%2."/>
      <w:lvlJc w:val="left"/>
      <w:pPr>
        <w:ind w:left="1440" w:hanging="360"/>
      </w:pPr>
    </w:lvl>
    <w:lvl w:ilvl="2" w:tplc="9F305EC4" w:tentative="1">
      <w:start w:val="1"/>
      <w:numFmt w:val="lowerRoman"/>
      <w:lvlText w:val="%3."/>
      <w:lvlJc w:val="right"/>
      <w:pPr>
        <w:ind w:left="2160" w:hanging="180"/>
      </w:pPr>
    </w:lvl>
    <w:lvl w:ilvl="3" w:tplc="03148D28" w:tentative="1">
      <w:start w:val="1"/>
      <w:numFmt w:val="decimal"/>
      <w:lvlText w:val="%4."/>
      <w:lvlJc w:val="left"/>
      <w:pPr>
        <w:ind w:left="2880" w:hanging="360"/>
      </w:pPr>
    </w:lvl>
    <w:lvl w:ilvl="4" w:tplc="A24856DE" w:tentative="1">
      <w:start w:val="1"/>
      <w:numFmt w:val="lowerLetter"/>
      <w:lvlText w:val="%5."/>
      <w:lvlJc w:val="left"/>
      <w:pPr>
        <w:ind w:left="3600" w:hanging="360"/>
      </w:pPr>
    </w:lvl>
    <w:lvl w:ilvl="5" w:tplc="D54AEED8" w:tentative="1">
      <w:start w:val="1"/>
      <w:numFmt w:val="lowerRoman"/>
      <w:lvlText w:val="%6."/>
      <w:lvlJc w:val="right"/>
      <w:pPr>
        <w:ind w:left="4320" w:hanging="180"/>
      </w:pPr>
    </w:lvl>
    <w:lvl w:ilvl="6" w:tplc="68002824" w:tentative="1">
      <w:start w:val="1"/>
      <w:numFmt w:val="decimal"/>
      <w:lvlText w:val="%7."/>
      <w:lvlJc w:val="left"/>
      <w:pPr>
        <w:ind w:left="5040" w:hanging="360"/>
      </w:pPr>
    </w:lvl>
    <w:lvl w:ilvl="7" w:tplc="3F1EB6F4" w:tentative="1">
      <w:start w:val="1"/>
      <w:numFmt w:val="lowerLetter"/>
      <w:lvlText w:val="%8."/>
      <w:lvlJc w:val="left"/>
      <w:pPr>
        <w:ind w:left="5760" w:hanging="360"/>
      </w:pPr>
    </w:lvl>
    <w:lvl w:ilvl="8" w:tplc="4EC8B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FE12C3E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7DF0C622" w:tentative="1">
      <w:start w:val="1"/>
      <w:numFmt w:val="lowerLetter"/>
      <w:lvlText w:val="%2."/>
      <w:lvlJc w:val="left"/>
      <w:pPr>
        <w:ind w:left="1930" w:hanging="360"/>
      </w:pPr>
    </w:lvl>
    <w:lvl w:ilvl="2" w:tplc="A746C54A" w:tentative="1">
      <w:start w:val="1"/>
      <w:numFmt w:val="lowerRoman"/>
      <w:lvlText w:val="%3."/>
      <w:lvlJc w:val="right"/>
      <w:pPr>
        <w:ind w:left="2650" w:hanging="180"/>
      </w:pPr>
    </w:lvl>
    <w:lvl w:ilvl="3" w:tplc="2C064F34" w:tentative="1">
      <w:start w:val="1"/>
      <w:numFmt w:val="decimal"/>
      <w:lvlText w:val="%4."/>
      <w:lvlJc w:val="left"/>
      <w:pPr>
        <w:ind w:left="3370" w:hanging="360"/>
      </w:pPr>
    </w:lvl>
    <w:lvl w:ilvl="4" w:tplc="D3727B4E" w:tentative="1">
      <w:start w:val="1"/>
      <w:numFmt w:val="lowerLetter"/>
      <w:lvlText w:val="%5."/>
      <w:lvlJc w:val="left"/>
      <w:pPr>
        <w:ind w:left="4090" w:hanging="360"/>
      </w:pPr>
    </w:lvl>
    <w:lvl w:ilvl="5" w:tplc="0308856A" w:tentative="1">
      <w:start w:val="1"/>
      <w:numFmt w:val="lowerRoman"/>
      <w:lvlText w:val="%6."/>
      <w:lvlJc w:val="right"/>
      <w:pPr>
        <w:ind w:left="4810" w:hanging="180"/>
      </w:pPr>
    </w:lvl>
    <w:lvl w:ilvl="6" w:tplc="A1861B7E" w:tentative="1">
      <w:start w:val="1"/>
      <w:numFmt w:val="decimal"/>
      <w:lvlText w:val="%7."/>
      <w:lvlJc w:val="left"/>
      <w:pPr>
        <w:ind w:left="5530" w:hanging="360"/>
      </w:pPr>
    </w:lvl>
    <w:lvl w:ilvl="7" w:tplc="396C3E18" w:tentative="1">
      <w:start w:val="1"/>
      <w:numFmt w:val="lowerLetter"/>
      <w:lvlText w:val="%8."/>
      <w:lvlJc w:val="left"/>
      <w:pPr>
        <w:ind w:left="6250" w:hanging="360"/>
      </w:pPr>
    </w:lvl>
    <w:lvl w:ilvl="8" w:tplc="6D221C0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F7A657F0">
      <w:start w:val="1"/>
      <w:numFmt w:val="decimal"/>
      <w:lvlText w:val="%1."/>
      <w:lvlJc w:val="left"/>
      <w:pPr>
        <w:ind w:left="720" w:hanging="360"/>
      </w:pPr>
    </w:lvl>
    <w:lvl w:ilvl="1" w:tplc="134250A8" w:tentative="1">
      <w:start w:val="1"/>
      <w:numFmt w:val="lowerLetter"/>
      <w:lvlText w:val="%2."/>
      <w:lvlJc w:val="left"/>
      <w:pPr>
        <w:ind w:left="1440" w:hanging="360"/>
      </w:pPr>
    </w:lvl>
    <w:lvl w:ilvl="2" w:tplc="937A20A4" w:tentative="1">
      <w:start w:val="1"/>
      <w:numFmt w:val="lowerRoman"/>
      <w:lvlText w:val="%3."/>
      <w:lvlJc w:val="right"/>
      <w:pPr>
        <w:ind w:left="2160" w:hanging="180"/>
      </w:pPr>
    </w:lvl>
    <w:lvl w:ilvl="3" w:tplc="9C50300C" w:tentative="1">
      <w:start w:val="1"/>
      <w:numFmt w:val="decimal"/>
      <w:lvlText w:val="%4."/>
      <w:lvlJc w:val="left"/>
      <w:pPr>
        <w:ind w:left="2880" w:hanging="360"/>
      </w:pPr>
    </w:lvl>
    <w:lvl w:ilvl="4" w:tplc="8EAA9C12" w:tentative="1">
      <w:start w:val="1"/>
      <w:numFmt w:val="lowerLetter"/>
      <w:lvlText w:val="%5."/>
      <w:lvlJc w:val="left"/>
      <w:pPr>
        <w:ind w:left="3600" w:hanging="360"/>
      </w:pPr>
    </w:lvl>
    <w:lvl w:ilvl="5" w:tplc="FAB207E8" w:tentative="1">
      <w:start w:val="1"/>
      <w:numFmt w:val="lowerRoman"/>
      <w:lvlText w:val="%6."/>
      <w:lvlJc w:val="right"/>
      <w:pPr>
        <w:ind w:left="4320" w:hanging="180"/>
      </w:pPr>
    </w:lvl>
    <w:lvl w:ilvl="6" w:tplc="9D9A9826" w:tentative="1">
      <w:start w:val="1"/>
      <w:numFmt w:val="decimal"/>
      <w:lvlText w:val="%7."/>
      <w:lvlJc w:val="left"/>
      <w:pPr>
        <w:ind w:left="5040" w:hanging="360"/>
      </w:pPr>
    </w:lvl>
    <w:lvl w:ilvl="7" w:tplc="90E4122C" w:tentative="1">
      <w:start w:val="1"/>
      <w:numFmt w:val="lowerLetter"/>
      <w:lvlText w:val="%8."/>
      <w:lvlJc w:val="left"/>
      <w:pPr>
        <w:ind w:left="5760" w:hanging="360"/>
      </w:pPr>
    </w:lvl>
    <w:lvl w:ilvl="8" w:tplc="97D676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44899"/>
    <w:rsid w:val="00063E5F"/>
    <w:rsid w:val="0006727B"/>
    <w:rsid w:val="000753BC"/>
    <w:rsid w:val="000945F4"/>
    <w:rsid w:val="00095E34"/>
    <w:rsid w:val="000969CB"/>
    <w:rsid w:val="000B3D96"/>
    <w:rsid w:val="000C2719"/>
    <w:rsid w:val="000E2ADE"/>
    <w:rsid w:val="000E341A"/>
    <w:rsid w:val="000E5802"/>
    <w:rsid w:val="00123990"/>
    <w:rsid w:val="00137628"/>
    <w:rsid w:val="00137F0A"/>
    <w:rsid w:val="00145543"/>
    <w:rsid w:val="00145834"/>
    <w:rsid w:val="00151D83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3181B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C0A2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3D87"/>
    <w:rsid w:val="00534466"/>
    <w:rsid w:val="0054042B"/>
    <w:rsid w:val="00547D1B"/>
    <w:rsid w:val="005532EC"/>
    <w:rsid w:val="00556798"/>
    <w:rsid w:val="0056233B"/>
    <w:rsid w:val="0056298F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323A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C27F1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97DED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96D5B"/>
    <w:rsid w:val="009A202A"/>
    <w:rsid w:val="009A203F"/>
    <w:rsid w:val="009A53B6"/>
    <w:rsid w:val="009B44E9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9625C"/>
    <w:rsid w:val="00AA0EF0"/>
    <w:rsid w:val="00AA1F3B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15FB1"/>
    <w:rsid w:val="00B164F8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B372B"/>
    <w:rsid w:val="00BB4E3C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C3CDB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1598A"/>
    <w:rsid w:val="00F2373E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A52A-24FF-4DFD-8D9B-C6637B00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15</cp:revision>
  <cp:lastPrinted>2021-03-22T17:18:00Z</cp:lastPrinted>
  <dcterms:created xsi:type="dcterms:W3CDTF">2021-03-29T12:42:00Z</dcterms:created>
  <dcterms:modified xsi:type="dcterms:W3CDTF">2021-03-29T19:51:00Z</dcterms:modified>
</cp:coreProperties>
</file>