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5" w:rsidRDefault="002A7A55" w:rsidP="002A7A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D2218" w:rsidRDefault="000D2218" w:rsidP="002A7A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D2218" w:rsidRPr="0012333F" w:rsidRDefault="000D2218" w:rsidP="002A7A5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A7A55" w:rsidRPr="005A447F" w:rsidRDefault="0052245D" w:rsidP="002A7A55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REQUERIMENTO Nº </w:t>
      </w:r>
      <w:r w:rsidRPr="0052245D">
        <w:rPr>
          <w:rFonts w:ascii="Arial" w:hAnsi="Arial" w:cs="Arial"/>
          <w:b/>
          <w:bCs/>
          <w:iCs/>
          <w:sz w:val="24"/>
          <w:szCs w:val="24"/>
        </w:rPr>
        <w:t>495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52245D">
        <w:rPr>
          <w:rFonts w:ascii="Arial" w:hAnsi="Arial" w:cs="Arial"/>
          <w:b/>
          <w:bCs/>
          <w:iCs/>
          <w:sz w:val="24"/>
          <w:szCs w:val="24"/>
        </w:rPr>
        <w:t>2021</w:t>
      </w:r>
    </w:p>
    <w:p w:rsidR="002A7A55" w:rsidRPr="005A447F" w:rsidRDefault="002A7A55" w:rsidP="002A7A55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2A7A55" w:rsidRPr="005A447F" w:rsidRDefault="002A7A55" w:rsidP="002A7A55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2A7A55" w:rsidRPr="005A447F" w:rsidRDefault="0052245D" w:rsidP="002A7A55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5A447F">
        <w:rPr>
          <w:rFonts w:ascii="Arial" w:hAnsi="Arial" w:cs="Arial"/>
          <w:sz w:val="24"/>
          <w:szCs w:val="24"/>
        </w:rPr>
        <w:t>Senhor Presidente:</w:t>
      </w:r>
      <w:r w:rsidRPr="005A447F">
        <w:rPr>
          <w:rFonts w:ascii="Arial" w:hAnsi="Arial" w:cs="Arial"/>
          <w:sz w:val="24"/>
          <w:szCs w:val="24"/>
        </w:rPr>
        <w:tab/>
      </w:r>
      <w:r w:rsidRPr="005A447F">
        <w:rPr>
          <w:rFonts w:ascii="Arial" w:hAnsi="Arial" w:cs="Arial"/>
          <w:sz w:val="24"/>
          <w:szCs w:val="24"/>
        </w:rPr>
        <w:tab/>
      </w:r>
      <w:r w:rsidRPr="005A447F">
        <w:rPr>
          <w:rFonts w:ascii="Arial" w:hAnsi="Arial" w:cs="Arial"/>
          <w:sz w:val="24"/>
          <w:szCs w:val="24"/>
        </w:rPr>
        <w:tab/>
      </w:r>
    </w:p>
    <w:p w:rsidR="002A7A55" w:rsidRPr="005A447F" w:rsidRDefault="0052245D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5A447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A7A55" w:rsidRPr="005A447F" w:rsidRDefault="002A7A55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2A7A55" w:rsidRPr="005A447F" w:rsidRDefault="0052245D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5A447F">
        <w:rPr>
          <w:rFonts w:ascii="Arial" w:hAnsi="Arial" w:cs="Arial"/>
          <w:sz w:val="24"/>
          <w:szCs w:val="24"/>
        </w:rPr>
        <w:t xml:space="preserve">O </w:t>
      </w:r>
      <w:r w:rsidRPr="005A447F">
        <w:rPr>
          <w:rFonts w:ascii="Arial" w:hAnsi="Arial" w:cs="Arial"/>
          <w:b/>
          <w:sz w:val="24"/>
          <w:szCs w:val="24"/>
        </w:rPr>
        <w:t xml:space="preserve">Vereador Roberson Augusto Costalonga “SALAME” – PSDB </w:t>
      </w:r>
      <w:r w:rsidRPr="005A447F">
        <w:rPr>
          <w:rFonts w:ascii="Arial" w:hAnsi="Arial" w:cs="Arial"/>
          <w:sz w:val="24"/>
          <w:szCs w:val="24"/>
        </w:rPr>
        <w:t>requer nos termos regimentais após a aprovação em plenário, seja encaminhado</w:t>
      </w:r>
      <w:r w:rsidRPr="005A447F">
        <w:rPr>
          <w:rFonts w:ascii="Arial" w:hAnsi="Arial" w:cs="Arial"/>
          <w:sz w:val="24"/>
          <w:szCs w:val="24"/>
        </w:rPr>
        <w:t xml:space="preserve"> a Excelentíssima Senhora Prefeita Municipal Lucimara G. Villas Boas, o seguinte pedido de informação:</w:t>
      </w:r>
    </w:p>
    <w:p w:rsidR="002A7A55" w:rsidRPr="005A447F" w:rsidRDefault="002A7A55" w:rsidP="002A7A55">
      <w:pPr>
        <w:ind w:firstLine="2160"/>
        <w:jc w:val="both"/>
        <w:rPr>
          <w:rFonts w:ascii="Arial" w:hAnsi="Arial" w:cs="Arial"/>
          <w:sz w:val="24"/>
          <w:szCs w:val="24"/>
        </w:rPr>
      </w:pPr>
    </w:p>
    <w:p w:rsidR="00AB2CB6" w:rsidRDefault="00AB2CB6" w:rsidP="00086B2E">
      <w:pPr>
        <w:rPr>
          <w:rFonts w:ascii="Arial" w:eastAsia="Arial" w:hAnsi="Arial" w:cs="Arial"/>
          <w:color w:val="252525"/>
          <w:sz w:val="24"/>
          <w:szCs w:val="24"/>
        </w:rPr>
      </w:pPr>
    </w:p>
    <w:p w:rsidR="00515F30" w:rsidRPr="005A447F" w:rsidRDefault="0052245D" w:rsidP="00591F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- Existe algum investimento sendo feito para preparar e adaptar as escolas públicas municipais? Se sim, qual valor desse investimento at</w:t>
      </w:r>
      <w:r w:rsidR="00945E83">
        <w:rPr>
          <w:rFonts w:ascii="Arial" w:eastAsia="Arial" w:hAnsi="Arial" w:cs="Arial"/>
          <w:color w:val="252525"/>
          <w:sz w:val="24"/>
          <w:szCs w:val="24"/>
        </w:rPr>
        <w:t>é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 o </w:t>
      </w:r>
      <w:r w:rsidR="00945E83">
        <w:rPr>
          <w:rFonts w:ascii="Arial" w:eastAsia="Arial" w:hAnsi="Arial" w:cs="Arial"/>
          <w:color w:val="252525"/>
          <w:sz w:val="24"/>
          <w:szCs w:val="24"/>
        </w:rPr>
        <w:t xml:space="preserve">presente </w:t>
      </w:r>
      <w:r>
        <w:rPr>
          <w:rFonts w:ascii="Arial" w:eastAsia="Arial" w:hAnsi="Arial" w:cs="Arial"/>
          <w:color w:val="252525"/>
          <w:sz w:val="24"/>
          <w:szCs w:val="24"/>
        </w:rPr>
        <w:t>momento e quais ações estão sendo tomadas?</w:t>
      </w:r>
    </w:p>
    <w:p w:rsidR="00086B2E" w:rsidRPr="005A447F" w:rsidRDefault="00086B2E" w:rsidP="00591FFC">
      <w:pPr>
        <w:spacing w:line="204" w:lineRule="auto"/>
        <w:jc w:val="both"/>
        <w:rPr>
          <w:rFonts w:ascii="Arial" w:hAnsi="Arial" w:cs="Arial"/>
          <w:sz w:val="24"/>
          <w:szCs w:val="24"/>
        </w:rPr>
      </w:pPr>
    </w:p>
    <w:p w:rsidR="00086B2E" w:rsidRPr="005A447F" w:rsidRDefault="0052245D" w:rsidP="00591F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- </w:t>
      </w:r>
      <w:r w:rsidR="00515F30">
        <w:rPr>
          <w:rFonts w:ascii="Arial" w:eastAsia="Arial" w:hAnsi="Arial" w:cs="Arial"/>
          <w:color w:val="252525"/>
          <w:sz w:val="24"/>
          <w:szCs w:val="24"/>
        </w:rPr>
        <w:t>Qual a previsão d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o retorno das atividades presenciais na rede pública?</w:t>
      </w:r>
    </w:p>
    <w:p w:rsidR="00086B2E" w:rsidRPr="005A447F" w:rsidRDefault="00086B2E" w:rsidP="00591FFC">
      <w:pPr>
        <w:spacing w:line="204" w:lineRule="auto"/>
        <w:jc w:val="both"/>
        <w:rPr>
          <w:rFonts w:ascii="Arial" w:hAnsi="Arial" w:cs="Arial"/>
          <w:sz w:val="24"/>
          <w:szCs w:val="24"/>
        </w:rPr>
      </w:pPr>
    </w:p>
    <w:p w:rsidR="001E0821" w:rsidRDefault="0052245D" w:rsidP="00591FFC">
      <w:pPr>
        <w:ind w:left="708"/>
        <w:jc w:val="both"/>
        <w:rPr>
          <w:rFonts w:ascii="Arial" w:eastAsia="Arial" w:hAnsi="Arial" w:cs="Arial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- Existe uma programática </w:t>
      </w:r>
      <w:r w:rsidR="00086B2E" w:rsidRPr="005A447F">
        <w:rPr>
          <w:rFonts w:ascii="Arial" w:eastAsia="Arial" w:hAnsi="Arial" w:cs="Arial"/>
          <w:color w:val="252525"/>
          <w:sz w:val="24"/>
          <w:szCs w:val="24"/>
        </w:rPr>
        <w:t>para o retorno dos alunos da rede municipal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? </w:t>
      </w:r>
      <w:r w:rsidR="00945E83">
        <w:rPr>
          <w:rFonts w:ascii="Arial" w:eastAsia="Arial" w:hAnsi="Arial" w:cs="Arial"/>
          <w:color w:val="252525"/>
          <w:sz w:val="24"/>
          <w:szCs w:val="24"/>
        </w:rPr>
        <w:t xml:space="preserve">  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Se sim, </w:t>
      </w:r>
      <w:r w:rsidR="00086B2E" w:rsidRPr="005A447F">
        <w:rPr>
          <w:rFonts w:ascii="Arial" w:eastAsia="Arial" w:hAnsi="Arial" w:cs="Arial"/>
          <w:color w:val="252525"/>
          <w:sz w:val="24"/>
          <w:szCs w:val="24"/>
        </w:rPr>
        <w:t>como será feita a divisão e/ou rodízio das turmas?</w:t>
      </w:r>
    </w:p>
    <w:p w:rsidR="001E0821" w:rsidRDefault="001E0821" w:rsidP="00591FFC">
      <w:pPr>
        <w:jc w:val="both"/>
        <w:rPr>
          <w:rFonts w:ascii="Arial" w:eastAsia="Arial" w:hAnsi="Arial" w:cs="Arial"/>
          <w:color w:val="252525"/>
          <w:sz w:val="24"/>
          <w:szCs w:val="24"/>
        </w:rPr>
      </w:pPr>
    </w:p>
    <w:p w:rsidR="00086B2E" w:rsidRPr="005A447F" w:rsidRDefault="0052245D" w:rsidP="00591F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- 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As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 xml:space="preserve"> áreas livres das escolas estão sendo levadas em consideração para esse planejamento?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Serão 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forneci</w:t>
      </w:r>
      <w:r>
        <w:rPr>
          <w:rFonts w:ascii="Arial" w:eastAsia="Arial" w:hAnsi="Arial" w:cs="Arial"/>
          <w:color w:val="252525"/>
          <w:sz w:val="24"/>
          <w:szCs w:val="24"/>
        </w:rPr>
        <w:t>dos “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EPI'S</w:t>
      </w:r>
      <w:r>
        <w:rPr>
          <w:rFonts w:ascii="Arial" w:eastAsia="Arial" w:hAnsi="Arial" w:cs="Arial"/>
          <w:color w:val="252525"/>
          <w:sz w:val="24"/>
          <w:szCs w:val="24"/>
        </w:rPr>
        <w:t>”?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Se sim, como serão entregues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?</w:t>
      </w:r>
    </w:p>
    <w:p w:rsidR="00086B2E" w:rsidRPr="005A447F" w:rsidRDefault="00086B2E" w:rsidP="00591FFC">
      <w:pPr>
        <w:spacing w:line="204" w:lineRule="auto"/>
        <w:jc w:val="both"/>
        <w:rPr>
          <w:rFonts w:ascii="Arial" w:hAnsi="Arial" w:cs="Arial"/>
          <w:sz w:val="24"/>
          <w:szCs w:val="24"/>
        </w:rPr>
      </w:pPr>
    </w:p>
    <w:p w:rsidR="00086B2E" w:rsidRPr="005A447F" w:rsidRDefault="0052245D" w:rsidP="00591F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- </w:t>
      </w:r>
      <w:r w:rsidR="00591FFC">
        <w:rPr>
          <w:rFonts w:ascii="Arial" w:eastAsia="Arial" w:hAnsi="Arial" w:cs="Arial"/>
          <w:color w:val="252525"/>
          <w:sz w:val="24"/>
          <w:szCs w:val="24"/>
        </w:rPr>
        <w:t xml:space="preserve">Qual 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embasa</w:t>
      </w:r>
      <w:r w:rsidR="00591FFC">
        <w:rPr>
          <w:rFonts w:ascii="Arial" w:eastAsia="Arial" w:hAnsi="Arial" w:cs="Arial"/>
          <w:color w:val="252525"/>
          <w:sz w:val="24"/>
          <w:szCs w:val="24"/>
        </w:rPr>
        <w:t>mento foi usado para decretar o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 xml:space="preserve"> fechamento das escolas por tempo indeterminado?</w:t>
      </w:r>
    </w:p>
    <w:p w:rsidR="00086B2E" w:rsidRPr="005A447F" w:rsidRDefault="00086B2E" w:rsidP="00591FFC">
      <w:pPr>
        <w:spacing w:line="204" w:lineRule="auto"/>
        <w:jc w:val="both"/>
        <w:rPr>
          <w:rFonts w:ascii="Arial" w:hAnsi="Arial" w:cs="Arial"/>
          <w:sz w:val="24"/>
          <w:szCs w:val="24"/>
        </w:rPr>
      </w:pPr>
    </w:p>
    <w:p w:rsidR="00086B2E" w:rsidRPr="005A447F" w:rsidRDefault="0052245D" w:rsidP="00591F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- 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 xml:space="preserve">Como o programa 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>de vacinação que começa em uma semana pode influenciar a abertura imediata das escolas?</w:t>
      </w:r>
    </w:p>
    <w:p w:rsidR="00086B2E" w:rsidRPr="005A447F" w:rsidRDefault="00086B2E" w:rsidP="00591FFC">
      <w:pPr>
        <w:spacing w:line="204" w:lineRule="auto"/>
        <w:jc w:val="both"/>
        <w:rPr>
          <w:rFonts w:ascii="Arial" w:hAnsi="Arial" w:cs="Arial"/>
          <w:sz w:val="24"/>
          <w:szCs w:val="24"/>
        </w:rPr>
      </w:pPr>
    </w:p>
    <w:p w:rsidR="00086B2E" w:rsidRPr="005A447F" w:rsidRDefault="0052245D" w:rsidP="00591F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- 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 xml:space="preserve">Como professores, funcionários e colaboradores das escolas municipais vêm sendo treinados para entender sobre os protocolos de </w:t>
      </w:r>
      <w:r w:rsidR="00515F30" w:rsidRPr="005A447F">
        <w:rPr>
          <w:rFonts w:ascii="Arial" w:eastAsia="Arial" w:hAnsi="Arial" w:cs="Arial"/>
          <w:color w:val="252525"/>
          <w:sz w:val="24"/>
          <w:szCs w:val="24"/>
        </w:rPr>
        <w:t>biossegurança</w:t>
      </w:r>
      <w:r w:rsidRPr="005A447F">
        <w:rPr>
          <w:rFonts w:ascii="Arial" w:eastAsia="Arial" w:hAnsi="Arial" w:cs="Arial"/>
          <w:color w:val="252525"/>
          <w:sz w:val="24"/>
          <w:szCs w:val="24"/>
        </w:rPr>
        <w:t xml:space="preserve"> e estarem aptos a colocá-los em prática com o retorno das aulas presenciais?</w:t>
      </w:r>
    </w:p>
    <w:p w:rsidR="00086B2E" w:rsidRPr="005A447F" w:rsidRDefault="00086B2E" w:rsidP="002A7A5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7A55" w:rsidRPr="005A447F" w:rsidRDefault="0052245D" w:rsidP="002A7A5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447F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AB2CB6" w:rsidRDefault="00AB2CB6" w:rsidP="00AB2CB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2CB6" w:rsidRPr="005A447F" w:rsidRDefault="0052245D" w:rsidP="00AB2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Exercício das atribuições fiscalizadoras do Poder Legislativo sobre os atos do Poder Executivo, conforme art. 31 da Constituição Federal</w:t>
      </w:r>
      <w:r>
        <w:rPr>
          <w:rFonts w:ascii="Arial" w:hAnsi="Arial" w:cs="Arial"/>
          <w:sz w:val="24"/>
          <w:szCs w:val="24"/>
        </w:rPr>
        <w:t xml:space="preserve">, além de se tratar </w:t>
      </w:r>
      <w:r w:rsidRPr="005A447F">
        <w:rPr>
          <w:rFonts w:ascii="Arial" w:hAnsi="Arial" w:cs="Arial"/>
          <w:sz w:val="24"/>
          <w:szCs w:val="24"/>
        </w:rPr>
        <w:t>de as</w:t>
      </w:r>
      <w:r w:rsidRPr="005A447F">
        <w:rPr>
          <w:rFonts w:ascii="Arial" w:hAnsi="Arial" w:cs="Arial"/>
          <w:sz w:val="24"/>
          <w:szCs w:val="24"/>
        </w:rPr>
        <w:t>sunto de interesse p</w:t>
      </w:r>
      <w:r>
        <w:rPr>
          <w:rFonts w:ascii="Arial" w:hAnsi="Arial" w:cs="Arial"/>
          <w:sz w:val="24"/>
          <w:szCs w:val="24"/>
        </w:rPr>
        <w:t>ú</w:t>
      </w:r>
      <w:r w:rsidRPr="005A447F">
        <w:rPr>
          <w:rFonts w:ascii="Arial" w:hAnsi="Arial" w:cs="Arial"/>
          <w:sz w:val="24"/>
          <w:szCs w:val="24"/>
        </w:rPr>
        <w:t>blico, com o objetivo de esclarecer questionamentos também de</w:t>
      </w:r>
      <w:r>
        <w:rPr>
          <w:rFonts w:ascii="Arial" w:hAnsi="Arial" w:cs="Arial"/>
          <w:sz w:val="24"/>
          <w:szCs w:val="24"/>
        </w:rPr>
        <w:t xml:space="preserve"> pais e alunos</w:t>
      </w:r>
      <w:r w:rsidRPr="005A447F">
        <w:rPr>
          <w:rFonts w:ascii="Arial" w:hAnsi="Arial" w:cs="Arial"/>
          <w:sz w:val="24"/>
          <w:szCs w:val="24"/>
        </w:rPr>
        <w:t>.</w:t>
      </w:r>
    </w:p>
    <w:p w:rsidR="00AB2CB6" w:rsidRPr="002C207D" w:rsidRDefault="00AB2CB6" w:rsidP="00AB2CB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2A7A55" w:rsidRPr="005A447F" w:rsidRDefault="0052245D" w:rsidP="002A7A55">
      <w:pPr>
        <w:jc w:val="center"/>
        <w:rPr>
          <w:rFonts w:ascii="Arial" w:hAnsi="Arial" w:cs="Arial"/>
          <w:sz w:val="24"/>
          <w:szCs w:val="24"/>
        </w:rPr>
      </w:pPr>
      <w:r w:rsidRPr="005A447F">
        <w:rPr>
          <w:rFonts w:ascii="Arial" w:hAnsi="Arial" w:cs="Arial"/>
          <w:sz w:val="24"/>
          <w:szCs w:val="24"/>
        </w:rPr>
        <w:t>Valinhos, em 2</w:t>
      </w:r>
      <w:r w:rsidR="00591FFC">
        <w:rPr>
          <w:rFonts w:ascii="Arial" w:hAnsi="Arial" w:cs="Arial"/>
          <w:sz w:val="24"/>
          <w:szCs w:val="24"/>
        </w:rPr>
        <w:t>9</w:t>
      </w:r>
      <w:r w:rsidRPr="005A447F">
        <w:rPr>
          <w:rFonts w:ascii="Arial" w:hAnsi="Arial" w:cs="Arial"/>
          <w:sz w:val="24"/>
          <w:szCs w:val="24"/>
        </w:rPr>
        <w:t xml:space="preserve"> de Março de 2021.</w:t>
      </w:r>
    </w:p>
    <w:p w:rsidR="002A7A55" w:rsidRPr="005A447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5A447F" w:rsidRDefault="002A7A55" w:rsidP="002A7A55">
      <w:pPr>
        <w:jc w:val="center"/>
        <w:rPr>
          <w:rFonts w:ascii="Arial" w:hAnsi="Arial" w:cs="Arial"/>
          <w:b/>
          <w:sz w:val="24"/>
          <w:szCs w:val="24"/>
        </w:rPr>
      </w:pPr>
    </w:p>
    <w:p w:rsidR="002A7A55" w:rsidRPr="005A447F" w:rsidRDefault="0052245D" w:rsidP="002A7A55">
      <w:pPr>
        <w:jc w:val="center"/>
        <w:rPr>
          <w:rFonts w:ascii="Arial" w:hAnsi="Arial" w:cs="Arial"/>
          <w:b/>
          <w:sz w:val="24"/>
          <w:szCs w:val="24"/>
        </w:rPr>
      </w:pPr>
      <w:r w:rsidRPr="005A447F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2A7A55" w:rsidRPr="005A447F" w:rsidRDefault="0052245D" w:rsidP="000D2218">
      <w:pPr>
        <w:jc w:val="center"/>
        <w:rPr>
          <w:rFonts w:ascii="Arial" w:hAnsi="Arial" w:cs="Arial"/>
          <w:b/>
          <w:sz w:val="24"/>
          <w:szCs w:val="24"/>
        </w:rPr>
      </w:pPr>
      <w:r w:rsidRPr="005A447F">
        <w:rPr>
          <w:rFonts w:ascii="Arial" w:hAnsi="Arial" w:cs="Arial"/>
          <w:b/>
          <w:sz w:val="24"/>
          <w:szCs w:val="24"/>
        </w:rPr>
        <w:t>Vereador - PSDB</w:t>
      </w:r>
    </w:p>
    <w:sectPr w:rsidR="002A7A55" w:rsidRPr="005A4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5"/>
    <w:rsid w:val="0000388D"/>
    <w:rsid w:val="00086B2E"/>
    <w:rsid w:val="000D2218"/>
    <w:rsid w:val="0012333F"/>
    <w:rsid w:val="00153087"/>
    <w:rsid w:val="001E0821"/>
    <w:rsid w:val="0023319A"/>
    <w:rsid w:val="00260F5F"/>
    <w:rsid w:val="002A7A55"/>
    <w:rsid w:val="002C207D"/>
    <w:rsid w:val="00515F30"/>
    <w:rsid w:val="0052245D"/>
    <w:rsid w:val="00537E7C"/>
    <w:rsid w:val="00591FFC"/>
    <w:rsid w:val="005A447F"/>
    <w:rsid w:val="006D0FB2"/>
    <w:rsid w:val="007A6048"/>
    <w:rsid w:val="00945E83"/>
    <w:rsid w:val="009F6BC0"/>
    <w:rsid w:val="00A53C96"/>
    <w:rsid w:val="00AB2CB6"/>
    <w:rsid w:val="00CA265F"/>
    <w:rsid w:val="00CD57DE"/>
    <w:rsid w:val="00DB4BC7"/>
    <w:rsid w:val="00F6700C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7</cp:revision>
  <cp:lastPrinted>2021-03-29T18:20:00Z</cp:lastPrinted>
  <dcterms:created xsi:type="dcterms:W3CDTF">2021-03-29T17:48:00Z</dcterms:created>
  <dcterms:modified xsi:type="dcterms:W3CDTF">2021-03-29T20:04:00Z</dcterms:modified>
</cp:coreProperties>
</file>