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EF1355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  <w:r w:rsidRPr="003A2BE1">
        <w:rPr>
          <w:rFonts w:ascii="Arial" w:hAnsi="Arial" w:cs="Arial"/>
          <w:b/>
          <w:sz w:val="24"/>
          <w:szCs w:val="24"/>
        </w:rPr>
        <w:t xml:space="preserve">  </w:t>
      </w:r>
    </w:p>
    <w:p w:rsidR="003A2BE1" w:rsidRPr="003A2BE1" w:rsidRDefault="003A2BE1" w:rsidP="003A2BE1">
      <w:pPr>
        <w:rPr>
          <w:rFonts w:cs="Arial"/>
          <w:b/>
          <w:sz w:val="24"/>
          <w:szCs w:val="24"/>
        </w:rPr>
      </w:pPr>
    </w:p>
    <w:p w:rsidR="003A2BE1" w:rsidRPr="003A2BE1" w:rsidRDefault="003A2BE1" w:rsidP="003A2BE1">
      <w:pPr>
        <w:rPr>
          <w:rFonts w:cs="Arial"/>
          <w:b/>
          <w:sz w:val="24"/>
          <w:szCs w:val="24"/>
        </w:rPr>
      </w:pPr>
    </w:p>
    <w:p w:rsidR="003A2BE1" w:rsidRPr="003A2BE1" w:rsidRDefault="007055B7" w:rsidP="003A2BE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7055B7">
        <w:rPr>
          <w:rFonts w:cs="Arial"/>
          <w:b/>
          <w:sz w:val="24"/>
          <w:szCs w:val="24"/>
        </w:rPr>
        <w:t>361</w:t>
      </w:r>
      <w:r>
        <w:rPr>
          <w:rFonts w:cs="Arial"/>
          <w:b/>
          <w:sz w:val="24"/>
          <w:szCs w:val="24"/>
        </w:rPr>
        <w:t>/</w:t>
      </w:r>
      <w:r w:rsidRPr="007055B7">
        <w:rPr>
          <w:rFonts w:cs="Arial"/>
          <w:b/>
          <w:sz w:val="24"/>
          <w:szCs w:val="24"/>
        </w:rPr>
        <w:t>2021</w:t>
      </w:r>
    </w:p>
    <w:p w:rsidR="003A2BE1" w:rsidRPr="003A2BE1" w:rsidRDefault="003A2BE1" w:rsidP="003A2BE1">
      <w:pPr>
        <w:rPr>
          <w:sz w:val="24"/>
          <w:szCs w:val="24"/>
        </w:rPr>
      </w:pPr>
    </w:p>
    <w:p w:rsidR="003A2BE1" w:rsidRPr="00F4361A" w:rsidRDefault="00EF1355" w:rsidP="00117C3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b/>
          <w:sz w:val="24"/>
          <w:szCs w:val="24"/>
          <w:lang w:eastAsia="pt-BR"/>
        </w:rPr>
      </w:pPr>
      <w:r w:rsidRPr="003A2BE1">
        <w:rPr>
          <w:rFonts w:cs="Arial"/>
          <w:b/>
          <w:sz w:val="24"/>
          <w:szCs w:val="24"/>
        </w:rPr>
        <w:t xml:space="preserve">EMENTA: </w:t>
      </w:r>
      <w:r w:rsidR="00BE325B">
        <w:rPr>
          <w:rFonts w:cs="Arial"/>
          <w:b/>
          <w:sz w:val="24"/>
          <w:szCs w:val="24"/>
        </w:rPr>
        <w:t xml:space="preserve">Informações sobre </w:t>
      </w:r>
      <w:r w:rsidR="00117C3C" w:rsidRPr="00117C3C">
        <w:rPr>
          <w:b/>
        </w:rPr>
        <w:t>Componente Municipal do Sistema Nacional de Auditoria</w:t>
      </w:r>
    </w:p>
    <w:p w:rsidR="003A2BE1" w:rsidRPr="003A2BE1" w:rsidRDefault="003A2BE1" w:rsidP="003A2BE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A2BE1" w:rsidRPr="003A2BE1" w:rsidRDefault="00EF1355" w:rsidP="003D3645">
      <w:pPr>
        <w:spacing w:after="0" w:line="360" w:lineRule="auto"/>
        <w:jc w:val="both"/>
        <w:rPr>
          <w:rFonts w:cs="Arial"/>
          <w:sz w:val="24"/>
          <w:szCs w:val="24"/>
        </w:rPr>
      </w:pPr>
      <w:r w:rsidRPr="003A2BE1">
        <w:rPr>
          <w:rFonts w:cs="Arial"/>
          <w:sz w:val="24"/>
          <w:szCs w:val="24"/>
        </w:rPr>
        <w:t>Senhor Presidente,</w:t>
      </w:r>
    </w:p>
    <w:p w:rsidR="003A2BE1" w:rsidRPr="003A2BE1" w:rsidRDefault="00EF1355" w:rsidP="003D3645">
      <w:pPr>
        <w:spacing w:after="0" w:line="360" w:lineRule="auto"/>
        <w:jc w:val="both"/>
        <w:rPr>
          <w:rFonts w:cs="Arial"/>
          <w:sz w:val="24"/>
          <w:szCs w:val="24"/>
        </w:rPr>
      </w:pPr>
      <w:r w:rsidRPr="003A2BE1">
        <w:rPr>
          <w:rFonts w:cs="Arial"/>
          <w:sz w:val="24"/>
          <w:szCs w:val="24"/>
        </w:rPr>
        <w:t>Senhores Vereadores:</w:t>
      </w:r>
    </w:p>
    <w:p w:rsidR="003A2BE1" w:rsidRPr="003A2BE1" w:rsidRDefault="003A2BE1" w:rsidP="003D3645">
      <w:pPr>
        <w:spacing w:line="360" w:lineRule="auto"/>
        <w:jc w:val="both"/>
        <w:rPr>
          <w:rFonts w:cs="Arial"/>
          <w:sz w:val="24"/>
          <w:szCs w:val="24"/>
        </w:rPr>
      </w:pPr>
    </w:p>
    <w:p w:rsidR="00000968" w:rsidRDefault="00EF1355" w:rsidP="00000968">
      <w:pPr>
        <w:pStyle w:val="PargrafodaLista"/>
        <w:spacing w:line="360" w:lineRule="auto"/>
        <w:ind w:left="0" w:firstLine="709"/>
        <w:jc w:val="both"/>
      </w:pPr>
      <w:r>
        <w:rPr>
          <w:sz w:val="24"/>
          <w:szCs w:val="24"/>
        </w:rPr>
        <w:t xml:space="preserve">Considerando o Decreto 10315 de 31 de janeiro de 2020, que estabelece </w:t>
      </w:r>
      <w:r>
        <w:t>e Regulamenta o Componente Municipal do Sistema N</w:t>
      </w:r>
      <w:r w:rsidR="00117C3C">
        <w:t>acional de Auditoria – SNA, no â</w:t>
      </w:r>
      <w:r>
        <w:t>mbito do Sistema Único de Saúde, para:</w:t>
      </w:r>
    </w:p>
    <w:p w:rsidR="00000968" w:rsidRDefault="00EF1355" w:rsidP="00000968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</w:pPr>
      <w:r>
        <w:t>controle da execução, para verificar a sua conformidade com os padrões estabelecidos ou detectar situações que exijam maior aprofundamento;</w:t>
      </w:r>
    </w:p>
    <w:p w:rsidR="00000968" w:rsidRDefault="00EF1355" w:rsidP="00000968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</w:pPr>
      <w:r>
        <w:t xml:space="preserve">avaliação da estrutura, dos processos aplicados e dos resultados alcançados, para aferir sua adequação aos critérios e parâmetros exigidos de eficiência, eficácia e efetividade; </w:t>
      </w:r>
    </w:p>
    <w:p w:rsidR="00000968" w:rsidRPr="00000968" w:rsidRDefault="00EF1355" w:rsidP="00000968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r>
        <w:t xml:space="preserve">III. auditoria da regularidade dos procedimentos praticados por pessoas naturais e jurídicas, mediante exame analítico e pericial. </w:t>
      </w:r>
    </w:p>
    <w:p w:rsidR="00000968" w:rsidRDefault="00EF1355" w:rsidP="00000968">
      <w:pPr>
        <w:spacing w:line="360" w:lineRule="auto"/>
        <w:ind w:firstLine="993"/>
        <w:jc w:val="both"/>
      </w:pPr>
      <w:r>
        <w:t>Considerando que o Parágrafo Único do Artigo 1º do referido decreto prevê como atividades do Componente:</w:t>
      </w:r>
    </w:p>
    <w:p w:rsidR="00000968" w:rsidRDefault="00EF1355" w:rsidP="00000968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</w:pPr>
      <w:r>
        <w:t xml:space="preserve">Análise: a) do contexto normativo referente ao SUS em todos os níveis de origem; b) do plano municipal de saúde, de programações e do relatório de gestão do Município; dos sistemas de informação ambulatorial e hospitalar; c) do desempenho da rede de serviços de saúde; dos mecanismos de hierarquização, referência e contra-referência da rede de serviços de saúde do Município; d) dos serviços de saúde prestados, inclusive por instituições privadas, conveniadas ou contratadas; e) de prontuários de atendimento individual e demais relatórios de saída do sistema de informações ambulatorial e hospitalar; </w:t>
      </w:r>
    </w:p>
    <w:p w:rsidR="00000968" w:rsidRPr="00000968" w:rsidRDefault="00EF1355" w:rsidP="00000968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sz w:val="24"/>
          <w:szCs w:val="24"/>
        </w:rPr>
      </w:pPr>
      <w:r>
        <w:lastRenderedPageBreak/>
        <w:t xml:space="preserve"> a verificação: a) de autorizações de internações e de atendimento ambulatoriais; b) de tetos financeiros e de procedimentos de alto custo;</w:t>
      </w:r>
    </w:p>
    <w:p w:rsidR="00000968" w:rsidRDefault="00EF1355" w:rsidP="00000968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sz w:val="24"/>
          <w:szCs w:val="24"/>
        </w:rPr>
      </w:pPr>
      <w:r>
        <w:t xml:space="preserve">o encaminhamento de relatórios específicos aos órgãos de controle interno e externo em caso de irregularidade sujeita a sua apreciação; ao Ministério Público, se verificados indícios de prática de crime; e ao chefe do órgão em que tiver ocorrido a infração disciplinar, praticada por servidor público, que afete as ações e serviços de saúde. </w:t>
      </w:r>
    </w:p>
    <w:p w:rsidR="00000968" w:rsidRDefault="00000968" w:rsidP="00000968">
      <w:pPr>
        <w:pStyle w:val="PargrafodaLista"/>
        <w:spacing w:line="360" w:lineRule="auto"/>
        <w:ind w:left="0"/>
        <w:jc w:val="both"/>
        <w:rPr>
          <w:sz w:val="24"/>
          <w:szCs w:val="24"/>
        </w:rPr>
      </w:pPr>
    </w:p>
    <w:p w:rsidR="00000968" w:rsidRPr="00000968" w:rsidRDefault="00EF1355" w:rsidP="00000968">
      <w:pPr>
        <w:pStyle w:val="PargrafodaLista"/>
        <w:spacing w:line="360" w:lineRule="auto"/>
        <w:ind w:left="0" w:firstLine="851"/>
        <w:jc w:val="both"/>
        <w:rPr>
          <w:sz w:val="24"/>
          <w:szCs w:val="24"/>
        </w:rPr>
      </w:pPr>
      <w:r w:rsidRPr="00000968">
        <w:rPr>
          <w:rFonts w:cs="Arial"/>
          <w:sz w:val="24"/>
          <w:szCs w:val="24"/>
        </w:rPr>
        <w:t xml:space="preserve">O vereador </w:t>
      </w:r>
      <w:r w:rsidRPr="00000968">
        <w:rPr>
          <w:rFonts w:cs="Arial"/>
          <w:b/>
          <w:sz w:val="24"/>
          <w:szCs w:val="24"/>
        </w:rPr>
        <w:t>GABRIEL BUENO</w:t>
      </w:r>
      <w:r w:rsidRPr="00000968">
        <w:rPr>
          <w:rFonts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os seguintes pedidos de informações: </w:t>
      </w:r>
    </w:p>
    <w:p w:rsidR="00FC74CC" w:rsidRDefault="00EF1355" w:rsidP="00FC74CC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C74CC">
        <w:rPr>
          <w:sz w:val="24"/>
          <w:szCs w:val="24"/>
        </w:rPr>
        <w:t>Quando ocorreu as nomeações dos membros do Componente Municipal do Sistema Nacional de Auditoria – SNA foi instituído? Favor mandar cópia da nomeação de membros e qualquer eventual alteração posterior do mesmo.</w:t>
      </w:r>
    </w:p>
    <w:p w:rsidR="003D3645" w:rsidRDefault="00EF1355" w:rsidP="00FC74CC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Foi realizada alguma auditoria nos exercícios de 2020 e até o presente momento?</w:t>
      </w:r>
    </w:p>
    <w:p w:rsidR="00000968" w:rsidRDefault="00EF1355" w:rsidP="00FC74CC">
      <w:pPr>
        <w:pStyle w:val="PargrafodaLista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Se sim, favor enviar cópia dos relatórios de cada auditoria realizada.</w:t>
      </w:r>
    </w:p>
    <w:p w:rsidR="00F84E19" w:rsidRPr="00F84E19" w:rsidRDefault="00F84E19" w:rsidP="00000968">
      <w:pPr>
        <w:pStyle w:val="PargrafodaLista"/>
        <w:spacing w:line="360" w:lineRule="auto"/>
        <w:ind w:left="0"/>
        <w:jc w:val="both"/>
        <w:rPr>
          <w:sz w:val="24"/>
          <w:szCs w:val="24"/>
        </w:rPr>
      </w:pPr>
    </w:p>
    <w:p w:rsidR="003A2BE1" w:rsidRPr="003A2BE1" w:rsidRDefault="00EF1355" w:rsidP="003D3645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3A2BE1">
        <w:rPr>
          <w:rFonts w:cs="Arial"/>
          <w:b/>
          <w:sz w:val="24"/>
          <w:szCs w:val="24"/>
        </w:rPr>
        <w:t xml:space="preserve">Justificativa: </w:t>
      </w:r>
    </w:p>
    <w:p w:rsidR="003D3645" w:rsidRDefault="00EF1355" w:rsidP="003D3645">
      <w:p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O vereador </w:t>
      </w:r>
      <w:r w:rsidR="00AE695C">
        <w:rPr>
          <w:rFonts w:cs="Arial"/>
          <w:sz w:val="24"/>
          <w:szCs w:val="24"/>
        </w:rPr>
        <w:t xml:space="preserve">requer as informações para </w:t>
      </w:r>
      <w:r w:rsidR="00000968">
        <w:rPr>
          <w:rFonts w:cs="Arial"/>
          <w:sz w:val="24"/>
          <w:szCs w:val="24"/>
        </w:rPr>
        <w:t>exercer sua função de fiscalização.</w:t>
      </w:r>
    </w:p>
    <w:p w:rsidR="00000968" w:rsidRPr="003A2BE1" w:rsidRDefault="00000968" w:rsidP="003D3645">
      <w:pPr>
        <w:spacing w:line="360" w:lineRule="auto"/>
        <w:jc w:val="both"/>
        <w:rPr>
          <w:sz w:val="24"/>
          <w:szCs w:val="24"/>
        </w:rPr>
      </w:pPr>
    </w:p>
    <w:p w:rsidR="003A2BE1" w:rsidRDefault="00EF1355" w:rsidP="00000968">
      <w:pPr>
        <w:spacing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AE695C">
        <w:rPr>
          <w:rFonts w:eastAsia="Times New Roman" w:cs="Arial"/>
          <w:sz w:val="24"/>
          <w:szCs w:val="24"/>
          <w:lang w:eastAsia="pt-BR"/>
        </w:rPr>
        <w:t>26</w:t>
      </w:r>
      <w:r w:rsidR="003D3645">
        <w:rPr>
          <w:rFonts w:eastAsia="Times New Roman" w:cs="Arial"/>
          <w:sz w:val="24"/>
          <w:szCs w:val="24"/>
          <w:lang w:eastAsia="pt-BR"/>
        </w:rPr>
        <w:t xml:space="preserve"> de fevereiro</w:t>
      </w:r>
      <w:r w:rsidRPr="003A2BE1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:rsidR="001E3126" w:rsidRPr="003A2BE1" w:rsidRDefault="001E3126" w:rsidP="003D3645">
      <w:pPr>
        <w:spacing w:line="360" w:lineRule="auto"/>
        <w:jc w:val="center"/>
        <w:rPr>
          <w:rFonts w:eastAsia="Times New Roman" w:cs="Arial"/>
          <w:sz w:val="24"/>
          <w:szCs w:val="24"/>
          <w:lang w:eastAsia="pt-BR"/>
        </w:rPr>
      </w:pPr>
    </w:p>
    <w:p w:rsidR="003A2BE1" w:rsidRPr="003A2BE1" w:rsidRDefault="00EF1355" w:rsidP="003D3645">
      <w:pPr>
        <w:spacing w:after="0" w:line="36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3A2BE1">
        <w:rPr>
          <w:rFonts w:eastAsia="Times New Roman" w:cs="Arial"/>
          <w:b/>
          <w:sz w:val="24"/>
          <w:szCs w:val="24"/>
          <w:lang w:eastAsia="pt-BR"/>
        </w:rPr>
        <w:t>Gabriel Bueno</w:t>
      </w:r>
    </w:p>
    <w:p w:rsidR="003A2BE1" w:rsidRPr="003A2BE1" w:rsidRDefault="00EF1355" w:rsidP="003D3645">
      <w:pPr>
        <w:spacing w:after="0" w:line="36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3A2BE1">
        <w:rPr>
          <w:rFonts w:eastAsia="Times New Roman" w:cs="Arial"/>
          <w:b/>
          <w:sz w:val="24"/>
          <w:szCs w:val="24"/>
          <w:lang w:eastAsia="pt-BR"/>
        </w:rPr>
        <w:t>Vereador</w:t>
      </w:r>
    </w:p>
    <w:p w:rsidR="003A2BE1" w:rsidRPr="003A2BE1" w:rsidRDefault="003A2BE1" w:rsidP="003D3645">
      <w:pPr>
        <w:spacing w:line="360" w:lineRule="auto"/>
        <w:rPr>
          <w:sz w:val="24"/>
          <w:szCs w:val="24"/>
        </w:rPr>
      </w:pPr>
    </w:p>
    <w:p w:rsidR="003A2BE1" w:rsidRDefault="003A2BE1" w:rsidP="003A2BE1">
      <w:pPr>
        <w:rPr>
          <w:sz w:val="24"/>
          <w:szCs w:val="24"/>
        </w:rPr>
      </w:pPr>
    </w:p>
    <w:p w:rsidR="00F4361A" w:rsidRDefault="00F4361A" w:rsidP="003A2BE1">
      <w:pPr>
        <w:rPr>
          <w:sz w:val="24"/>
          <w:szCs w:val="24"/>
        </w:rPr>
      </w:pPr>
    </w:p>
    <w:p w:rsidR="00F4361A" w:rsidRDefault="00F4361A" w:rsidP="003A2BE1">
      <w:pPr>
        <w:rPr>
          <w:sz w:val="24"/>
          <w:szCs w:val="24"/>
        </w:rPr>
      </w:pPr>
    </w:p>
    <w:p w:rsidR="00F4361A" w:rsidRDefault="00F4361A" w:rsidP="003A2BE1">
      <w:pPr>
        <w:rPr>
          <w:sz w:val="24"/>
          <w:szCs w:val="24"/>
        </w:rPr>
      </w:pPr>
    </w:p>
    <w:p w:rsidR="00F4361A" w:rsidRDefault="00F4361A" w:rsidP="003A2BE1">
      <w:pPr>
        <w:rPr>
          <w:sz w:val="24"/>
          <w:szCs w:val="24"/>
        </w:rPr>
      </w:pPr>
    </w:p>
    <w:p w:rsidR="00F4361A" w:rsidRDefault="00F4361A" w:rsidP="003A2BE1">
      <w:pPr>
        <w:rPr>
          <w:sz w:val="24"/>
          <w:szCs w:val="24"/>
        </w:rPr>
      </w:pPr>
    </w:p>
    <w:p w:rsidR="003A2BE1" w:rsidRPr="003A2BE1" w:rsidRDefault="003A2BE1" w:rsidP="003A2BE1">
      <w:pPr>
        <w:rPr>
          <w:sz w:val="24"/>
          <w:szCs w:val="24"/>
        </w:rPr>
      </w:pPr>
    </w:p>
    <w:p w:rsidR="003A2BE1" w:rsidRPr="003A2BE1" w:rsidRDefault="003A2BE1" w:rsidP="003A2BE1">
      <w:pPr>
        <w:rPr>
          <w:sz w:val="24"/>
          <w:szCs w:val="24"/>
        </w:rPr>
      </w:pPr>
    </w:p>
    <w:p w:rsidR="003A2BE1" w:rsidRPr="003A2BE1" w:rsidRDefault="003A2BE1" w:rsidP="003A2BE1">
      <w:pPr>
        <w:spacing w:line="240" w:lineRule="auto"/>
        <w:ind w:left="2832"/>
        <w:rPr>
          <w:rFonts w:ascii="Arial" w:hAnsi="Arial" w:cs="Arial"/>
          <w:b/>
          <w:sz w:val="24"/>
          <w:szCs w:val="24"/>
        </w:rPr>
      </w:pPr>
    </w:p>
    <w:p w:rsidR="00764D87" w:rsidRPr="003A2BE1" w:rsidRDefault="00764D87" w:rsidP="00C003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764D87" w:rsidRPr="003A2BE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79" w:rsidRDefault="00DF1F79">
      <w:pPr>
        <w:spacing w:after="0" w:line="240" w:lineRule="auto"/>
      </w:pPr>
      <w:r>
        <w:separator/>
      </w:r>
    </w:p>
  </w:endnote>
  <w:endnote w:type="continuationSeparator" w:id="0">
    <w:p w:rsidR="00DF1F79" w:rsidRDefault="00DF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79" w:rsidRDefault="00DF1F79">
      <w:pPr>
        <w:spacing w:after="0" w:line="240" w:lineRule="auto"/>
      </w:pPr>
      <w:r>
        <w:separator/>
      </w:r>
    </w:p>
  </w:footnote>
  <w:footnote w:type="continuationSeparator" w:id="0">
    <w:p w:rsidR="00DF1F79" w:rsidRDefault="00DF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7" w:rsidRDefault="00764D87">
    <w:pPr>
      <w:pStyle w:val="Cabealho"/>
    </w:pPr>
  </w:p>
  <w:p w:rsidR="00DC1421" w:rsidRDefault="00DC1421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7CF"/>
    <w:multiLevelType w:val="hybridMultilevel"/>
    <w:tmpl w:val="9822E636"/>
    <w:lvl w:ilvl="0" w:tplc="6EF404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D862E626" w:tentative="1">
      <w:start w:val="1"/>
      <w:numFmt w:val="lowerLetter"/>
      <w:lvlText w:val="%2."/>
      <w:lvlJc w:val="left"/>
      <w:pPr>
        <w:ind w:left="1800" w:hanging="360"/>
      </w:pPr>
    </w:lvl>
    <w:lvl w:ilvl="2" w:tplc="DE1C7F7A" w:tentative="1">
      <w:start w:val="1"/>
      <w:numFmt w:val="lowerRoman"/>
      <w:lvlText w:val="%3."/>
      <w:lvlJc w:val="right"/>
      <w:pPr>
        <w:ind w:left="2520" w:hanging="180"/>
      </w:pPr>
    </w:lvl>
    <w:lvl w:ilvl="3" w:tplc="ED72AFC0" w:tentative="1">
      <w:start w:val="1"/>
      <w:numFmt w:val="decimal"/>
      <w:lvlText w:val="%4."/>
      <w:lvlJc w:val="left"/>
      <w:pPr>
        <w:ind w:left="3240" w:hanging="360"/>
      </w:pPr>
    </w:lvl>
    <w:lvl w:ilvl="4" w:tplc="02B07A02" w:tentative="1">
      <w:start w:val="1"/>
      <w:numFmt w:val="lowerLetter"/>
      <w:lvlText w:val="%5."/>
      <w:lvlJc w:val="left"/>
      <w:pPr>
        <w:ind w:left="3960" w:hanging="360"/>
      </w:pPr>
    </w:lvl>
    <w:lvl w:ilvl="5" w:tplc="3B547F86" w:tentative="1">
      <w:start w:val="1"/>
      <w:numFmt w:val="lowerRoman"/>
      <w:lvlText w:val="%6."/>
      <w:lvlJc w:val="right"/>
      <w:pPr>
        <w:ind w:left="4680" w:hanging="180"/>
      </w:pPr>
    </w:lvl>
    <w:lvl w:ilvl="6" w:tplc="ACCC9822" w:tentative="1">
      <w:start w:val="1"/>
      <w:numFmt w:val="decimal"/>
      <w:lvlText w:val="%7."/>
      <w:lvlJc w:val="left"/>
      <w:pPr>
        <w:ind w:left="5400" w:hanging="360"/>
      </w:pPr>
    </w:lvl>
    <w:lvl w:ilvl="7" w:tplc="BDD08F0E" w:tentative="1">
      <w:start w:val="1"/>
      <w:numFmt w:val="lowerLetter"/>
      <w:lvlText w:val="%8."/>
      <w:lvlJc w:val="left"/>
      <w:pPr>
        <w:ind w:left="6120" w:hanging="360"/>
      </w:pPr>
    </w:lvl>
    <w:lvl w:ilvl="8" w:tplc="83EA37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876FA"/>
    <w:multiLevelType w:val="hybridMultilevel"/>
    <w:tmpl w:val="4C8E79AC"/>
    <w:lvl w:ilvl="0" w:tplc="3F9E2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648FFC" w:tentative="1">
      <w:start w:val="1"/>
      <w:numFmt w:val="lowerLetter"/>
      <w:lvlText w:val="%2."/>
      <w:lvlJc w:val="left"/>
      <w:pPr>
        <w:ind w:left="1440" w:hanging="360"/>
      </w:pPr>
    </w:lvl>
    <w:lvl w:ilvl="2" w:tplc="1F5A29B2" w:tentative="1">
      <w:start w:val="1"/>
      <w:numFmt w:val="lowerRoman"/>
      <w:lvlText w:val="%3."/>
      <w:lvlJc w:val="right"/>
      <w:pPr>
        <w:ind w:left="2160" w:hanging="180"/>
      </w:pPr>
    </w:lvl>
    <w:lvl w:ilvl="3" w:tplc="206AC878" w:tentative="1">
      <w:start w:val="1"/>
      <w:numFmt w:val="decimal"/>
      <w:lvlText w:val="%4."/>
      <w:lvlJc w:val="left"/>
      <w:pPr>
        <w:ind w:left="2880" w:hanging="360"/>
      </w:pPr>
    </w:lvl>
    <w:lvl w:ilvl="4" w:tplc="1DC2F30A" w:tentative="1">
      <w:start w:val="1"/>
      <w:numFmt w:val="lowerLetter"/>
      <w:lvlText w:val="%5."/>
      <w:lvlJc w:val="left"/>
      <w:pPr>
        <w:ind w:left="3600" w:hanging="360"/>
      </w:pPr>
    </w:lvl>
    <w:lvl w:ilvl="5" w:tplc="5BC636FE" w:tentative="1">
      <w:start w:val="1"/>
      <w:numFmt w:val="lowerRoman"/>
      <w:lvlText w:val="%6."/>
      <w:lvlJc w:val="right"/>
      <w:pPr>
        <w:ind w:left="4320" w:hanging="180"/>
      </w:pPr>
    </w:lvl>
    <w:lvl w:ilvl="6" w:tplc="FBDE0D32" w:tentative="1">
      <w:start w:val="1"/>
      <w:numFmt w:val="decimal"/>
      <w:lvlText w:val="%7."/>
      <w:lvlJc w:val="left"/>
      <w:pPr>
        <w:ind w:left="5040" w:hanging="360"/>
      </w:pPr>
    </w:lvl>
    <w:lvl w:ilvl="7" w:tplc="8E780E6A" w:tentative="1">
      <w:start w:val="1"/>
      <w:numFmt w:val="lowerLetter"/>
      <w:lvlText w:val="%8."/>
      <w:lvlJc w:val="left"/>
      <w:pPr>
        <w:ind w:left="5760" w:hanging="360"/>
      </w:pPr>
    </w:lvl>
    <w:lvl w:ilvl="8" w:tplc="45008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D42BC"/>
    <w:multiLevelType w:val="hybridMultilevel"/>
    <w:tmpl w:val="2F2C205E"/>
    <w:lvl w:ilvl="0" w:tplc="A5B49ECE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E92035F0" w:tentative="1">
      <w:start w:val="1"/>
      <w:numFmt w:val="lowerLetter"/>
      <w:lvlText w:val="%2."/>
      <w:lvlJc w:val="left"/>
      <w:pPr>
        <w:ind w:left="1845" w:hanging="360"/>
      </w:pPr>
    </w:lvl>
    <w:lvl w:ilvl="2" w:tplc="A43C3F20" w:tentative="1">
      <w:start w:val="1"/>
      <w:numFmt w:val="lowerRoman"/>
      <w:lvlText w:val="%3."/>
      <w:lvlJc w:val="right"/>
      <w:pPr>
        <w:ind w:left="2565" w:hanging="180"/>
      </w:pPr>
    </w:lvl>
    <w:lvl w:ilvl="3" w:tplc="05F4C3EA" w:tentative="1">
      <w:start w:val="1"/>
      <w:numFmt w:val="decimal"/>
      <w:lvlText w:val="%4."/>
      <w:lvlJc w:val="left"/>
      <w:pPr>
        <w:ind w:left="3285" w:hanging="360"/>
      </w:pPr>
    </w:lvl>
    <w:lvl w:ilvl="4" w:tplc="7B04AE24" w:tentative="1">
      <w:start w:val="1"/>
      <w:numFmt w:val="lowerLetter"/>
      <w:lvlText w:val="%5."/>
      <w:lvlJc w:val="left"/>
      <w:pPr>
        <w:ind w:left="4005" w:hanging="360"/>
      </w:pPr>
    </w:lvl>
    <w:lvl w:ilvl="5" w:tplc="25408602" w:tentative="1">
      <w:start w:val="1"/>
      <w:numFmt w:val="lowerRoman"/>
      <w:lvlText w:val="%6."/>
      <w:lvlJc w:val="right"/>
      <w:pPr>
        <w:ind w:left="4725" w:hanging="180"/>
      </w:pPr>
    </w:lvl>
    <w:lvl w:ilvl="6" w:tplc="9F5059C4" w:tentative="1">
      <w:start w:val="1"/>
      <w:numFmt w:val="decimal"/>
      <w:lvlText w:val="%7."/>
      <w:lvlJc w:val="left"/>
      <w:pPr>
        <w:ind w:left="5445" w:hanging="360"/>
      </w:pPr>
    </w:lvl>
    <w:lvl w:ilvl="7" w:tplc="34D429B0" w:tentative="1">
      <w:start w:val="1"/>
      <w:numFmt w:val="lowerLetter"/>
      <w:lvlText w:val="%8."/>
      <w:lvlJc w:val="left"/>
      <w:pPr>
        <w:ind w:left="6165" w:hanging="360"/>
      </w:pPr>
    </w:lvl>
    <w:lvl w:ilvl="8" w:tplc="CAE444AC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00968"/>
    <w:rsid w:val="00015758"/>
    <w:rsid w:val="00024A5C"/>
    <w:rsid w:val="00026D76"/>
    <w:rsid w:val="0006727B"/>
    <w:rsid w:val="000945F4"/>
    <w:rsid w:val="000B3D96"/>
    <w:rsid w:val="000E2ADE"/>
    <w:rsid w:val="000E341A"/>
    <w:rsid w:val="00117C3C"/>
    <w:rsid w:val="00123990"/>
    <w:rsid w:val="00137628"/>
    <w:rsid w:val="00137F0A"/>
    <w:rsid w:val="00145543"/>
    <w:rsid w:val="00145834"/>
    <w:rsid w:val="00157F78"/>
    <w:rsid w:val="0017766C"/>
    <w:rsid w:val="001A1824"/>
    <w:rsid w:val="001A31C4"/>
    <w:rsid w:val="001B489C"/>
    <w:rsid w:val="001E3126"/>
    <w:rsid w:val="001F717E"/>
    <w:rsid w:val="00200AD9"/>
    <w:rsid w:val="0021283D"/>
    <w:rsid w:val="00256C4A"/>
    <w:rsid w:val="00275E2F"/>
    <w:rsid w:val="00275EE3"/>
    <w:rsid w:val="0028709B"/>
    <w:rsid w:val="0029050E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6820"/>
    <w:rsid w:val="00390F32"/>
    <w:rsid w:val="00393B2C"/>
    <w:rsid w:val="003959B8"/>
    <w:rsid w:val="003A2BE1"/>
    <w:rsid w:val="003B1378"/>
    <w:rsid w:val="003C22A1"/>
    <w:rsid w:val="003D3645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82394"/>
    <w:rsid w:val="004A3C56"/>
    <w:rsid w:val="004B11B7"/>
    <w:rsid w:val="004C26EA"/>
    <w:rsid w:val="004E0610"/>
    <w:rsid w:val="00533266"/>
    <w:rsid w:val="00534466"/>
    <w:rsid w:val="005411C0"/>
    <w:rsid w:val="00547D1B"/>
    <w:rsid w:val="00556798"/>
    <w:rsid w:val="0056233B"/>
    <w:rsid w:val="005636BE"/>
    <w:rsid w:val="00566CC3"/>
    <w:rsid w:val="00573DF1"/>
    <w:rsid w:val="005927A4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701285"/>
    <w:rsid w:val="007055B7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B2A8D"/>
    <w:rsid w:val="007D2F7B"/>
    <w:rsid w:val="007E7924"/>
    <w:rsid w:val="007F4035"/>
    <w:rsid w:val="00802156"/>
    <w:rsid w:val="00802CB0"/>
    <w:rsid w:val="00825830"/>
    <w:rsid w:val="0082649A"/>
    <w:rsid w:val="00850453"/>
    <w:rsid w:val="00851ED8"/>
    <w:rsid w:val="00857934"/>
    <w:rsid w:val="00865948"/>
    <w:rsid w:val="00866D38"/>
    <w:rsid w:val="008B1C7C"/>
    <w:rsid w:val="008D4978"/>
    <w:rsid w:val="008E350A"/>
    <w:rsid w:val="008F143C"/>
    <w:rsid w:val="00905B97"/>
    <w:rsid w:val="00907EB2"/>
    <w:rsid w:val="00914299"/>
    <w:rsid w:val="009244E1"/>
    <w:rsid w:val="009363A5"/>
    <w:rsid w:val="00937F9F"/>
    <w:rsid w:val="00953A1D"/>
    <w:rsid w:val="00960187"/>
    <w:rsid w:val="0096038E"/>
    <w:rsid w:val="00981B19"/>
    <w:rsid w:val="009A202A"/>
    <w:rsid w:val="009A53B6"/>
    <w:rsid w:val="009C4261"/>
    <w:rsid w:val="009E4D17"/>
    <w:rsid w:val="009F1700"/>
    <w:rsid w:val="009F2C57"/>
    <w:rsid w:val="00A0391F"/>
    <w:rsid w:val="00A13C75"/>
    <w:rsid w:val="00A171D9"/>
    <w:rsid w:val="00A34E5A"/>
    <w:rsid w:val="00A403D0"/>
    <w:rsid w:val="00A50E4B"/>
    <w:rsid w:val="00A727F9"/>
    <w:rsid w:val="00A9625C"/>
    <w:rsid w:val="00AA1F3B"/>
    <w:rsid w:val="00AA36AD"/>
    <w:rsid w:val="00AA6F6C"/>
    <w:rsid w:val="00AC245A"/>
    <w:rsid w:val="00AD28FC"/>
    <w:rsid w:val="00AE695C"/>
    <w:rsid w:val="00AF436C"/>
    <w:rsid w:val="00AF6FA4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E325B"/>
    <w:rsid w:val="00BF62BE"/>
    <w:rsid w:val="00BF78C2"/>
    <w:rsid w:val="00C00382"/>
    <w:rsid w:val="00C03C7F"/>
    <w:rsid w:val="00C07E8C"/>
    <w:rsid w:val="00C34635"/>
    <w:rsid w:val="00C42580"/>
    <w:rsid w:val="00C47160"/>
    <w:rsid w:val="00C839C7"/>
    <w:rsid w:val="00C907A5"/>
    <w:rsid w:val="00CA557D"/>
    <w:rsid w:val="00CB35B2"/>
    <w:rsid w:val="00CB4BF9"/>
    <w:rsid w:val="00CD41BB"/>
    <w:rsid w:val="00CE5B31"/>
    <w:rsid w:val="00D22DF7"/>
    <w:rsid w:val="00D24AA7"/>
    <w:rsid w:val="00D2617C"/>
    <w:rsid w:val="00D3403D"/>
    <w:rsid w:val="00D42538"/>
    <w:rsid w:val="00D65859"/>
    <w:rsid w:val="00DB031E"/>
    <w:rsid w:val="00DC0EB6"/>
    <w:rsid w:val="00DC1421"/>
    <w:rsid w:val="00DF113A"/>
    <w:rsid w:val="00DF1F79"/>
    <w:rsid w:val="00E20D35"/>
    <w:rsid w:val="00E274DE"/>
    <w:rsid w:val="00E71C6E"/>
    <w:rsid w:val="00E9537B"/>
    <w:rsid w:val="00EB2929"/>
    <w:rsid w:val="00ED235A"/>
    <w:rsid w:val="00ED3254"/>
    <w:rsid w:val="00EE2A44"/>
    <w:rsid w:val="00EE3343"/>
    <w:rsid w:val="00EF1355"/>
    <w:rsid w:val="00F057E2"/>
    <w:rsid w:val="00F4361A"/>
    <w:rsid w:val="00F477EF"/>
    <w:rsid w:val="00F505C0"/>
    <w:rsid w:val="00F74912"/>
    <w:rsid w:val="00F810CD"/>
    <w:rsid w:val="00F84E19"/>
    <w:rsid w:val="00F92E1B"/>
    <w:rsid w:val="00FA0206"/>
    <w:rsid w:val="00FA30BA"/>
    <w:rsid w:val="00FA5A26"/>
    <w:rsid w:val="00FA6F05"/>
    <w:rsid w:val="00FC74CC"/>
    <w:rsid w:val="00FC79E8"/>
    <w:rsid w:val="00FD3B9E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31D03-5191-4C4D-A5EE-8AC04A8B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Rafael Alves Rodrigues</cp:lastModifiedBy>
  <cp:revision>10</cp:revision>
  <cp:lastPrinted>2021-02-26T18:49:00Z</cp:lastPrinted>
  <dcterms:created xsi:type="dcterms:W3CDTF">2021-02-26T14:38:00Z</dcterms:created>
  <dcterms:modified xsi:type="dcterms:W3CDTF">2021-03-08T15:05:00Z</dcterms:modified>
</cp:coreProperties>
</file>