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15" w:rsidRDefault="00A51B15">
      <w:bookmarkStart w:id="0" w:name="_GoBack"/>
      <w:bookmarkEnd w:id="0"/>
    </w:p>
    <w:p w:rsidR="00A51B15" w:rsidRDefault="00A51B15"/>
    <w:p w:rsidR="00447CBE" w:rsidRDefault="00447CBE" w:rsidP="00447CBE"/>
    <w:p w:rsidR="00447CBE" w:rsidRDefault="00A47AE3" w:rsidP="00447CBE">
      <w:r>
        <w:rPr>
          <w:rFonts w:ascii="Arial" w:hAnsi="Arial" w:cs="Arial"/>
          <w:b/>
        </w:rPr>
        <w:t xml:space="preserve">INDICAÇÃO Nº </w:t>
      </w:r>
      <w:r w:rsidRPr="00A47AE3">
        <w:rPr>
          <w:rFonts w:ascii="Arial" w:hAnsi="Arial" w:cs="Arial"/>
          <w:b/>
        </w:rPr>
        <w:t>543</w:t>
      </w:r>
      <w:r>
        <w:rPr>
          <w:rFonts w:ascii="Arial" w:hAnsi="Arial" w:cs="Arial"/>
          <w:b/>
        </w:rPr>
        <w:t>/</w:t>
      </w:r>
      <w:r w:rsidRPr="00A47AE3">
        <w:rPr>
          <w:rFonts w:ascii="Arial" w:hAnsi="Arial" w:cs="Arial"/>
          <w:b/>
        </w:rPr>
        <w:t>2021</w:t>
      </w:r>
    </w:p>
    <w:p w:rsidR="00447CBE" w:rsidRDefault="00A47AE3" w:rsidP="00447CBE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447CBE" w:rsidRDefault="00A47AE3" w:rsidP="00447CBE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Exmo. Sr. Presidente:</w:t>
      </w:r>
    </w:p>
    <w:p w:rsidR="00447CBE" w:rsidRDefault="00A47AE3" w:rsidP="00447CBE">
      <w:pPr>
        <w:pStyle w:val="SemEspaamento"/>
        <w:spacing w:line="276" w:lineRule="auto"/>
        <w:ind w:left="3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4"/>
          <w:szCs w:val="24"/>
        </w:rPr>
        <w:t xml:space="preserve"> Instalação de placas de proibido jogar entulhos.</w:t>
      </w:r>
    </w:p>
    <w:p w:rsidR="00447CBE" w:rsidRDefault="00447CBE" w:rsidP="00447CBE">
      <w:pPr>
        <w:pStyle w:val="SemEspaamento"/>
        <w:spacing w:line="276" w:lineRule="auto"/>
        <w:ind w:left="3686"/>
        <w:rPr>
          <w:rFonts w:ascii="Arial" w:hAnsi="Arial" w:cs="Arial"/>
          <w:sz w:val="24"/>
          <w:szCs w:val="24"/>
        </w:rPr>
      </w:pPr>
    </w:p>
    <w:p w:rsidR="00447CBE" w:rsidRDefault="00A47AE3" w:rsidP="00447CBE">
      <w:pPr>
        <w:pStyle w:val="SemEspaamento"/>
        <w:tabs>
          <w:tab w:val="right" w:pos="8504"/>
        </w:tabs>
        <w:spacing w:line="276" w:lineRule="auto"/>
        <w:ind w:left="3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447CBE" w:rsidRDefault="00A47AE3" w:rsidP="00447CBE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a Exma. Sra.</w:t>
      </w:r>
      <w:r>
        <w:rPr>
          <w:rFonts w:ascii="Arial" w:hAnsi="Arial" w:cs="Arial"/>
          <w:sz w:val="24"/>
          <w:szCs w:val="24"/>
        </w:rPr>
        <w:t xml:space="preserve"> Prefeita Municipal, que determine ao departamento competente, que proceda com a instalação de placas informando que é proibido jogar entulhos, na Rua Adolfo Von Zuben, ao lado do Lote 1 Qd E – Jd. Jurema.</w:t>
      </w:r>
    </w:p>
    <w:p w:rsidR="00447CBE" w:rsidRDefault="00447CBE" w:rsidP="00447CBE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447CBE" w:rsidRDefault="00A47AE3" w:rsidP="00447CBE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A indicação se faz necessária, pois moradora da r</w:t>
      </w:r>
      <w:r>
        <w:rPr>
          <w:rFonts w:ascii="Arial" w:hAnsi="Arial" w:cs="Arial"/>
          <w:sz w:val="24"/>
          <w:szCs w:val="24"/>
        </w:rPr>
        <w:t>esidência acima mencionada, nos procurou para reclamar que muitas pessoas fazem descarte incorreto de entulhos no local, como por exemplo: colchões, restos de materiais de construção, móveis velhos, etc. Ocasionando</w:t>
      </w:r>
      <w:r w:rsidR="00CA0A93">
        <w:rPr>
          <w:rFonts w:ascii="Arial" w:hAnsi="Arial" w:cs="Arial"/>
          <w:sz w:val="24"/>
          <w:szCs w:val="24"/>
        </w:rPr>
        <w:t xml:space="preserve"> desta forma o</w:t>
      </w:r>
      <w:r>
        <w:rPr>
          <w:rFonts w:ascii="Arial" w:hAnsi="Arial" w:cs="Arial"/>
          <w:sz w:val="24"/>
          <w:szCs w:val="24"/>
        </w:rPr>
        <w:t xml:space="preserve"> aparecimento de cobras, o </w:t>
      </w:r>
      <w:r>
        <w:rPr>
          <w:rFonts w:ascii="Arial" w:hAnsi="Arial" w:cs="Arial"/>
          <w:sz w:val="24"/>
          <w:szCs w:val="24"/>
        </w:rPr>
        <w:t>que tem deixado a comunidade preocupada, devido números de crianças que brincam no local.</w:t>
      </w:r>
    </w:p>
    <w:p w:rsidR="00447CBE" w:rsidRDefault="00447CBE" w:rsidP="00447CBE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447CBE" w:rsidRDefault="00447CBE" w:rsidP="00447CBE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447CBE" w:rsidRDefault="00A47AE3" w:rsidP="00447CBE">
      <w:pPr>
        <w:pStyle w:val="SemEspaamento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Anexo, fotos.</w:t>
      </w:r>
    </w:p>
    <w:p w:rsidR="00A51B15" w:rsidRDefault="00A51B15"/>
    <w:p w:rsidR="00CA0A93" w:rsidRDefault="00CA0A93"/>
    <w:p w:rsidR="00CA0A93" w:rsidRDefault="00CA0A93"/>
    <w:p w:rsidR="00CA0A93" w:rsidRDefault="00CA0A93"/>
    <w:p w:rsidR="00CA0A93" w:rsidRDefault="00CA0A93"/>
    <w:p w:rsidR="00CA0A93" w:rsidRDefault="00CA0A93"/>
    <w:p w:rsidR="00CA0A93" w:rsidRDefault="00CA0A93"/>
    <w:p w:rsidR="00CA0A93" w:rsidRDefault="00CA0A93"/>
    <w:p w:rsidR="00CA0A93" w:rsidRDefault="00CA0A93"/>
    <w:p w:rsidR="00CA0A93" w:rsidRDefault="00A47AE3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835025</wp:posOffset>
            </wp:positionV>
            <wp:extent cx="4648200" cy="6153150"/>
            <wp:effectExtent l="0" t="0" r="0" b="0"/>
            <wp:wrapNone/>
            <wp:docPr id="1" name="Imagem 1" descr="C:\Users\vereadordamasceno\Desktop\a2c0cff8-b5cd-4e28-9f91-141b63923a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623267" name="Picture 1" descr="C:\Users\vereadordamasceno\Desktop\a2c0cff8-b5cd-4e28-9f91-141b63923a4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A93" w:rsidRPr="00CA0A93" w:rsidRDefault="00CA0A93" w:rsidP="00CA0A93"/>
    <w:p w:rsidR="00CA0A93" w:rsidRPr="00CA0A93" w:rsidRDefault="00CA0A93" w:rsidP="00CA0A93"/>
    <w:p w:rsidR="00CA0A93" w:rsidRPr="00CA0A93" w:rsidRDefault="00CA0A93" w:rsidP="00CA0A93"/>
    <w:p w:rsidR="00CA0A93" w:rsidRPr="00CA0A93" w:rsidRDefault="00CA0A93" w:rsidP="00CA0A93"/>
    <w:p w:rsidR="00CA0A93" w:rsidRPr="00CA0A93" w:rsidRDefault="00CA0A93" w:rsidP="00CA0A93"/>
    <w:p w:rsidR="00CA0A93" w:rsidRPr="00CA0A93" w:rsidRDefault="00CA0A93" w:rsidP="00CA0A93"/>
    <w:p w:rsidR="00CA0A93" w:rsidRPr="00CA0A93" w:rsidRDefault="00CA0A93" w:rsidP="00CA0A93"/>
    <w:p w:rsidR="00CA0A93" w:rsidRPr="00CA0A93" w:rsidRDefault="00CA0A93" w:rsidP="00CA0A93"/>
    <w:p w:rsidR="00CA0A93" w:rsidRPr="00CA0A93" w:rsidRDefault="00CA0A93" w:rsidP="00CA0A93"/>
    <w:p w:rsidR="00CA0A93" w:rsidRPr="00CA0A93" w:rsidRDefault="00CA0A93" w:rsidP="00CA0A93"/>
    <w:p w:rsidR="00CA0A93" w:rsidRPr="00CA0A93" w:rsidRDefault="00CA0A93" w:rsidP="00CA0A93"/>
    <w:p w:rsidR="00CA0A93" w:rsidRPr="00CA0A93" w:rsidRDefault="00CA0A93" w:rsidP="00CA0A93"/>
    <w:p w:rsidR="00CA0A93" w:rsidRPr="00CA0A93" w:rsidRDefault="00CA0A93" w:rsidP="00CA0A93"/>
    <w:p w:rsidR="00CA0A93" w:rsidRPr="00CA0A93" w:rsidRDefault="00CA0A93" w:rsidP="00CA0A93"/>
    <w:p w:rsidR="00CA0A93" w:rsidRPr="00CA0A93" w:rsidRDefault="00CA0A93" w:rsidP="00CA0A93"/>
    <w:p w:rsidR="00CA0A93" w:rsidRPr="00CA0A93" w:rsidRDefault="00CA0A93" w:rsidP="00CA0A93"/>
    <w:p w:rsidR="00CA0A93" w:rsidRPr="00CA0A93" w:rsidRDefault="00CA0A93" w:rsidP="00CA0A93"/>
    <w:p w:rsidR="00CA0A93" w:rsidRPr="00CA0A93" w:rsidRDefault="00CA0A93" w:rsidP="00CA0A93"/>
    <w:p w:rsidR="00CA0A93" w:rsidRDefault="00CA0A93" w:rsidP="00CA0A93"/>
    <w:p w:rsidR="00CA0A93" w:rsidRDefault="00CA0A93" w:rsidP="00CA0A93">
      <w:pPr>
        <w:jc w:val="right"/>
      </w:pPr>
    </w:p>
    <w:p w:rsidR="00CA0A93" w:rsidRDefault="00CA0A93" w:rsidP="00CA0A93">
      <w:pPr>
        <w:jc w:val="right"/>
      </w:pPr>
    </w:p>
    <w:p w:rsidR="00CA0A93" w:rsidRDefault="00CA0A93" w:rsidP="00CA0A93">
      <w:pPr>
        <w:jc w:val="right"/>
      </w:pPr>
    </w:p>
    <w:p w:rsidR="00CA0A93" w:rsidRDefault="00CA0A93" w:rsidP="00CA0A93">
      <w:pPr>
        <w:jc w:val="right"/>
      </w:pPr>
    </w:p>
    <w:p w:rsidR="00CA0A93" w:rsidRDefault="00CA0A93" w:rsidP="00CA0A93">
      <w:pPr>
        <w:jc w:val="right"/>
      </w:pPr>
    </w:p>
    <w:p w:rsidR="00CA0A93" w:rsidRDefault="00CA0A93" w:rsidP="00CA0A93">
      <w:pPr>
        <w:jc w:val="right"/>
      </w:pPr>
    </w:p>
    <w:p w:rsidR="00CA0A93" w:rsidRDefault="00CA0A93" w:rsidP="00CA0A93">
      <w:pPr>
        <w:jc w:val="right"/>
      </w:pPr>
    </w:p>
    <w:p w:rsidR="00CA0A93" w:rsidRDefault="00CA0A93" w:rsidP="00CA0A93">
      <w:pPr>
        <w:jc w:val="right"/>
      </w:pPr>
    </w:p>
    <w:p w:rsidR="00CA0A93" w:rsidRDefault="00A47AE3" w:rsidP="00CA0A93">
      <w:pPr>
        <w:jc w:val="right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-2540</wp:posOffset>
            </wp:positionV>
            <wp:extent cx="5915025" cy="3848100"/>
            <wp:effectExtent l="0" t="0" r="9525" b="0"/>
            <wp:wrapNone/>
            <wp:docPr id="2" name="Imagem 2" descr="C:\Users\vereadordamasceno\Desktop\330dbe6a-f455-484c-b4b4-47a56501a8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595292" name="Picture 2" descr="C:\Users\vereadordamasceno\Desktop\330dbe6a-f455-484c-b4b4-47a56501a8f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t>lin</w:t>
      </w:r>
    </w:p>
    <w:p w:rsidR="00CA0A93" w:rsidRPr="00CA0A93" w:rsidRDefault="00CA0A93" w:rsidP="00CA0A93"/>
    <w:p w:rsidR="00CA0A93" w:rsidRPr="00CA0A93" w:rsidRDefault="00CA0A93" w:rsidP="00CA0A93"/>
    <w:p w:rsidR="00CA0A93" w:rsidRPr="00CA0A93" w:rsidRDefault="00CA0A93" w:rsidP="00CA0A93"/>
    <w:p w:rsidR="00CA0A93" w:rsidRPr="00CA0A93" w:rsidRDefault="00CA0A93" w:rsidP="00CA0A93"/>
    <w:p w:rsidR="00CA0A93" w:rsidRPr="00CA0A93" w:rsidRDefault="00CA0A93" w:rsidP="00CA0A93"/>
    <w:p w:rsidR="00CA0A93" w:rsidRPr="00CA0A93" w:rsidRDefault="00CA0A93" w:rsidP="00CA0A93"/>
    <w:p w:rsidR="00CA0A93" w:rsidRPr="00CA0A93" w:rsidRDefault="00CA0A93" w:rsidP="00CA0A93"/>
    <w:p w:rsidR="00CA0A93" w:rsidRPr="00CA0A93" w:rsidRDefault="00CA0A93" w:rsidP="00CA0A93"/>
    <w:p w:rsidR="00CA0A93" w:rsidRPr="00CA0A93" w:rsidRDefault="00CA0A93" w:rsidP="00CA0A93"/>
    <w:p w:rsidR="00CA0A93" w:rsidRPr="00CA0A93" w:rsidRDefault="00CA0A93" w:rsidP="00CA0A93"/>
    <w:p w:rsidR="00CA0A93" w:rsidRPr="00CA0A93" w:rsidRDefault="00CA0A93" w:rsidP="00CA0A93"/>
    <w:p w:rsidR="00CA0A93" w:rsidRPr="00CA0A93" w:rsidRDefault="00CA0A93" w:rsidP="00CA0A93"/>
    <w:p w:rsidR="00CA0A93" w:rsidRPr="00CA0A93" w:rsidRDefault="00CA0A93" w:rsidP="00CA0A93"/>
    <w:p w:rsidR="00CA0A93" w:rsidRDefault="00CA0A93" w:rsidP="00CA0A93"/>
    <w:p w:rsidR="00CA0A93" w:rsidRPr="00CA0A93" w:rsidRDefault="00A47AE3" w:rsidP="00CA0A93">
      <w:pPr>
        <w:pStyle w:val="SemEspaamento"/>
        <w:rPr>
          <w:rFonts w:ascii="Arial" w:hAnsi="Arial" w:cs="Arial"/>
          <w:sz w:val="24"/>
        </w:rPr>
      </w:pPr>
      <w:r>
        <w:tab/>
      </w:r>
      <w:r w:rsidRPr="00CA0A93">
        <w:rPr>
          <w:rFonts w:ascii="Arial" w:hAnsi="Arial" w:cs="Arial"/>
          <w:sz w:val="24"/>
        </w:rPr>
        <w:t>Valinhos 26 de fevereiro de 2021</w:t>
      </w:r>
    </w:p>
    <w:p w:rsidR="00CA0A93" w:rsidRDefault="00CA0A93" w:rsidP="00CA0A93">
      <w:pPr>
        <w:pStyle w:val="SemEspaamento"/>
      </w:pPr>
    </w:p>
    <w:p w:rsidR="00CA0A93" w:rsidRDefault="00CA0A93" w:rsidP="00CA0A93">
      <w:pPr>
        <w:pStyle w:val="SemEspaamento"/>
      </w:pPr>
    </w:p>
    <w:p w:rsidR="00CA0A93" w:rsidRDefault="00CA0A93" w:rsidP="00CA0A93">
      <w:pPr>
        <w:pStyle w:val="SemEspaamento"/>
      </w:pPr>
    </w:p>
    <w:p w:rsidR="00CA0A93" w:rsidRDefault="00CA0A93" w:rsidP="00CA0A93">
      <w:pPr>
        <w:pStyle w:val="SemEspaamento"/>
      </w:pPr>
    </w:p>
    <w:p w:rsidR="00CA0A93" w:rsidRDefault="00CA0A93" w:rsidP="00CA0A93">
      <w:pPr>
        <w:pStyle w:val="SemEspaamento"/>
      </w:pPr>
    </w:p>
    <w:p w:rsidR="00CA0A93" w:rsidRDefault="00CA0A93" w:rsidP="00CA0A93">
      <w:pPr>
        <w:pStyle w:val="SemEspaamento"/>
      </w:pPr>
    </w:p>
    <w:p w:rsidR="00CA0A93" w:rsidRDefault="00CA0A93" w:rsidP="00CA0A93">
      <w:pPr>
        <w:pStyle w:val="SemEspaamento"/>
      </w:pPr>
    </w:p>
    <w:p w:rsidR="00CA0A93" w:rsidRDefault="00CA0A93" w:rsidP="00CA0A93">
      <w:pPr>
        <w:pStyle w:val="SemEspaamento"/>
      </w:pPr>
    </w:p>
    <w:p w:rsidR="00CA0A93" w:rsidRPr="00CA0A93" w:rsidRDefault="00A47AE3" w:rsidP="00CA0A93">
      <w:pPr>
        <w:pStyle w:val="SemEspaamento"/>
        <w:jc w:val="center"/>
        <w:rPr>
          <w:rFonts w:ascii="Arial" w:hAnsi="Arial" w:cs="Arial"/>
          <w:b/>
          <w:sz w:val="24"/>
        </w:rPr>
      </w:pPr>
      <w:r w:rsidRPr="00CA0A93">
        <w:rPr>
          <w:rFonts w:ascii="Arial" w:hAnsi="Arial" w:cs="Arial"/>
          <w:b/>
          <w:sz w:val="24"/>
        </w:rPr>
        <w:t>FÁBIO DAMASCENO</w:t>
      </w:r>
    </w:p>
    <w:p w:rsidR="00CA0A93" w:rsidRPr="00CA0A93" w:rsidRDefault="00A47AE3" w:rsidP="00CA0A93">
      <w:pPr>
        <w:pStyle w:val="SemEspaamento"/>
        <w:jc w:val="center"/>
        <w:rPr>
          <w:rFonts w:ascii="Arial" w:hAnsi="Arial" w:cs="Arial"/>
          <w:sz w:val="24"/>
        </w:rPr>
      </w:pPr>
      <w:r w:rsidRPr="00CA0A93">
        <w:rPr>
          <w:rFonts w:ascii="Arial" w:hAnsi="Arial" w:cs="Arial"/>
          <w:sz w:val="24"/>
        </w:rPr>
        <w:t>Vereador</w:t>
      </w:r>
    </w:p>
    <w:sectPr w:rsidR="00CA0A93" w:rsidRPr="00CA0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74"/>
    <w:rsid w:val="00287274"/>
    <w:rsid w:val="00447CBE"/>
    <w:rsid w:val="00452981"/>
    <w:rsid w:val="006928A4"/>
    <w:rsid w:val="00A47AE3"/>
    <w:rsid w:val="00A51B15"/>
    <w:rsid w:val="00CA0A93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47CBE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47CBE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1C7C-546C-417E-87DD-CC4F9A42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Rafael Alves Rodrigues</cp:lastModifiedBy>
  <cp:revision>4</cp:revision>
  <cp:lastPrinted>2021-02-26T17:14:00Z</cp:lastPrinted>
  <dcterms:created xsi:type="dcterms:W3CDTF">2021-03-01T13:16:00Z</dcterms:created>
  <dcterms:modified xsi:type="dcterms:W3CDTF">2021-03-08T15:15:00Z</dcterms:modified>
</cp:coreProperties>
</file>