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B271A" w:rsidRPr="00D940CA" w:rsidP="004B271A" w14:paraId="7632C87F" w14:textId="7777777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PROJETO DE LEI</w:t>
      </w:r>
      <w:r w:rsidRPr="00D940CA">
        <w:rPr>
          <w:rFonts w:ascii="Verdana" w:hAnsi="Verdana"/>
          <w:b/>
          <w:sz w:val="26"/>
          <w:szCs w:val="26"/>
        </w:rPr>
        <w:t xml:space="preserve"> Nº _______ /2021</w:t>
      </w:r>
    </w:p>
    <w:p w:rsidR="004B271A" w:rsidP="004B271A" w14:paraId="15429F8F" w14:textId="77777777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4B271A" w:rsidRPr="00D940CA" w:rsidP="004B271A" w14:paraId="37EFE852" w14:textId="77777777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19</w:t>
      </w:r>
      <w:r w:rsidRPr="00D940CA">
        <w:rPr>
          <w:rFonts w:ascii="Verdana" w:hAnsi="Verdana"/>
          <w:sz w:val="26"/>
          <w:szCs w:val="26"/>
        </w:rPr>
        <w:t xml:space="preserve"> de </w:t>
      </w:r>
      <w:r>
        <w:rPr>
          <w:rFonts w:ascii="Verdana" w:hAnsi="Verdana"/>
          <w:sz w:val="26"/>
          <w:szCs w:val="26"/>
        </w:rPr>
        <w:t xml:space="preserve">fevereiro </w:t>
      </w:r>
      <w:r w:rsidRPr="00D940CA">
        <w:rPr>
          <w:rFonts w:ascii="Verdana" w:hAnsi="Verdana"/>
          <w:sz w:val="26"/>
          <w:szCs w:val="26"/>
        </w:rPr>
        <w:t xml:space="preserve">de 2021. </w:t>
      </w:r>
    </w:p>
    <w:p w:rsidR="004B271A" w:rsidRPr="00D940CA" w:rsidP="004B271A" w14:paraId="09B0748C" w14:textId="77777777">
      <w:pPr>
        <w:spacing w:line="240" w:lineRule="auto"/>
        <w:jc w:val="both"/>
        <w:rPr>
          <w:rFonts w:ascii="Verdana" w:hAnsi="Verdana"/>
          <w:b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</w:rPr>
        <w:t>MINUTA DE PROJETO DE LEI QUE ASSEGURA OBRIGATORIEDADE DE FROTA E HORÁRIOS DE ÔNIBUS NO SISTEMA DE TRANSPORTE COLETIVO MUNICIPAL DE VALINHOS, NA FORMA QUE ESPECIFICA.</w:t>
      </w:r>
    </w:p>
    <w:p w:rsidR="004B271A" w:rsidRPr="00D940CA" w:rsidP="004B271A" w14:paraId="5173E1C5" w14:textId="77777777">
      <w:pPr>
        <w:spacing w:line="240" w:lineRule="auto"/>
        <w:jc w:val="both"/>
        <w:rPr>
          <w:b/>
          <w:bCs/>
          <w:sz w:val="26"/>
          <w:szCs w:val="26"/>
        </w:rPr>
      </w:pPr>
    </w:p>
    <w:p w:rsidR="004B271A" w:rsidRPr="00D940CA" w:rsidP="004B271A" w14:paraId="65A92445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4B271A" w:rsidRPr="00D940CA" w:rsidP="004B271A" w14:paraId="24E165E0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4B271A" w:rsidRPr="00D940CA" w:rsidP="004B271A" w14:paraId="760E110C" w14:textId="77777777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4B271A" w:rsidP="004B271A" w14:paraId="14B0EEED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</w:t>
      </w:r>
      <w:r>
        <w:rPr>
          <w:rFonts w:ascii="Verdana" w:hAnsi="Verdana"/>
          <w:sz w:val="26"/>
          <w:szCs w:val="26"/>
        </w:rPr>
        <w:t xml:space="preserve">submete a elevada apreciação destas Egrégia Casa de Leis o presente projeto que fixa frota e horários mínimos no transporte coletivo municipal para evita a aglomeração de pessoas, como maneira de combater a contaminação do CORONAVIRUS. </w:t>
      </w:r>
    </w:p>
    <w:p w:rsidR="004B271A" w:rsidP="004B271A" w14:paraId="62CAAD6C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Cuida-se de projeto de lei que visa assegurar, na forma que disciplina o mínimo de linhas de ônibus e frotas durante o período de pandemia. </w:t>
      </w:r>
    </w:p>
    <w:p w:rsidR="004B271A" w:rsidP="004B271A" w14:paraId="146BF256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Com efeito, as m</w:t>
      </w:r>
      <w:r w:rsidRPr="00066577">
        <w:rPr>
          <w:rFonts w:ascii="Verdana" w:hAnsi="Verdana"/>
          <w:sz w:val="26"/>
          <w:szCs w:val="26"/>
        </w:rPr>
        <w:t>udanças operacionais realizadas pelos no transporte público, como redução na circulação de ônibus</w:t>
      </w:r>
      <w:r>
        <w:rPr>
          <w:rFonts w:ascii="Verdana" w:hAnsi="Verdana"/>
          <w:sz w:val="26"/>
          <w:szCs w:val="26"/>
        </w:rPr>
        <w:t xml:space="preserve"> </w:t>
      </w:r>
      <w:r w:rsidRPr="00066577">
        <w:rPr>
          <w:rFonts w:ascii="Verdana" w:hAnsi="Verdana"/>
          <w:sz w:val="26"/>
          <w:szCs w:val="26"/>
        </w:rPr>
        <w:t xml:space="preserve">não acompanharam adequadamente a demanda e aumentaram as lotações dos transportes públicos, particularmente nas </w:t>
      </w:r>
      <w:r>
        <w:rPr>
          <w:rFonts w:ascii="Verdana" w:hAnsi="Verdana"/>
          <w:sz w:val="26"/>
          <w:szCs w:val="26"/>
        </w:rPr>
        <w:t xml:space="preserve">linhas periféricas da cidade, </w:t>
      </w:r>
      <w:r w:rsidRPr="00066577">
        <w:rPr>
          <w:rFonts w:ascii="Verdana" w:hAnsi="Verdana"/>
          <w:sz w:val="26"/>
          <w:szCs w:val="26"/>
        </w:rPr>
        <w:t xml:space="preserve">o que </w:t>
      </w:r>
      <w:r>
        <w:rPr>
          <w:rFonts w:ascii="Verdana" w:hAnsi="Verdana"/>
          <w:sz w:val="26"/>
          <w:szCs w:val="26"/>
        </w:rPr>
        <w:t xml:space="preserve">aumenta </w:t>
      </w:r>
      <w:r w:rsidRPr="00066577">
        <w:rPr>
          <w:rFonts w:ascii="Verdana" w:hAnsi="Verdana"/>
          <w:sz w:val="26"/>
          <w:szCs w:val="26"/>
        </w:rPr>
        <w:t>o risco de contágio da COVID-19.</w:t>
      </w:r>
    </w:p>
    <w:p w:rsidR="004B271A" w:rsidP="004B271A" w14:paraId="0C3C8884" w14:textId="6E67E9B4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F05FD2">
        <w:rPr>
          <w:rFonts w:ascii="Verdana" w:hAnsi="Verdana"/>
          <w:sz w:val="26"/>
          <w:szCs w:val="26"/>
        </w:rPr>
        <w:t>De acordo com pesquisa</w:t>
      </w:r>
      <w:r>
        <w:rPr>
          <w:rFonts w:ascii="Verdana" w:hAnsi="Verdana"/>
          <w:sz w:val="26"/>
          <w:szCs w:val="26"/>
        </w:rPr>
        <w:t>s</w:t>
      </w:r>
      <w:r w:rsidRPr="00F05FD2">
        <w:rPr>
          <w:rFonts w:ascii="Verdana" w:hAnsi="Verdana"/>
          <w:sz w:val="26"/>
          <w:szCs w:val="26"/>
        </w:rPr>
        <w:t xml:space="preserve">, as alterações feitas no sistema de transporte provoca lotações, aglomerações e aumenta, assim, o risco de contágio da população. As desigualdades sociais nos deslocamentos urbanos aumentam o risco de contágio em moradores </w:t>
      </w:r>
      <w:r>
        <w:rPr>
          <w:rFonts w:ascii="Verdana" w:hAnsi="Verdana"/>
          <w:sz w:val="26"/>
          <w:szCs w:val="26"/>
        </w:rPr>
        <w:t>das regiões mais periféricas</w:t>
      </w:r>
      <w:r>
        <w:rPr>
          <w:rFonts w:ascii="Verdana" w:hAnsi="Verdana"/>
          <w:sz w:val="26"/>
          <w:szCs w:val="26"/>
        </w:rPr>
        <w:t xml:space="preserve">, sobretudo nos bairros que já contam com reduzidos horários de ônibus. </w:t>
      </w:r>
    </w:p>
    <w:p w:rsidR="004B271A" w:rsidP="004B271A" w14:paraId="094DD712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Em </w:t>
      </w:r>
      <w:r w:rsidRPr="000517CE">
        <w:rPr>
          <w:rFonts w:ascii="Verdana" w:hAnsi="Verdana"/>
          <w:i/>
          <w:iCs/>
          <w:sz w:val="26"/>
          <w:szCs w:val="26"/>
        </w:rPr>
        <w:t>contrasensu</w:t>
      </w:r>
      <w:r>
        <w:rPr>
          <w:rFonts w:ascii="Verdana" w:hAnsi="Verdana"/>
          <w:sz w:val="26"/>
          <w:szCs w:val="26"/>
        </w:rPr>
        <w:t xml:space="preserve">, o ambiente econômico tenta se manter vivo, e nesse cenário de </w:t>
      </w:r>
      <w:r w:rsidRPr="00C72CFE">
        <w:rPr>
          <w:rFonts w:ascii="Verdana" w:hAnsi="Verdana"/>
          <w:sz w:val="26"/>
          <w:szCs w:val="26"/>
        </w:rPr>
        <w:t xml:space="preserve">retomada das atividades não essenciais, </w:t>
      </w:r>
      <w:r>
        <w:rPr>
          <w:rFonts w:ascii="Verdana" w:hAnsi="Verdana"/>
          <w:sz w:val="26"/>
          <w:szCs w:val="26"/>
        </w:rPr>
        <w:t xml:space="preserve">é recomendado pelos estudiosos, </w:t>
      </w:r>
      <w:r w:rsidRPr="00C72CFE">
        <w:rPr>
          <w:rFonts w:ascii="Verdana" w:hAnsi="Verdana"/>
          <w:sz w:val="26"/>
          <w:szCs w:val="26"/>
        </w:rPr>
        <w:t xml:space="preserve">medidas para redução dos riscos, como a utilização de veículos adicionais em </w:t>
      </w:r>
      <w:r w:rsidRPr="00C72CFE">
        <w:rPr>
          <w:rFonts w:ascii="Verdana" w:hAnsi="Verdana"/>
          <w:sz w:val="26"/>
          <w:szCs w:val="26"/>
        </w:rPr>
        <w:t xml:space="preserve">trechos de maior lotação, </w:t>
      </w:r>
      <w:r>
        <w:rPr>
          <w:rFonts w:ascii="Verdana" w:hAnsi="Verdana"/>
          <w:sz w:val="26"/>
          <w:szCs w:val="26"/>
        </w:rPr>
        <w:t xml:space="preserve">capaz de criar </w:t>
      </w:r>
      <w:r w:rsidRPr="00C72CFE">
        <w:rPr>
          <w:rFonts w:ascii="Verdana" w:hAnsi="Verdana"/>
          <w:sz w:val="26"/>
          <w:szCs w:val="26"/>
        </w:rPr>
        <w:t>pontos de alívio e reduzir os custos associados ao maior número de veículos em operação.</w:t>
      </w:r>
    </w:p>
    <w:p w:rsidR="004B271A" w:rsidP="004B271A" w14:paraId="0A4079FA" w14:textId="4674D95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Assim, não se olvide que o</w:t>
      </w:r>
      <w:r w:rsidRPr="00FC33EF">
        <w:rPr>
          <w:rFonts w:ascii="Verdana" w:hAnsi="Verdana"/>
          <w:sz w:val="26"/>
          <w:szCs w:val="26"/>
        </w:rPr>
        <w:t xml:space="preserve"> reforço de linhas </w:t>
      </w:r>
      <w:r>
        <w:rPr>
          <w:rFonts w:ascii="Verdana" w:hAnsi="Verdana"/>
          <w:sz w:val="26"/>
          <w:szCs w:val="26"/>
        </w:rPr>
        <w:t xml:space="preserve">principais </w:t>
      </w:r>
      <w:r w:rsidRPr="00FC33EF">
        <w:rPr>
          <w:rFonts w:ascii="Verdana" w:hAnsi="Verdana"/>
          <w:sz w:val="26"/>
          <w:szCs w:val="26"/>
        </w:rPr>
        <w:t xml:space="preserve">e capilares pode contribuir para </w:t>
      </w:r>
      <w:r w:rsidR="00A77129">
        <w:rPr>
          <w:rFonts w:ascii="Verdana" w:hAnsi="Verdana"/>
          <w:sz w:val="26"/>
          <w:szCs w:val="26"/>
        </w:rPr>
        <w:t>a redução d</w:t>
      </w:r>
      <w:r w:rsidRPr="00FC33EF">
        <w:rPr>
          <w:rFonts w:ascii="Verdana" w:hAnsi="Verdana"/>
          <w:sz w:val="26"/>
          <w:szCs w:val="26"/>
        </w:rPr>
        <w:t xml:space="preserve">a </w:t>
      </w:r>
      <w:r>
        <w:rPr>
          <w:rFonts w:ascii="Verdana" w:hAnsi="Verdana"/>
          <w:sz w:val="26"/>
          <w:szCs w:val="26"/>
        </w:rPr>
        <w:t xml:space="preserve">concentração do sistema de transporte público. </w:t>
      </w:r>
    </w:p>
    <w:p w:rsidR="004B271A" w:rsidP="004B271A" w14:paraId="66941448" w14:textId="0D75E530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Dessa feita, considerando a relevância de tal projeto, e sua importância para o combate a pandemia, é que se espera que o presente </w:t>
      </w:r>
      <w:r w:rsidR="00A77129">
        <w:rPr>
          <w:rFonts w:ascii="Verdana" w:hAnsi="Verdana"/>
          <w:sz w:val="26"/>
          <w:szCs w:val="26"/>
        </w:rPr>
        <w:t xml:space="preserve">seja </w:t>
      </w:r>
      <w:r>
        <w:rPr>
          <w:rFonts w:ascii="Verdana" w:hAnsi="Verdana"/>
          <w:sz w:val="26"/>
          <w:szCs w:val="26"/>
        </w:rPr>
        <w:t>apresentado e submetido a apreciação destes Nobres Edis, para que</w:t>
      </w:r>
      <w:r w:rsidR="00A77129">
        <w:rPr>
          <w:rFonts w:ascii="Verdana" w:hAnsi="Verdana"/>
          <w:sz w:val="26"/>
          <w:szCs w:val="26"/>
        </w:rPr>
        <w:t>,</w:t>
      </w:r>
      <w:r>
        <w:rPr>
          <w:rFonts w:ascii="Verdana" w:hAnsi="Verdana"/>
          <w:sz w:val="26"/>
          <w:szCs w:val="26"/>
        </w:rPr>
        <w:t xml:space="preserve"> após sua aprovação, seja encaminhado à Exma. Sra. Chefe do Executivo Municipal, ao qual, se conta com a devida sensibilidade para sanção </w:t>
      </w:r>
      <w:r w:rsidR="00A77129">
        <w:rPr>
          <w:rFonts w:ascii="Verdana" w:hAnsi="Verdana"/>
          <w:sz w:val="26"/>
          <w:szCs w:val="26"/>
        </w:rPr>
        <w:t>da presente lei</w:t>
      </w:r>
      <w:r>
        <w:rPr>
          <w:rFonts w:ascii="Verdana" w:hAnsi="Verdana"/>
          <w:sz w:val="26"/>
          <w:szCs w:val="26"/>
        </w:rPr>
        <w:t xml:space="preserve">. </w:t>
      </w:r>
    </w:p>
    <w:p w:rsidR="004B271A" w:rsidP="004B271A" w14:paraId="59DAEB4A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Outrossim, dado a relevante e imprescindível matéria tratar diretamente na preservação da saúde pública, se requer que o mesmo receba a competente </w:t>
      </w:r>
      <w:r w:rsidRPr="00A77129">
        <w:rPr>
          <w:rFonts w:ascii="Verdana" w:hAnsi="Verdana"/>
          <w:b/>
          <w:bCs/>
          <w:sz w:val="26"/>
          <w:szCs w:val="26"/>
        </w:rPr>
        <w:t>TRAMITAÇÃO EM REGIME DE URGÊNCIA</w:t>
      </w:r>
      <w:r>
        <w:rPr>
          <w:rFonts w:ascii="Verdana" w:hAnsi="Verdana"/>
          <w:sz w:val="26"/>
          <w:szCs w:val="26"/>
        </w:rPr>
        <w:t xml:space="preserve">, segundo previsão regimental desta Casa. </w:t>
      </w:r>
    </w:p>
    <w:p w:rsidR="004B271A" w:rsidP="004B271A" w14:paraId="3E816D9E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Limitado ao quanto aqui fora exposto, renovamos nossos votos de distinta consideração e patenteado respeito aos N. Parlamentares que compõe esse colegiado. </w:t>
      </w:r>
    </w:p>
    <w:p w:rsidR="004B271A" w:rsidP="004B271A" w14:paraId="06572A48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Nestes termos </w:t>
      </w:r>
    </w:p>
    <w:p w:rsidR="004B271A" w:rsidP="004B271A" w14:paraId="58FDC480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4B271A" w:rsidP="004B271A" w14:paraId="1A68531F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4B271A" w:rsidRPr="00D940CA" w:rsidP="004B271A" w14:paraId="2F497FF7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4B271A" w:rsidRPr="00D940CA" w:rsidP="004B271A" w14:paraId="31BEE6F2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4B271A" w:rsidRPr="00D940CA" w:rsidP="004B271A" w14:paraId="03AE9EF2" w14:textId="77777777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4B271A" w:rsidP="004B271A" w14:paraId="5D1452E6" w14:textId="77777777"/>
    <w:p w:rsidR="004B271A" w:rsidP="004B271A" w14:paraId="6FBD291A" w14:textId="77777777"/>
    <w:p w:rsidR="004B271A" w:rsidP="004B271A" w14:paraId="46DECBB2" w14:textId="77777777"/>
    <w:p w:rsidR="004B271A" w:rsidP="004B271A" w14:paraId="6C39523D" w14:textId="77777777"/>
    <w:p w:rsidR="004B271A" w:rsidP="004B271A" w14:paraId="6E14E18C" w14:textId="77777777">
      <w:r>
        <w:br w:type="page"/>
      </w:r>
    </w:p>
    <w:p w:rsidR="004B271A" w:rsidRPr="00A77129" w:rsidP="00A77129" w14:paraId="321DAD93" w14:textId="77777777">
      <w:pPr>
        <w:spacing w:line="240" w:lineRule="auto"/>
        <w:ind w:left="1701"/>
        <w:jc w:val="center"/>
        <w:rPr>
          <w:rFonts w:ascii="Verdana" w:hAnsi="Verdana"/>
          <w:b/>
          <w:i/>
          <w:iCs/>
          <w:sz w:val="26"/>
          <w:szCs w:val="26"/>
        </w:rPr>
      </w:pPr>
      <w:r w:rsidRPr="00A77129">
        <w:rPr>
          <w:rFonts w:ascii="Verdana" w:hAnsi="Verdana"/>
          <w:b/>
          <w:i/>
          <w:iCs/>
          <w:sz w:val="26"/>
          <w:szCs w:val="26"/>
        </w:rPr>
        <w:t>PROJETO DE LEI Nº _______ /2021</w:t>
      </w:r>
    </w:p>
    <w:p w:rsidR="004B271A" w:rsidRPr="00A77129" w:rsidP="00A77129" w14:paraId="3798A1AA" w14:textId="77777777">
      <w:pPr>
        <w:spacing w:line="240" w:lineRule="auto"/>
        <w:ind w:left="1701"/>
        <w:jc w:val="center"/>
        <w:rPr>
          <w:rFonts w:ascii="Verdana" w:hAnsi="Verdana"/>
          <w:b/>
          <w:i/>
          <w:iCs/>
          <w:sz w:val="26"/>
          <w:szCs w:val="26"/>
        </w:rPr>
      </w:pPr>
    </w:p>
    <w:p w:rsidR="004B271A" w:rsidRPr="00A77129" w:rsidP="00A77129" w14:paraId="757ED89C" w14:textId="77777777">
      <w:pPr>
        <w:spacing w:line="240" w:lineRule="auto"/>
        <w:ind w:left="3686"/>
        <w:jc w:val="both"/>
        <w:rPr>
          <w:rFonts w:ascii="Verdana" w:hAnsi="Verdana"/>
          <w:b/>
          <w:i/>
          <w:iCs/>
          <w:sz w:val="26"/>
          <w:szCs w:val="26"/>
        </w:rPr>
      </w:pPr>
      <w:r w:rsidRPr="00A77129">
        <w:rPr>
          <w:rFonts w:ascii="Verdana" w:hAnsi="Verdana"/>
          <w:b/>
          <w:bCs/>
          <w:i/>
          <w:iCs/>
          <w:sz w:val="26"/>
          <w:szCs w:val="26"/>
        </w:rPr>
        <w:t>ASSEGURA OBRIGATORIEDADE DE FROTA E HORÁRIOS DE ÔNIBUS NO SISTEMA DE TRANSPORTE COLETIVO MUNICIPAL DE VALINHOS, NA FORMA QUE ESPECIFICA.</w:t>
      </w:r>
    </w:p>
    <w:p w:rsidR="004B271A" w:rsidRPr="00A77129" w:rsidP="00A77129" w14:paraId="1E48E16B" w14:textId="77777777">
      <w:pPr>
        <w:ind w:left="1701"/>
        <w:jc w:val="both"/>
        <w:rPr>
          <w:i/>
          <w:iCs/>
        </w:rPr>
      </w:pPr>
    </w:p>
    <w:p w:rsidR="004B271A" w:rsidRPr="00A77129" w:rsidP="00A77129" w14:paraId="6CFC8C60" w14:textId="77777777">
      <w:p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b/>
          <w:bCs/>
          <w:i/>
          <w:iCs/>
          <w:sz w:val="26"/>
          <w:szCs w:val="26"/>
        </w:rPr>
        <w:t>LUCIMARA GODOY VILAS BOAS</w:t>
      </w:r>
      <w:r w:rsidRPr="00A77129">
        <w:rPr>
          <w:rFonts w:ascii="Verdana" w:hAnsi="Verdana"/>
          <w:i/>
          <w:iCs/>
          <w:sz w:val="26"/>
          <w:szCs w:val="26"/>
        </w:rPr>
        <w:t>, Prefeita do Município de Valinhos, no uso das atribuições que lhe confere a lei,</w:t>
      </w:r>
    </w:p>
    <w:p w:rsidR="004B271A" w:rsidRPr="00A77129" w:rsidP="00A77129" w14:paraId="2FA23C28" w14:textId="77777777">
      <w:p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i/>
          <w:iCs/>
          <w:sz w:val="26"/>
          <w:szCs w:val="26"/>
        </w:rPr>
        <w:t xml:space="preserve">FAZ SABER que a Câmara Municipal de Valinhos aprovou, e ela, </w:t>
      </w:r>
      <w:r w:rsidRPr="00A77129">
        <w:rPr>
          <w:rFonts w:ascii="Verdana" w:hAnsi="Verdana"/>
          <w:b/>
          <w:bCs/>
          <w:i/>
          <w:iCs/>
          <w:sz w:val="26"/>
          <w:szCs w:val="26"/>
        </w:rPr>
        <w:t>SANCIONA</w:t>
      </w:r>
      <w:r w:rsidRPr="00A77129">
        <w:rPr>
          <w:rFonts w:ascii="Verdana" w:hAnsi="Verdana"/>
          <w:i/>
          <w:iCs/>
          <w:sz w:val="26"/>
          <w:szCs w:val="26"/>
        </w:rPr>
        <w:t xml:space="preserve"> a seguinte Lei:</w:t>
      </w:r>
    </w:p>
    <w:p w:rsidR="004B271A" w:rsidRPr="00A77129" w:rsidP="00A77129" w14:paraId="7DEA98FA" w14:textId="7EE62725">
      <w:p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b/>
          <w:bCs/>
          <w:i/>
          <w:iCs/>
          <w:sz w:val="26"/>
          <w:szCs w:val="26"/>
        </w:rPr>
        <w:t xml:space="preserve">Art. 1º. </w:t>
      </w:r>
      <w:r w:rsidRPr="00A77129">
        <w:rPr>
          <w:rFonts w:ascii="Verdana" w:hAnsi="Verdana"/>
          <w:i/>
          <w:iCs/>
          <w:sz w:val="26"/>
          <w:szCs w:val="26"/>
        </w:rPr>
        <w:t xml:space="preserve"> Durante o período de pandemia causado pela COVID19, para evitar aglomerações no transporte coletivo, fica assegurado no sistema de transporte coletivo municipal, o mínimo de horários das linhas de ônibus, observando-se o seguinte:</w:t>
      </w:r>
    </w:p>
    <w:p w:rsidR="004B271A" w:rsidRPr="00A77129" w:rsidP="00A77129" w14:paraId="2BFBB5D8" w14:textId="77777777">
      <w:pPr>
        <w:pStyle w:val="ListParagraph"/>
        <w:numPr>
          <w:ilvl w:val="0"/>
          <w:numId w:val="4"/>
        </w:num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i/>
          <w:iCs/>
          <w:sz w:val="26"/>
          <w:szCs w:val="26"/>
        </w:rPr>
        <w:t>Nos dias úteis, durante o horário de intensa utilização de usuários do serviço público é assegurado 100% (cem por cento) das linhas e itinerários e nos demais horários, assegurado o mínimo de 95%(noventa e cinco por cento) das linhas e frota;</w:t>
      </w:r>
    </w:p>
    <w:p w:rsidR="004B271A" w:rsidRPr="00A77129" w:rsidP="00A77129" w14:paraId="727BDF3B" w14:textId="77777777">
      <w:pPr>
        <w:pStyle w:val="ListParagraph"/>
        <w:numPr>
          <w:ilvl w:val="0"/>
          <w:numId w:val="4"/>
        </w:num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i/>
          <w:iCs/>
          <w:sz w:val="26"/>
          <w:szCs w:val="26"/>
        </w:rPr>
        <w:t>Nos finais de semana e feriados, 90% (noventa por cento) das linhas e frotas;</w:t>
      </w:r>
    </w:p>
    <w:p w:rsidR="004B271A" w:rsidRPr="00A77129" w:rsidP="00A77129" w14:paraId="152FCA61" w14:textId="77777777">
      <w:p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b/>
          <w:bCs/>
          <w:i/>
          <w:iCs/>
          <w:sz w:val="26"/>
          <w:szCs w:val="26"/>
        </w:rPr>
        <w:t xml:space="preserve">Art. 2º. </w:t>
      </w:r>
      <w:r w:rsidRPr="00A77129">
        <w:rPr>
          <w:rFonts w:ascii="Verdana" w:hAnsi="Verdana"/>
          <w:i/>
          <w:iCs/>
          <w:sz w:val="26"/>
          <w:szCs w:val="26"/>
        </w:rPr>
        <w:t xml:space="preserve"> Para fins de definição desta lei, fica assim compreendido os horários:</w:t>
      </w:r>
    </w:p>
    <w:p w:rsidR="004B271A" w:rsidRPr="00A77129" w:rsidP="00A77129" w14:paraId="6573AD19" w14:textId="5F95DBB3">
      <w:pPr>
        <w:pStyle w:val="ListParagraph"/>
        <w:numPr>
          <w:ilvl w:val="1"/>
          <w:numId w:val="4"/>
        </w:num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i/>
          <w:iCs/>
          <w:sz w:val="26"/>
          <w:szCs w:val="26"/>
        </w:rPr>
        <w:t xml:space="preserve"> Intensa utilização do transporte público municipal, </w:t>
      </w:r>
      <w:r w:rsidRPr="00A77129" w:rsidR="00A77129">
        <w:rPr>
          <w:rFonts w:ascii="Verdana" w:hAnsi="Verdana"/>
          <w:i/>
          <w:iCs/>
          <w:sz w:val="26"/>
          <w:szCs w:val="26"/>
        </w:rPr>
        <w:t>os períodos</w:t>
      </w:r>
      <w:r w:rsidRPr="00A77129">
        <w:rPr>
          <w:rFonts w:ascii="Verdana" w:hAnsi="Verdana"/>
          <w:i/>
          <w:iCs/>
          <w:sz w:val="26"/>
          <w:szCs w:val="26"/>
        </w:rPr>
        <w:t xml:space="preserve"> compreendidos das 6:00min às 09:00min; 12:00min às 14:00min e 17:00min às 19:00min;</w:t>
      </w:r>
    </w:p>
    <w:p w:rsidR="004B271A" w:rsidRPr="00A77129" w:rsidP="00A77129" w14:paraId="21C48B53" w14:textId="77777777">
      <w:pPr>
        <w:pStyle w:val="ListParagraph"/>
        <w:numPr>
          <w:ilvl w:val="1"/>
          <w:numId w:val="4"/>
        </w:num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i/>
          <w:iCs/>
          <w:sz w:val="26"/>
          <w:szCs w:val="26"/>
        </w:rPr>
        <w:t>Movimento normal nos demais períodos não previstos na alínea anterior</w:t>
      </w:r>
    </w:p>
    <w:p w:rsidR="004B271A" w:rsidRPr="00A77129" w:rsidP="00A77129" w14:paraId="0C21B091" w14:textId="77777777">
      <w:pPr>
        <w:ind w:left="1701"/>
        <w:jc w:val="both"/>
        <w:rPr>
          <w:rFonts w:ascii="Verdana" w:hAnsi="Verdana"/>
          <w:b/>
          <w:bCs/>
          <w:i/>
          <w:iCs/>
          <w:sz w:val="26"/>
          <w:szCs w:val="26"/>
        </w:rPr>
      </w:pPr>
    </w:p>
    <w:p w:rsidR="004B271A" w:rsidRPr="00A77129" w:rsidP="00A77129" w14:paraId="037F741C" w14:textId="2D7D6598">
      <w:p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b/>
          <w:bCs/>
          <w:i/>
          <w:iCs/>
          <w:sz w:val="26"/>
          <w:szCs w:val="26"/>
        </w:rPr>
        <w:t xml:space="preserve">Art. 3º. </w:t>
      </w:r>
      <w:r w:rsidRPr="00A77129">
        <w:rPr>
          <w:rFonts w:ascii="Verdana" w:hAnsi="Verdana"/>
          <w:i/>
          <w:iCs/>
          <w:sz w:val="26"/>
          <w:szCs w:val="26"/>
        </w:rPr>
        <w:t xml:space="preserve"> Durante o período da pandemia, a Prefeitura fará publicar a escala </w:t>
      </w:r>
      <w:r w:rsidRPr="00A77129" w:rsidR="00A77129">
        <w:rPr>
          <w:rFonts w:ascii="Verdana" w:hAnsi="Verdana"/>
          <w:i/>
          <w:iCs/>
          <w:sz w:val="26"/>
          <w:szCs w:val="26"/>
        </w:rPr>
        <w:t xml:space="preserve">especial </w:t>
      </w:r>
      <w:r w:rsidRPr="00A77129">
        <w:rPr>
          <w:rFonts w:ascii="Verdana" w:hAnsi="Verdana"/>
          <w:i/>
          <w:iCs/>
          <w:sz w:val="26"/>
          <w:szCs w:val="26"/>
        </w:rPr>
        <w:t>de horário especial em seu sítio hospedado na rede mundial de computadores, redes sociais e meios de comunicação</w:t>
      </w:r>
      <w:r w:rsidRPr="00A77129" w:rsidR="00A77129">
        <w:rPr>
          <w:rFonts w:ascii="Verdana" w:hAnsi="Verdana"/>
          <w:i/>
          <w:iCs/>
          <w:sz w:val="26"/>
          <w:szCs w:val="26"/>
        </w:rPr>
        <w:t>, assim como no Terminal Rodoviário para conhecimento amplo dos usuários do transporte</w:t>
      </w:r>
      <w:r w:rsidRPr="00A77129">
        <w:rPr>
          <w:rFonts w:ascii="Verdana" w:hAnsi="Verdana"/>
          <w:i/>
          <w:iCs/>
          <w:sz w:val="26"/>
          <w:szCs w:val="26"/>
        </w:rPr>
        <w:t>.</w:t>
      </w:r>
    </w:p>
    <w:p w:rsidR="004B271A" w:rsidRPr="00A77129" w:rsidP="00A77129" w14:paraId="4B9609F2" w14:textId="77777777">
      <w:pPr>
        <w:ind w:left="1701"/>
        <w:jc w:val="both"/>
        <w:rPr>
          <w:rFonts w:ascii="Verdana" w:hAnsi="Verdana"/>
          <w:b/>
          <w:bCs/>
          <w:i/>
          <w:iCs/>
          <w:sz w:val="26"/>
          <w:szCs w:val="26"/>
        </w:rPr>
      </w:pPr>
    </w:p>
    <w:p w:rsidR="004B271A" w:rsidRPr="00A77129" w:rsidP="00A77129" w14:paraId="56087675" w14:textId="77777777">
      <w:p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b/>
          <w:bCs/>
          <w:i/>
          <w:iCs/>
          <w:sz w:val="26"/>
          <w:szCs w:val="26"/>
        </w:rPr>
        <w:t>Art. 4º.</w:t>
      </w:r>
      <w:r w:rsidRPr="00A77129">
        <w:rPr>
          <w:rFonts w:ascii="Verdana" w:hAnsi="Verdana"/>
          <w:i/>
          <w:iCs/>
          <w:sz w:val="26"/>
          <w:szCs w:val="26"/>
        </w:rPr>
        <w:t xml:space="preserve"> Esta Lei entra em vigor, na data de sua publicação, revogando-se as disposições em contrário.</w:t>
      </w:r>
    </w:p>
    <w:p w:rsidR="004B271A" w:rsidRPr="00A77129" w:rsidP="00A77129" w14:paraId="1DB555C6" w14:textId="77777777">
      <w:pPr>
        <w:ind w:left="1701"/>
        <w:jc w:val="both"/>
        <w:rPr>
          <w:rFonts w:ascii="Verdana" w:hAnsi="Verdana"/>
          <w:i/>
          <w:iCs/>
          <w:sz w:val="26"/>
          <w:szCs w:val="26"/>
        </w:rPr>
      </w:pPr>
    </w:p>
    <w:p w:rsidR="004B271A" w:rsidRPr="00A77129" w:rsidP="00A77129" w14:paraId="50A85CA7" w14:textId="77777777">
      <w:pPr>
        <w:ind w:left="1701"/>
        <w:jc w:val="both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i/>
          <w:iCs/>
          <w:sz w:val="26"/>
          <w:szCs w:val="26"/>
        </w:rPr>
        <w:t>Prefeitura do Município de Valinhos aos ___ de _________ de 2021.</w:t>
      </w:r>
    </w:p>
    <w:p w:rsidR="004B271A" w:rsidRPr="00A77129" w:rsidP="00A77129" w14:paraId="65F756B2" w14:textId="77777777">
      <w:pPr>
        <w:ind w:left="1701"/>
        <w:jc w:val="both"/>
        <w:rPr>
          <w:rFonts w:ascii="Verdana" w:hAnsi="Verdana"/>
          <w:i/>
          <w:iCs/>
          <w:sz w:val="26"/>
          <w:szCs w:val="26"/>
        </w:rPr>
      </w:pPr>
    </w:p>
    <w:p w:rsidR="004B271A" w:rsidRPr="00A77129" w:rsidP="00A77129" w14:paraId="5CC5D74F" w14:textId="77777777">
      <w:pPr>
        <w:ind w:left="1701"/>
        <w:jc w:val="center"/>
        <w:rPr>
          <w:rFonts w:ascii="Verdana" w:hAnsi="Verdana"/>
          <w:b/>
          <w:bCs/>
          <w:i/>
          <w:iCs/>
          <w:sz w:val="26"/>
          <w:szCs w:val="26"/>
        </w:rPr>
      </w:pPr>
      <w:r w:rsidRPr="00A77129">
        <w:rPr>
          <w:rFonts w:ascii="Verdana" w:hAnsi="Verdana"/>
          <w:b/>
          <w:bCs/>
          <w:i/>
          <w:iCs/>
          <w:sz w:val="26"/>
          <w:szCs w:val="26"/>
        </w:rPr>
        <w:t>LUCIMARA GODOY VILAS BOAS</w:t>
      </w:r>
    </w:p>
    <w:p w:rsidR="004B271A" w:rsidRPr="00A77129" w:rsidP="00A77129" w14:paraId="2CE1DA13" w14:textId="77777777">
      <w:pPr>
        <w:ind w:left="1701"/>
        <w:jc w:val="center"/>
        <w:rPr>
          <w:rFonts w:ascii="Verdana" w:hAnsi="Verdana"/>
          <w:i/>
          <w:iCs/>
          <w:sz w:val="26"/>
          <w:szCs w:val="26"/>
        </w:rPr>
      </w:pPr>
      <w:r w:rsidRPr="00A77129">
        <w:rPr>
          <w:rFonts w:ascii="Verdana" w:hAnsi="Verdana"/>
          <w:i/>
          <w:iCs/>
          <w:sz w:val="26"/>
          <w:szCs w:val="26"/>
        </w:rPr>
        <w:t>Prefeita Municipal</w:t>
      </w:r>
    </w:p>
    <w:p w:rsidR="00D8783D" w:rsidRPr="00A77129" w:rsidP="00A77129" w14:paraId="04C6A7A8" w14:textId="77777777">
      <w:pPr>
        <w:tabs>
          <w:tab w:val="left" w:pos="0"/>
          <w:tab w:val="left" w:pos="142"/>
          <w:tab w:val="left" w:pos="1134"/>
          <w:tab w:val="left" w:pos="3240"/>
        </w:tabs>
        <w:ind w:left="1701"/>
        <w:rPr>
          <w:rFonts w:ascii="Century Gothic" w:hAnsi="Century Gothic"/>
          <w:i/>
          <w:iCs/>
          <w:szCs w:val="24"/>
        </w:rPr>
      </w:pPr>
    </w:p>
    <w:sectPr w:rsidSect="00B377D8">
      <w:headerReference w:type="default" r:id="rId5"/>
      <w:footerReference w:type="default" r:id="rId6"/>
      <w:pgSz w:w="11907" w:h="16840" w:code="9"/>
      <w:pgMar w:top="1417" w:right="1701" w:bottom="1135" w:left="1701" w:header="17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:rsidP="00033DA1" w14:paraId="657F14FE" w14:textId="77777777">
    <w:pPr>
      <w:pStyle w:val="Footer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P="00033DA1" w14:paraId="575550CE" w14:textId="77777777">
    <w:pPr>
      <w:pStyle w:val="Footer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P="00033DA1" w14:paraId="7F09C453" w14:textId="77777777">
    <w:pPr>
      <w:pStyle w:val="Footer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  <w:p w:rsidR="00D8783D" w14:paraId="34BDAE05" w14:textId="77777777">
    <w:pPr>
      <w:pStyle w:val="Footer"/>
      <w:ind w:left="-1985" w:right="-313"/>
      <w:jc w:val="center"/>
    </w:pPr>
  </w:p>
  <w:p w:rsidR="00D8783D" w14:paraId="6BC9D80C" w14:textId="77777777">
    <w:pPr>
      <w:pStyle w:val="Footer"/>
      <w:ind w:left="-1985" w:right="-313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14:paraId="0993E07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83960463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5014514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8pt;height:67.7pt" o:oleicon="f" o:ole="">
                                <v:imagedata r:id="rId2" o:title=""/>
                              </v:shape>
                              <o:OLEObject Type="Embed" ProgID="MSPhotoEd.3" ShapeID="_x0000_i2051" DrawAspect="Content" ObjectID="_167523635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1C3B3B64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5" name="Imagem 2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863868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8pt;height:67.7pt" o:oleicon="f" o:ole="">
                        <v:imagedata r:id="rId2" o:title=""/>
                      </v:shape>
                      <o:OLEObject Type="Embed" ProgID="MSPhotoEd.3" ShapeID="_x0000_i2050" DrawAspect="Content" ObjectID="_167523635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14:paraId="0916E21E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14:paraId="4DED44CE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8783D" w14:paraId="22757D9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E67DD"/>
    <w:multiLevelType w:val="hybridMultilevel"/>
    <w:tmpl w:val="E02EEE18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9646C5"/>
    <w:multiLevelType w:val="hybridMultilevel"/>
    <w:tmpl w:val="A932529C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E4192A"/>
    <w:multiLevelType w:val="hybridMultilevel"/>
    <w:tmpl w:val="11BCB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1A"/>
    <w:rsid w:val="00016BAA"/>
    <w:rsid w:val="00030967"/>
    <w:rsid w:val="00033DA1"/>
    <w:rsid w:val="000517CE"/>
    <w:rsid w:val="00066577"/>
    <w:rsid w:val="000703DA"/>
    <w:rsid w:val="00092F78"/>
    <w:rsid w:val="000B2042"/>
    <w:rsid w:val="001413DD"/>
    <w:rsid w:val="00156360"/>
    <w:rsid w:val="001678BA"/>
    <w:rsid w:val="00193173"/>
    <w:rsid w:val="001A52A0"/>
    <w:rsid w:val="001B06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C202E"/>
    <w:rsid w:val="00317DE7"/>
    <w:rsid w:val="00357239"/>
    <w:rsid w:val="00366AB1"/>
    <w:rsid w:val="003749C0"/>
    <w:rsid w:val="00386BE2"/>
    <w:rsid w:val="00391A59"/>
    <w:rsid w:val="003B4F8C"/>
    <w:rsid w:val="003C1B8D"/>
    <w:rsid w:val="003F585D"/>
    <w:rsid w:val="0040656D"/>
    <w:rsid w:val="00460DA9"/>
    <w:rsid w:val="00473ACA"/>
    <w:rsid w:val="004970A3"/>
    <w:rsid w:val="004A5381"/>
    <w:rsid w:val="004B271A"/>
    <w:rsid w:val="004C0615"/>
    <w:rsid w:val="00523C24"/>
    <w:rsid w:val="00527061"/>
    <w:rsid w:val="00576999"/>
    <w:rsid w:val="005A2687"/>
    <w:rsid w:val="005D7B82"/>
    <w:rsid w:val="0064661B"/>
    <w:rsid w:val="006D7530"/>
    <w:rsid w:val="00725BDC"/>
    <w:rsid w:val="0077517A"/>
    <w:rsid w:val="007D689B"/>
    <w:rsid w:val="007E08A2"/>
    <w:rsid w:val="007E1A48"/>
    <w:rsid w:val="007E5595"/>
    <w:rsid w:val="008259E3"/>
    <w:rsid w:val="0086486C"/>
    <w:rsid w:val="00886BF8"/>
    <w:rsid w:val="008D49DE"/>
    <w:rsid w:val="008E149E"/>
    <w:rsid w:val="00927245"/>
    <w:rsid w:val="00941619"/>
    <w:rsid w:val="00943A14"/>
    <w:rsid w:val="009711D1"/>
    <w:rsid w:val="00993050"/>
    <w:rsid w:val="00993CB1"/>
    <w:rsid w:val="00995758"/>
    <w:rsid w:val="009B2A28"/>
    <w:rsid w:val="009C2BA7"/>
    <w:rsid w:val="00A0308D"/>
    <w:rsid w:val="00A3726D"/>
    <w:rsid w:val="00A77129"/>
    <w:rsid w:val="00B04841"/>
    <w:rsid w:val="00B06B58"/>
    <w:rsid w:val="00B377D8"/>
    <w:rsid w:val="00B66372"/>
    <w:rsid w:val="00B700B1"/>
    <w:rsid w:val="00B93676"/>
    <w:rsid w:val="00BA2562"/>
    <w:rsid w:val="00BF7993"/>
    <w:rsid w:val="00C10123"/>
    <w:rsid w:val="00C60F65"/>
    <w:rsid w:val="00C72CFE"/>
    <w:rsid w:val="00CB3FD8"/>
    <w:rsid w:val="00D004F7"/>
    <w:rsid w:val="00D369F0"/>
    <w:rsid w:val="00D8783D"/>
    <w:rsid w:val="00D940CA"/>
    <w:rsid w:val="00D94B95"/>
    <w:rsid w:val="00DA1ADF"/>
    <w:rsid w:val="00DB5DCB"/>
    <w:rsid w:val="00DB62AF"/>
    <w:rsid w:val="00DC366A"/>
    <w:rsid w:val="00E8306F"/>
    <w:rsid w:val="00E835D9"/>
    <w:rsid w:val="00EA1915"/>
    <w:rsid w:val="00EA5CB1"/>
    <w:rsid w:val="00EC765F"/>
    <w:rsid w:val="00EF04DF"/>
    <w:rsid w:val="00F05FD2"/>
    <w:rsid w:val="00F5053C"/>
    <w:rsid w:val="00F94D53"/>
    <w:rsid w:val="00FC33EF"/>
    <w:rsid w:val="00FE6F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86863E-275F-46C8-B3A1-3E04FD19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1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BA2562"/>
    <w:rPr>
      <w:color w:val="0000FF"/>
      <w:u w:val="single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BodyText2">
    <w:name w:val="Body Text 2"/>
    <w:basedOn w:val="Normal"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DefaultParagraphFont"/>
    <w:link w:val="Title"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Municipal.dotx</Template>
  <TotalTime>14</TotalTime>
  <Pages>4</Pages>
  <Words>692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Notebook_2021</dc:creator>
  <cp:lastModifiedBy>Thiago E Galvão Capellato</cp:lastModifiedBy>
  <cp:revision>1</cp:revision>
  <cp:lastPrinted>2021-02-19T13:36:00Z</cp:lastPrinted>
  <dcterms:created xsi:type="dcterms:W3CDTF">2021-02-19T13:21:00Z</dcterms:created>
  <dcterms:modified xsi:type="dcterms:W3CDTF">2021-02-19T13:39:00Z</dcterms:modified>
</cp:coreProperties>
</file>