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59" w:rsidRDefault="00B61AFB" w:rsidP="006D545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INDICAÇÃO Nº </w:t>
      </w:r>
      <w:r w:rsidRPr="00B61AFB">
        <w:rPr>
          <w:rFonts w:ascii="Verdana" w:hAnsi="Verdana"/>
          <w:b/>
          <w:sz w:val="24"/>
          <w:szCs w:val="24"/>
        </w:rPr>
        <w:t>405</w:t>
      </w:r>
      <w:r>
        <w:rPr>
          <w:rFonts w:ascii="Verdana" w:hAnsi="Verdana"/>
          <w:b/>
          <w:sz w:val="24"/>
          <w:szCs w:val="24"/>
        </w:rPr>
        <w:t>/</w:t>
      </w:r>
      <w:r w:rsidRPr="00B61AFB">
        <w:rPr>
          <w:rFonts w:ascii="Verdana" w:hAnsi="Verdana"/>
          <w:b/>
          <w:sz w:val="24"/>
          <w:szCs w:val="24"/>
        </w:rPr>
        <w:t>2021</w:t>
      </w:r>
    </w:p>
    <w:p w:rsidR="006D5459" w:rsidRDefault="006D5459" w:rsidP="006D5459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6D5459" w:rsidRPr="004E26D6" w:rsidRDefault="0090622E" w:rsidP="005D6E74">
      <w:pPr>
        <w:spacing w:line="240" w:lineRule="auto"/>
        <w:ind w:left="396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905881">
        <w:rPr>
          <w:rFonts w:ascii="Verdana" w:hAnsi="Verdana"/>
          <w:sz w:val="24"/>
          <w:szCs w:val="24"/>
        </w:rPr>
        <w:t>15 de Fevereiro</w:t>
      </w:r>
      <w:r>
        <w:rPr>
          <w:rFonts w:ascii="Verdana" w:hAnsi="Verdana"/>
          <w:sz w:val="24"/>
          <w:szCs w:val="24"/>
        </w:rPr>
        <w:t xml:space="preserve"> de 2021. 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6D5459" w:rsidRDefault="0090622E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A40AB7">
        <w:rPr>
          <w:rFonts w:ascii="Verdana" w:hAnsi="Verdana"/>
          <w:b/>
          <w:bCs/>
          <w:sz w:val="24"/>
          <w:szCs w:val="24"/>
        </w:rPr>
        <w:t xml:space="preserve">ASSUNTO: </w:t>
      </w:r>
      <w:r w:rsidR="00CB092F">
        <w:rPr>
          <w:rFonts w:ascii="Verdana" w:hAnsi="Verdana"/>
          <w:b/>
          <w:bCs/>
          <w:sz w:val="24"/>
          <w:szCs w:val="24"/>
        </w:rPr>
        <w:t xml:space="preserve"> </w:t>
      </w:r>
      <w:r w:rsidR="004A3FDC">
        <w:rPr>
          <w:rFonts w:ascii="Verdana" w:hAnsi="Verdana"/>
          <w:b/>
          <w:bCs/>
          <w:sz w:val="24"/>
          <w:szCs w:val="24"/>
        </w:rPr>
        <w:t xml:space="preserve">PROMOVER A MANUTENÇÃO CORRETIVA NA QUADRA DE ESPORTES DO </w:t>
      </w:r>
      <w:r w:rsidR="009D5B58">
        <w:rPr>
          <w:rFonts w:ascii="Verdana" w:hAnsi="Verdana"/>
          <w:b/>
          <w:bCs/>
          <w:sz w:val="24"/>
          <w:szCs w:val="24"/>
        </w:rPr>
        <w:t>BAIRRO COLINA DOS PINHEIROS.</w:t>
      </w:r>
    </w:p>
    <w:p w:rsidR="005D6E74" w:rsidRPr="00A40AB7" w:rsidRDefault="005D6E74" w:rsidP="006D5459">
      <w:pPr>
        <w:spacing w:line="240" w:lineRule="auto"/>
        <w:jc w:val="both"/>
        <w:rPr>
          <w:b/>
          <w:bCs/>
        </w:rPr>
      </w:pPr>
    </w:p>
    <w:p w:rsidR="006D5459" w:rsidRDefault="006D5459" w:rsidP="006D54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5459" w:rsidRPr="00DD2754" w:rsidRDefault="0090622E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6D5459" w:rsidRPr="00DD2754" w:rsidRDefault="0090622E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D6E74" w:rsidRDefault="0090622E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Pr="000A3EF0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requer,  que seja encaminhado a Exma. Sra. Prefeita o </w:t>
      </w:r>
      <w:r w:rsidRPr="005D6E74">
        <w:rPr>
          <w:rFonts w:ascii="Verdana" w:hAnsi="Verdana"/>
          <w:b/>
          <w:bCs/>
          <w:sz w:val="24"/>
          <w:szCs w:val="24"/>
          <w:u w:val="single"/>
        </w:rPr>
        <w:t>PEDIDO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:rsidR="0049261A" w:rsidRDefault="0049261A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5D6E74" w:rsidRPr="00791A4F" w:rsidRDefault="0090622E" w:rsidP="000A2B15">
      <w:pPr>
        <w:pStyle w:val="PargrafodaLista"/>
        <w:numPr>
          <w:ilvl w:val="0"/>
          <w:numId w:val="4"/>
        </w:numPr>
        <w:spacing w:line="240" w:lineRule="auto"/>
        <w:ind w:firstLine="567"/>
        <w:jc w:val="both"/>
        <w:rPr>
          <w:rFonts w:ascii="Verdana" w:hAnsi="Verdana"/>
          <w:b/>
          <w:bCs/>
          <w:sz w:val="24"/>
          <w:szCs w:val="24"/>
        </w:rPr>
      </w:pPr>
      <w:r w:rsidRPr="00791A4F">
        <w:rPr>
          <w:rFonts w:ascii="Verdana" w:hAnsi="Verdana"/>
          <w:sz w:val="24"/>
          <w:szCs w:val="24"/>
        </w:rPr>
        <w:t xml:space="preserve">Intensificar </w:t>
      </w:r>
      <w:r w:rsidR="00B32CBE" w:rsidRPr="00791A4F">
        <w:rPr>
          <w:rFonts w:ascii="Verdana" w:hAnsi="Verdana"/>
          <w:sz w:val="24"/>
          <w:szCs w:val="24"/>
        </w:rPr>
        <w:t xml:space="preserve">e incluir no cronograma de serviços públicos </w:t>
      </w:r>
      <w:r w:rsidR="00667167" w:rsidRPr="00791A4F">
        <w:rPr>
          <w:rFonts w:ascii="Verdana" w:hAnsi="Verdana"/>
          <w:sz w:val="24"/>
          <w:szCs w:val="24"/>
        </w:rPr>
        <w:t>a manutenção</w:t>
      </w:r>
      <w:r w:rsidR="009D5B58" w:rsidRPr="00791A4F">
        <w:rPr>
          <w:rFonts w:ascii="Verdana" w:hAnsi="Verdana"/>
          <w:sz w:val="24"/>
          <w:szCs w:val="24"/>
        </w:rPr>
        <w:t xml:space="preserve"> corretiva da quadra de esportes do bairro </w:t>
      </w:r>
      <w:r w:rsidR="00E67198">
        <w:rPr>
          <w:rFonts w:ascii="Verdana" w:hAnsi="Verdana"/>
          <w:sz w:val="24"/>
          <w:szCs w:val="24"/>
        </w:rPr>
        <w:t>C</w:t>
      </w:r>
      <w:r w:rsidR="009D5B58" w:rsidRPr="00791A4F">
        <w:rPr>
          <w:rFonts w:ascii="Verdana" w:hAnsi="Verdana"/>
          <w:sz w:val="24"/>
          <w:szCs w:val="24"/>
        </w:rPr>
        <w:t xml:space="preserve">olina dos </w:t>
      </w:r>
      <w:r w:rsidR="00E67198">
        <w:rPr>
          <w:rFonts w:ascii="Verdana" w:hAnsi="Verdana"/>
          <w:sz w:val="24"/>
          <w:szCs w:val="24"/>
        </w:rPr>
        <w:t>P</w:t>
      </w:r>
      <w:r w:rsidR="009D5B58" w:rsidRPr="00791A4F">
        <w:rPr>
          <w:rFonts w:ascii="Verdana" w:hAnsi="Verdana"/>
          <w:sz w:val="24"/>
          <w:szCs w:val="24"/>
        </w:rPr>
        <w:t>inheiros, deteriorada, e do qual vem sendo ignorada pelo Poder Público Municipal</w:t>
      </w:r>
      <w:r w:rsidR="00242E19" w:rsidRPr="00791A4F">
        <w:rPr>
          <w:rFonts w:ascii="Verdana" w:hAnsi="Verdana"/>
          <w:sz w:val="24"/>
          <w:szCs w:val="24"/>
        </w:rPr>
        <w:t xml:space="preserve">, desprestigiando </w:t>
      </w:r>
      <w:r w:rsidR="00C556D3" w:rsidRPr="00791A4F">
        <w:rPr>
          <w:rFonts w:ascii="Verdana" w:hAnsi="Verdana"/>
          <w:sz w:val="24"/>
          <w:szCs w:val="24"/>
        </w:rPr>
        <w:t>a prática</w:t>
      </w:r>
      <w:r w:rsidR="00242E19" w:rsidRPr="00791A4F">
        <w:rPr>
          <w:rFonts w:ascii="Verdana" w:hAnsi="Verdana"/>
          <w:sz w:val="24"/>
          <w:szCs w:val="24"/>
        </w:rPr>
        <w:t xml:space="preserve"> esportes</w:t>
      </w:r>
      <w:r w:rsidR="00791A4F">
        <w:rPr>
          <w:rFonts w:ascii="Verdana" w:hAnsi="Verdana"/>
          <w:sz w:val="24"/>
          <w:szCs w:val="24"/>
        </w:rPr>
        <w:t xml:space="preserve"> e atividade de lazer no local. </w:t>
      </w:r>
    </w:p>
    <w:p w:rsidR="00791A4F" w:rsidRPr="00791A4F" w:rsidRDefault="00791A4F" w:rsidP="00791A4F">
      <w:pPr>
        <w:pStyle w:val="PargrafodaLista"/>
        <w:spacing w:line="240" w:lineRule="auto"/>
        <w:ind w:left="1497"/>
        <w:jc w:val="both"/>
        <w:rPr>
          <w:rFonts w:ascii="Verdana" w:hAnsi="Verdana"/>
          <w:b/>
          <w:bCs/>
          <w:sz w:val="24"/>
          <w:szCs w:val="24"/>
        </w:rPr>
      </w:pPr>
    </w:p>
    <w:p w:rsidR="006D5459" w:rsidRDefault="0090622E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  <w:r w:rsidR="005D6E74">
        <w:rPr>
          <w:rFonts w:ascii="Verdana" w:hAnsi="Verdana"/>
          <w:sz w:val="24"/>
          <w:szCs w:val="24"/>
        </w:rPr>
        <w:t>A presente indicação se justifica, tendo em vista a demanda de Munícipes junto a essa Vereadora, para a intervenção da questão, visando a melhoria do serviço público ofertado a população valinhense.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RDefault="0090622E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6D5459" w:rsidRDefault="0090622E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6D5459" w:rsidRDefault="006D5459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49261A" w:rsidRDefault="0049261A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6D5459" w:rsidRDefault="006D5459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6D5459" w:rsidRPr="00951CE9" w:rsidRDefault="0090622E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:rsidR="006D5459" w:rsidRDefault="0090622E" w:rsidP="006D5459">
      <w:pPr>
        <w:spacing w:after="0" w:line="240" w:lineRule="auto"/>
        <w:jc w:val="center"/>
      </w:pPr>
      <w:r>
        <w:rPr>
          <w:rFonts w:ascii="Verdana" w:hAnsi="Verdana"/>
          <w:sz w:val="24"/>
          <w:szCs w:val="24"/>
        </w:rPr>
        <w:t>Vereadora - Republicanos</w:t>
      </w:r>
    </w:p>
    <w:p w:rsidR="006D5459" w:rsidRDefault="006D5459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E67198" w:rsidRDefault="00E67198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E67198" w:rsidRDefault="00E67198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E67198" w:rsidRDefault="00E67198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E67198" w:rsidRDefault="00E67198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E67198" w:rsidRDefault="0090622E" w:rsidP="00E67198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Century Gothic" w:hAnsi="Century Gothic"/>
          <w:b/>
          <w:bCs/>
          <w:szCs w:val="24"/>
        </w:rPr>
      </w:pPr>
      <w:r w:rsidRPr="00E67198">
        <w:rPr>
          <w:rFonts w:ascii="Century Gothic" w:hAnsi="Century Gothic"/>
          <w:b/>
          <w:bCs/>
          <w:szCs w:val="24"/>
        </w:rPr>
        <w:t>ANEXO I DA INDICAÇÃO QUE TRATA DA MANUTENÇÃO CORRETIVA NA QUADR</w:t>
      </w:r>
      <w:r w:rsidRPr="00E67198">
        <w:rPr>
          <w:rFonts w:ascii="Century Gothic" w:hAnsi="Century Gothic"/>
          <w:b/>
          <w:bCs/>
          <w:szCs w:val="24"/>
        </w:rPr>
        <w:t>A DE ESPORTES DO BAIRRO COLINA DOS PINHEIROS</w:t>
      </w:r>
    </w:p>
    <w:p w:rsidR="00E67198" w:rsidRDefault="00E67198" w:rsidP="00E67198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Century Gothic" w:hAnsi="Century Gothic"/>
          <w:b/>
          <w:bCs/>
          <w:szCs w:val="24"/>
        </w:rPr>
      </w:pPr>
    </w:p>
    <w:p w:rsidR="00E67198" w:rsidRDefault="0090622E" w:rsidP="00E67198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Century Gothic" w:hAnsi="Century Gothic"/>
          <w:b/>
          <w:bCs/>
          <w:szCs w:val="24"/>
        </w:rPr>
      </w:pPr>
      <w:r>
        <w:rPr>
          <w:rFonts w:ascii="Century Gothic" w:hAnsi="Century Gothic"/>
          <w:b/>
          <w:bCs/>
          <w:noProof/>
          <w:szCs w:val="24"/>
          <w:lang w:eastAsia="pt-BR"/>
        </w:rPr>
        <w:drawing>
          <wp:inline distT="0" distB="0" distL="0" distR="0">
            <wp:extent cx="3152980" cy="2364828"/>
            <wp:effectExtent l="0" t="0" r="9525" b="0"/>
            <wp:docPr id="2" name="Imagem 2" descr="Piscina ao lado de uma ponte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477477" name="Imagem 2" descr="Piscina ao lado de uma ponte&#10;&#10;Descrição gerada automaticamente com confiança baix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980" cy="236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198" w:rsidRPr="00E67198" w:rsidRDefault="0090622E" w:rsidP="00E67198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Century Gothic" w:hAnsi="Century Gothic"/>
          <w:b/>
          <w:bCs/>
          <w:szCs w:val="24"/>
        </w:rPr>
      </w:pPr>
      <w:r>
        <w:rPr>
          <w:rFonts w:ascii="Century Gothic" w:hAnsi="Century Gothic"/>
          <w:b/>
          <w:bCs/>
          <w:noProof/>
          <w:szCs w:val="24"/>
          <w:lang w:eastAsia="pt-BR"/>
        </w:rPr>
        <w:drawing>
          <wp:inline distT="0" distB="0" distL="0" distR="0">
            <wp:extent cx="2932386" cy="3909848"/>
            <wp:effectExtent l="0" t="0" r="1905" b="0"/>
            <wp:docPr id="4" name="Imagem 4" descr="Estação de trem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04674" name="Imagem 4" descr="Estação de trem&#10;&#10;Descrição gerada automaticamente com confiança baix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552" cy="391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A71">
        <w:rPr>
          <w:rFonts w:ascii="Century Gothic" w:hAnsi="Century Gothic"/>
          <w:b/>
          <w:bCs/>
          <w:szCs w:val="24"/>
        </w:rPr>
        <w:t>P</w:t>
      </w:r>
    </w:p>
    <w:sectPr w:rsidR="00E67198" w:rsidRPr="00E67198" w:rsidSect="006D5459">
      <w:headerReference w:type="default" r:id="rId11"/>
      <w:footerReference w:type="default" r:id="rId12"/>
      <w:pgSz w:w="11907" w:h="16840" w:code="9"/>
      <w:pgMar w:top="1417" w:right="1701" w:bottom="1135" w:left="1701" w:header="17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22E" w:rsidRDefault="0090622E">
      <w:pPr>
        <w:spacing w:after="0" w:line="240" w:lineRule="auto"/>
      </w:pPr>
      <w:r>
        <w:separator/>
      </w:r>
    </w:p>
  </w:endnote>
  <w:endnote w:type="continuationSeparator" w:id="0">
    <w:p w:rsidR="0090622E" w:rsidRDefault="0090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90622E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90622E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Antônio Schiavinato, 59, Residencial São Luis - </w:t>
    </w:r>
    <w:r>
      <w:rPr>
        <w:sz w:val="18"/>
        <w:lang w:val="pt-PT"/>
      </w:rPr>
      <w:t>Tel: (19) 3829.5310 - CEP: 13270-470</w:t>
    </w:r>
  </w:p>
  <w:p w:rsidR="00D8783D" w:rsidRDefault="0090622E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22E" w:rsidRDefault="0090622E">
      <w:pPr>
        <w:spacing w:after="0" w:line="240" w:lineRule="auto"/>
      </w:pPr>
      <w:r>
        <w:separator/>
      </w:r>
    </w:p>
  </w:footnote>
  <w:footnote w:type="continuationSeparator" w:id="0">
    <w:p w:rsidR="0090622E" w:rsidRDefault="0090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59" w:rsidRDefault="0090622E" w:rsidP="006D5459">
    <w:pPr>
      <w:pStyle w:val="Cabealho"/>
      <w:jc w:val="center"/>
      <w:rPr>
        <w:b/>
        <w:sz w:val="28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90622E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521581875" name="Imagem 2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25942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8.8pt;height:67.7pt" o:ole="">
                                <v:imagedata r:id="rId2" o:title=""/>
                              </v:shape>
                              <o:OLEObject Type="Embed" ProgID="MSPhotoEd.3" ShapeID="_x0000_i1025" DrawAspect="Content" ObjectID="_1675515131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" stroked="f">
              <v:textbox>
                <w:txbxContent>
                  <w:p w:rsidR="00D8783D" w:rsidRDefault="0090622E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19050" t="0" r="0" b="0"/>
                          <wp:docPr id="1521581875" name="Imagem 25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259421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68.8pt;height:67.7pt" o:ole="">
                          <v:imagedata r:id="rId2" o:title=""/>
                        </v:shape>
                        <o:OLEObject Type="Embed" ProgID="MSPhotoEd.3" ShapeID="_x0000_i1025" DrawAspect="Content" ObjectID="_1675515131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90622E" w:rsidP="006D5459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90622E" w:rsidP="006D5459">
    <w:pPr>
      <w:pStyle w:val="Cabealho"/>
      <w:spacing w:line="240" w:lineRule="aut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FEC679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BC72E1DE" w:tentative="1">
      <w:start w:val="1"/>
      <w:numFmt w:val="lowerLetter"/>
      <w:lvlText w:val="%2."/>
      <w:lvlJc w:val="left"/>
      <w:pPr>
        <w:ind w:left="1785" w:hanging="360"/>
      </w:pPr>
    </w:lvl>
    <w:lvl w:ilvl="2" w:tplc="8938B46C" w:tentative="1">
      <w:start w:val="1"/>
      <w:numFmt w:val="lowerRoman"/>
      <w:lvlText w:val="%3."/>
      <w:lvlJc w:val="right"/>
      <w:pPr>
        <w:ind w:left="2505" w:hanging="180"/>
      </w:pPr>
    </w:lvl>
    <w:lvl w:ilvl="3" w:tplc="04966804" w:tentative="1">
      <w:start w:val="1"/>
      <w:numFmt w:val="decimal"/>
      <w:lvlText w:val="%4."/>
      <w:lvlJc w:val="left"/>
      <w:pPr>
        <w:ind w:left="3225" w:hanging="360"/>
      </w:pPr>
    </w:lvl>
    <w:lvl w:ilvl="4" w:tplc="E60037D4" w:tentative="1">
      <w:start w:val="1"/>
      <w:numFmt w:val="lowerLetter"/>
      <w:lvlText w:val="%5."/>
      <w:lvlJc w:val="left"/>
      <w:pPr>
        <w:ind w:left="3945" w:hanging="360"/>
      </w:pPr>
    </w:lvl>
    <w:lvl w:ilvl="5" w:tplc="433E2ACE" w:tentative="1">
      <w:start w:val="1"/>
      <w:numFmt w:val="lowerRoman"/>
      <w:lvlText w:val="%6."/>
      <w:lvlJc w:val="right"/>
      <w:pPr>
        <w:ind w:left="4665" w:hanging="180"/>
      </w:pPr>
    </w:lvl>
    <w:lvl w:ilvl="6" w:tplc="678004C6" w:tentative="1">
      <w:start w:val="1"/>
      <w:numFmt w:val="decimal"/>
      <w:lvlText w:val="%7."/>
      <w:lvlJc w:val="left"/>
      <w:pPr>
        <w:ind w:left="5385" w:hanging="360"/>
      </w:pPr>
    </w:lvl>
    <w:lvl w:ilvl="7" w:tplc="80BA0152" w:tentative="1">
      <w:start w:val="1"/>
      <w:numFmt w:val="lowerLetter"/>
      <w:lvlText w:val="%8."/>
      <w:lvlJc w:val="left"/>
      <w:pPr>
        <w:ind w:left="6105" w:hanging="360"/>
      </w:pPr>
    </w:lvl>
    <w:lvl w:ilvl="8" w:tplc="0CFA42F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38EE64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E736BDC2" w:tentative="1">
      <w:start w:val="1"/>
      <w:numFmt w:val="lowerLetter"/>
      <w:lvlText w:val="%2."/>
      <w:lvlJc w:val="left"/>
      <w:pPr>
        <w:ind w:left="1785" w:hanging="360"/>
      </w:pPr>
    </w:lvl>
    <w:lvl w:ilvl="2" w:tplc="6B008112" w:tentative="1">
      <w:start w:val="1"/>
      <w:numFmt w:val="lowerRoman"/>
      <w:lvlText w:val="%3."/>
      <w:lvlJc w:val="right"/>
      <w:pPr>
        <w:ind w:left="2505" w:hanging="180"/>
      </w:pPr>
    </w:lvl>
    <w:lvl w:ilvl="3" w:tplc="00506600" w:tentative="1">
      <w:start w:val="1"/>
      <w:numFmt w:val="decimal"/>
      <w:lvlText w:val="%4."/>
      <w:lvlJc w:val="left"/>
      <w:pPr>
        <w:ind w:left="3225" w:hanging="360"/>
      </w:pPr>
    </w:lvl>
    <w:lvl w:ilvl="4" w:tplc="90629350" w:tentative="1">
      <w:start w:val="1"/>
      <w:numFmt w:val="lowerLetter"/>
      <w:lvlText w:val="%5."/>
      <w:lvlJc w:val="left"/>
      <w:pPr>
        <w:ind w:left="3945" w:hanging="360"/>
      </w:pPr>
    </w:lvl>
    <w:lvl w:ilvl="5" w:tplc="090430CE" w:tentative="1">
      <w:start w:val="1"/>
      <w:numFmt w:val="lowerRoman"/>
      <w:lvlText w:val="%6."/>
      <w:lvlJc w:val="right"/>
      <w:pPr>
        <w:ind w:left="4665" w:hanging="180"/>
      </w:pPr>
    </w:lvl>
    <w:lvl w:ilvl="6" w:tplc="D7C41DAA" w:tentative="1">
      <w:start w:val="1"/>
      <w:numFmt w:val="decimal"/>
      <w:lvlText w:val="%7."/>
      <w:lvlJc w:val="left"/>
      <w:pPr>
        <w:ind w:left="5385" w:hanging="360"/>
      </w:pPr>
    </w:lvl>
    <w:lvl w:ilvl="7" w:tplc="4466593C" w:tentative="1">
      <w:start w:val="1"/>
      <w:numFmt w:val="lowerLetter"/>
      <w:lvlText w:val="%8."/>
      <w:lvlJc w:val="left"/>
      <w:pPr>
        <w:ind w:left="6105" w:hanging="360"/>
      </w:pPr>
    </w:lvl>
    <w:lvl w:ilvl="8" w:tplc="D2A0F34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75605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6C3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6D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0C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8C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78C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AA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0C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FC9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8F18141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A7248F52" w:tentative="1">
      <w:start w:val="1"/>
      <w:numFmt w:val="lowerLetter"/>
      <w:lvlText w:val="%2."/>
      <w:lvlJc w:val="left"/>
      <w:pPr>
        <w:ind w:left="1650" w:hanging="360"/>
      </w:pPr>
    </w:lvl>
    <w:lvl w:ilvl="2" w:tplc="B4EEB668" w:tentative="1">
      <w:start w:val="1"/>
      <w:numFmt w:val="lowerRoman"/>
      <w:lvlText w:val="%3."/>
      <w:lvlJc w:val="right"/>
      <w:pPr>
        <w:ind w:left="2370" w:hanging="180"/>
      </w:pPr>
    </w:lvl>
    <w:lvl w:ilvl="3" w:tplc="5A26D418" w:tentative="1">
      <w:start w:val="1"/>
      <w:numFmt w:val="decimal"/>
      <w:lvlText w:val="%4."/>
      <w:lvlJc w:val="left"/>
      <w:pPr>
        <w:ind w:left="3090" w:hanging="360"/>
      </w:pPr>
    </w:lvl>
    <w:lvl w:ilvl="4" w:tplc="5928D68E" w:tentative="1">
      <w:start w:val="1"/>
      <w:numFmt w:val="lowerLetter"/>
      <w:lvlText w:val="%5."/>
      <w:lvlJc w:val="left"/>
      <w:pPr>
        <w:ind w:left="3810" w:hanging="360"/>
      </w:pPr>
    </w:lvl>
    <w:lvl w:ilvl="5" w:tplc="935EF5A4" w:tentative="1">
      <w:start w:val="1"/>
      <w:numFmt w:val="lowerRoman"/>
      <w:lvlText w:val="%6."/>
      <w:lvlJc w:val="right"/>
      <w:pPr>
        <w:ind w:left="4530" w:hanging="180"/>
      </w:pPr>
    </w:lvl>
    <w:lvl w:ilvl="6" w:tplc="52C848C4" w:tentative="1">
      <w:start w:val="1"/>
      <w:numFmt w:val="decimal"/>
      <w:lvlText w:val="%7."/>
      <w:lvlJc w:val="left"/>
      <w:pPr>
        <w:ind w:left="5250" w:hanging="360"/>
      </w:pPr>
    </w:lvl>
    <w:lvl w:ilvl="7" w:tplc="005E80E4" w:tentative="1">
      <w:start w:val="1"/>
      <w:numFmt w:val="lowerLetter"/>
      <w:lvlText w:val="%8."/>
      <w:lvlJc w:val="left"/>
      <w:pPr>
        <w:ind w:left="5970" w:hanging="360"/>
      </w:pPr>
    </w:lvl>
    <w:lvl w:ilvl="8" w:tplc="0FB64014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1A"/>
    <w:rsid w:val="000046F2"/>
    <w:rsid w:val="00016BAA"/>
    <w:rsid w:val="00030967"/>
    <w:rsid w:val="00033DA1"/>
    <w:rsid w:val="000703DA"/>
    <w:rsid w:val="00092F78"/>
    <w:rsid w:val="000A2B15"/>
    <w:rsid w:val="000A3EF0"/>
    <w:rsid w:val="000B2042"/>
    <w:rsid w:val="000B4957"/>
    <w:rsid w:val="001413DD"/>
    <w:rsid w:val="00156360"/>
    <w:rsid w:val="001678BA"/>
    <w:rsid w:val="00193173"/>
    <w:rsid w:val="001A52A0"/>
    <w:rsid w:val="001A6E0D"/>
    <w:rsid w:val="001B06E5"/>
    <w:rsid w:val="00210CEB"/>
    <w:rsid w:val="002119F7"/>
    <w:rsid w:val="0023387A"/>
    <w:rsid w:val="002421AC"/>
    <w:rsid w:val="00242E19"/>
    <w:rsid w:val="00244FFA"/>
    <w:rsid w:val="002509E6"/>
    <w:rsid w:val="0027386A"/>
    <w:rsid w:val="00276D14"/>
    <w:rsid w:val="002802D3"/>
    <w:rsid w:val="002A186F"/>
    <w:rsid w:val="002A1E58"/>
    <w:rsid w:val="002A5C23"/>
    <w:rsid w:val="002C202E"/>
    <w:rsid w:val="003060C6"/>
    <w:rsid w:val="00317DE7"/>
    <w:rsid w:val="00337BEB"/>
    <w:rsid w:val="00357239"/>
    <w:rsid w:val="003634E9"/>
    <w:rsid w:val="00366AB1"/>
    <w:rsid w:val="003749C0"/>
    <w:rsid w:val="003858E4"/>
    <w:rsid w:val="00386BE2"/>
    <w:rsid w:val="00391A59"/>
    <w:rsid w:val="003B4F8C"/>
    <w:rsid w:val="003C1B8D"/>
    <w:rsid w:val="003C50D8"/>
    <w:rsid w:val="003F585D"/>
    <w:rsid w:val="00405D74"/>
    <w:rsid w:val="0040656D"/>
    <w:rsid w:val="00430E62"/>
    <w:rsid w:val="0043425A"/>
    <w:rsid w:val="00460DA9"/>
    <w:rsid w:val="00461298"/>
    <w:rsid w:val="00473ACA"/>
    <w:rsid w:val="00482C33"/>
    <w:rsid w:val="0049261A"/>
    <w:rsid w:val="004970A3"/>
    <w:rsid w:val="004A3FDC"/>
    <w:rsid w:val="004A5381"/>
    <w:rsid w:val="004C0615"/>
    <w:rsid w:val="004D2C5D"/>
    <w:rsid w:val="004E26D6"/>
    <w:rsid w:val="004F25AD"/>
    <w:rsid w:val="00523C24"/>
    <w:rsid w:val="00527061"/>
    <w:rsid w:val="00543059"/>
    <w:rsid w:val="00576999"/>
    <w:rsid w:val="005A2687"/>
    <w:rsid w:val="005C0487"/>
    <w:rsid w:val="005D343D"/>
    <w:rsid w:val="005D6E74"/>
    <w:rsid w:val="005D7B82"/>
    <w:rsid w:val="00641E33"/>
    <w:rsid w:val="0064661B"/>
    <w:rsid w:val="00660179"/>
    <w:rsid w:val="00667167"/>
    <w:rsid w:val="006958DC"/>
    <w:rsid w:val="006D5459"/>
    <w:rsid w:val="006D7530"/>
    <w:rsid w:val="00725BDC"/>
    <w:rsid w:val="00740A53"/>
    <w:rsid w:val="00763721"/>
    <w:rsid w:val="0077517A"/>
    <w:rsid w:val="0078002E"/>
    <w:rsid w:val="00781DDB"/>
    <w:rsid w:val="00791A4F"/>
    <w:rsid w:val="007935FE"/>
    <w:rsid w:val="007C4692"/>
    <w:rsid w:val="007D3A5E"/>
    <w:rsid w:val="007D689B"/>
    <w:rsid w:val="007E08A2"/>
    <w:rsid w:val="007E1A48"/>
    <w:rsid w:val="007E5595"/>
    <w:rsid w:val="007F58E3"/>
    <w:rsid w:val="008259E3"/>
    <w:rsid w:val="00827440"/>
    <w:rsid w:val="0086486C"/>
    <w:rsid w:val="00886BF8"/>
    <w:rsid w:val="008D49DE"/>
    <w:rsid w:val="008E053D"/>
    <w:rsid w:val="008E149E"/>
    <w:rsid w:val="008E760F"/>
    <w:rsid w:val="008F4EC8"/>
    <w:rsid w:val="009030B1"/>
    <w:rsid w:val="00905881"/>
    <w:rsid w:val="0090622E"/>
    <w:rsid w:val="00906F5D"/>
    <w:rsid w:val="00917448"/>
    <w:rsid w:val="00927245"/>
    <w:rsid w:val="00941619"/>
    <w:rsid w:val="00943A14"/>
    <w:rsid w:val="00947E05"/>
    <w:rsid w:val="00951CE9"/>
    <w:rsid w:val="009711D1"/>
    <w:rsid w:val="00993050"/>
    <w:rsid w:val="00993CB1"/>
    <w:rsid w:val="00995758"/>
    <w:rsid w:val="009B0635"/>
    <w:rsid w:val="009B2A28"/>
    <w:rsid w:val="009C2BA7"/>
    <w:rsid w:val="009D5B58"/>
    <w:rsid w:val="009E202A"/>
    <w:rsid w:val="009F45EB"/>
    <w:rsid w:val="009F70CE"/>
    <w:rsid w:val="00A0308D"/>
    <w:rsid w:val="00A305CA"/>
    <w:rsid w:val="00A30A84"/>
    <w:rsid w:val="00A3726D"/>
    <w:rsid w:val="00A40AB7"/>
    <w:rsid w:val="00A44C5E"/>
    <w:rsid w:val="00A55A0A"/>
    <w:rsid w:val="00B04841"/>
    <w:rsid w:val="00B06B58"/>
    <w:rsid w:val="00B30FA6"/>
    <w:rsid w:val="00B32CBE"/>
    <w:rsid w:val="00B377D8"/>
    <w:rsid w:val="00B446F5"/>
    <w:rsid w:val="00B61AFB"/>
    <w:rsid w:val="00B66372"/>
    <w:rsid w:val="00B700B1"/>
    <w:rsid w:val="00B93676"/>
    <w:rsid w:val="00BA2562"/>
    <w:rsid w:val="00BF7993"/>
    <w:rsid w:val="00C10123"/>
    <w:rsid w:val="00C556D3"/>
    <w:rsid w:val="00C60F65"/>
    <w:rsid w:val="00CB092F"/>
    <w:rsid w:val="00CB135A"/>
    <w:rsid w:val="00CB3FD8"/>
    <w:rsid w:val="00D004F7"/>
    <w:rsid w:val="00D369F0"/>
    <w:rsid w:val="00D601CD"/>
    <w:rsid w:val="00D8783D"/>
    <w:rsid w:val="00D94B95"/>
    <w:rsid w:val="00DA1ADF"/>
    <w:rsid w:val="00DB5DCB"/>
    <w:rsid w:val="00DB62AF"/>
    <w:rsid w:val="00DC366A"/>
    <w:rsid w:val="00DD2578"/>
    <w:rsid w:val="00DD2754"/>
    <w:rsid w:val="00E67198"/>
    <w:rsid w:val="00E8306F"/>
    <w:rsid w:val="00E835D9"/>
    <w:rsid w:val="00EA1915"/>
    <w:rsid w:val="00EA5CB1"/>
    <w:rsid w:val="00EC765F"/>
    <w:rsid w:val="00EF04DF"/>
    <w:rsid w:val="00F5053C"/>
    <w:rsid w:val="00F62A60"/>
    <w:rsid w:val="00F74115"/>
    <w:rsid w:val="00F94D53"/>
    <w:rsid w:val="00F97A71"/>
    <w:rsid w:val="00FD0BF1"/>
    <w:rsid w:val="00FE6F87"/>
    <w:rsid w:val="00FF0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Modelo%20Indica&#231;&#227;o%20-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8C01-1096-4746-9E67-56DB3A8C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Indicação -</Template>
  <TotalTime>9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Rafael Alves Rodrigues</cp:lastModifiedBy>
  <cp:revision>12</cp:revision>
  <cp:lastPrinted>2021-02-15T21:02:00Z</cp:lastPrinted>
  <dcterms:created xsi:type="dcterms:W3CDTF">2021-02-15T20:55:00Z</dcterms:created>
  <dcterms:modified xsi:type="dcterms:W3CDTF">2021-02-22T19:06:00Z</dcterms:modified>
</cp:coreProperties>
</file>