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6A" w:rsidRDefault="003C686A" w:rsidP="003C686A">
      <w:pPr>
        <w:jc w:val="center"/>
        <w:rPr>
          <w:rFonts w:cs="Arial"/>
          <w:b/>
          <w:szCs w:val="24"/>
        </w:rPr>
      </w:pPr>
      <w:bookmarkStart w:id="0" w:name="_GoBack"/>
      <w:bookmarkEnd w:id="0"/>
    </w:p>
    <w:p w:rsidR="00C85A8A" w:rsidRDefault="00C85A8A" w:rsidP="00C85A8A">
      <w:pPr>
        <w:jc w:val="center"/>
        <w:rPr>
          <w:rFonts w:cs="Arial"/>
          <w:b/>
          <w:bCs/>
          <w:iCs/>
          <w:szCs w:val="24"/>
        </w:rPr>
      </w:pPr>
    </w:p>
    <w:p w:rsidR="00C85A8A" w:rsidRDefault="00C85A8A" w:rsidP="00C85A8A">
      <w:pPr>
        <w:jc w:val="center"/>
        <w:rPr>
          <w:rFonts w:cs="Arial"/>
          <w:b/>
          <w:bCs/>
          <w:iCs/>
          <w:szCs w:val="24"/>
        </w:rPr>
      </w:pPr>
    </w:p>
    <w:p w:rsidR="00C85A8A" w:rsidRDefault="00E50164" w:rsidP="00C85A8A">
      <w:pPr>
        <w:jc w:val="center"/>
        <w:rPr>
          <w:rFonts w:cs="Arial"/>
          <w:b/>
          <w:bCs/>
          <w:iCs/>
          <w:szCs w:val="24"/>
        </w:rPr>
      </w:pPr>
      <w:r>
        <w:rPr>
          <w:rFonts w:cs="Arial"/>
          <w:b/>
          <w:bCs/>
          <w:iCs/>
          <w:szCs w:val="24"/>
        </w:rPr>
        <w:t xml:space="preserve">INDICAÇÃO Nº </w:t>
      </w:r>
      <w:r w:rsidRPr="00E50164">
        <w:rPr>
          <w:rFonts w:cs="Arial"/>
          <w:b/>
          <w:bCs/>
          <w:iCs/>
          <w:szCs w:val="24"/>
        </w:rPr>
        <w:t>394</w:t>
      </w:r>
      <w:r>
        <w:rPr>
          <w:rFonts w:cs="Arial"/>
          <w:b/>
          <w:bCs/>
          <w:iCs/>
          <w:szCs w:val="24"/>
        </w:rPr>
        <w:t>/</w:t>
      </w:r>
      <w:r w:rsidRPr="00E50164">
        <w:rPr>
          <w:rFonts w:cs="Arial"/>
          <w:b/>
          <w:bCs/>
          <w:iCs/>
          <w:szCs w:val="24"/>
        </w:rPr>
        <w:t>2021</w:t>
      </w:r>
    </w:p>
    <w:p w:rsidR="00C85A8A" w:rsidRDefault="00C85A8A" w:rsidP="00C85A8A">
      <w:pPr>
        <w:jc w:val="center"/>
        <w:rPr>
          <w:rFonts w:cs="Arial"/>
          <w:b/>
          <w:bCs/>
          <w:iCs/>
          <w:szCs w:val="24"/>
        </w:rPr>
      </w:pPr>
    </w:p>
    <w:p w:rsidR="00C85A8A" w:rsidRDefault="00C85A8A" w:rsidP="00C85A8A">
      <w:pPr>
        <w:ind w:left="4196"/>
        <w:rPr>
          <w:rFonts w:cs="Arial"/>
          <w:b/>
          <w:bCs/>
          <w:iCs/>
          <w:szCs w:val="24"/>
          <w:u w:val="single"/>
        </w:rPr>
      </w:pPr>
    </w:p>
    <w:p w:rsidR="00C85A8A" w:rsidRDefault="001D02C8" w:rsidP="00C85A8A">
      <w:pPr>
        <w:ind w:left="1416"/>
        <w:rPr>
          <w:rFonts w:cs="Arial"/>
          <w:b/>
          <w:szCs w:val="24"/>
        </w:rPr>
      </w:pPr>
      <w:r>
        <w:rPr>
          <w:rFonts w:cs="Arial"/>
          <w:b/>
          <w:bCs/>
          <w:iCs/>
          <w:szCs w:val="24"/>
          <w:u w:val="single"/>
        </w:rPr>
        <w:t>Ementa:</w:t>
      </w:r>
      <w:r>
        <w:rPr>
          <w:rFonts w:cs="Arial"/>
          <w:b/>
          <w:bCs/>
          <w:iCs/>
          <w:szCs w:val="24"/>
        </w:rPr>
        <w:t xml:space="preserve"> Solicita à Prefeitura que e</w:t>
      </w:r>
      <w:r>
        <w:rPr>
          <w:rFonts w:cs="Arial"/>
          <w:b/>
          <w:szCs w:val="24"/>
        </w:rPr>
        <w:t>fetue Roçada, Manutenção de áreas verdes da Praça localizada na Rua Doze de Outubro altura do nº 278, no Bairro Vila Santana.</w:t>
      </w:r>
    </w:p>
    <w:p w:rsidR="00C85A8A" w:rsidRDefault="00C85A8A" w:rsidP="00C85A8A">
      <w:pPr>
        <w:ind w:left="1416"/>
        <w:rPr>
          <w:rFonts w:cs="Arial"/>
          <w:b/>
          <w:bCs/>
          <w:iCs/>
          <w:szCs w:val="24"/>
        </w:rPr>
      </w:pPr>
    </w:p>
    <w:p w:rsidR="00C85A8A" w:rsidRDefault="001D02C8" w:rsidP="00C85A8A">
      <w:pPr>
        <w:spacing w:after="120"/>
        <w:contextualSpacing/>
        <w:rPr>
          <w:rFonts w:cs="Arial"/>
          <w:szCs w:val="24"/>
        </w:rPr>
      </w:pPr>
      <w:r>
        <w:rPr>
          <w:rFonts w:cs="Arial"/>
          <w:szCs w:val="24"/>
        </w:rPr>
        <w:t>Senhor Presidente:</w:t>
      </w:r>
    </w:p>
    <w:p w:rsidR="00C85A8A" w:rsidRDefault="001D02C8" w:rsidP="00C85A8A">
      <w:pPr>
        <w:spacing w:after="120"/>
        <w:contextualSpacing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</w:t>
      </w:r>
      <w:r>
        <w:rPr>
          <w:rFonts w:cs="Arial"/>
          <w:b/>
          <w:szCs w:val="24"/>
        </w:rPr>
        <w:t xml:space="preserve">Vereador Roberson Augusto </w:t>
      </w:r>
      <w:r>
        <w:rPr>
          <w:rFonts w:cs="Arial"/>
          <w:b/>
          <w:szCs w:val="24"/>
        </w:rPr>
        <w:t xml:space="preserve">Costalonga “SALAME” – PSDB </w:t>
      </w:r>
      <w:r>
        <w:rPr>
          <w:rFonts w:cs="Arial"/>
          <w:szCs w:val="24"/>
        </w:rPr>
        <w:t>solicita que seja encaminhado à Excelentíssima Senhora Prefeita Municipal Lucimara G. Villas Boas a seguinte indicação:</w:t>
      </w:r>
    </w:p>
    <w:p w:rsidR="00C85A8A" w:rsidRDefault="00C85A8A" w:rsidP="00C85A8A">
      <w:pPr>
        <w:spacing w:after="120"/>
        <w:contextualSpacing/>
        <w:rPr>
          <w:rFonts w:cs="Arial"/>
          <w:szCs w:val="24"/>
        </w:rPr>
      </w:pPr>
    </w:p>
    <w:p w:rsidR="00C85A8A" w:rsidRDefault="001D02C8" w:rsidP="00C85A8A">
      <w:pPr>
        <w:rPr>
          <w:rFonts w:cs="Arial"/>
          <w:b/>
          <w:bCs/>
          <w:iCs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“</w:t>
      </w:r>
      <w:r>
        <w:rPr>
          <w:rFonts w:cs="Arial"/>
          <w:b/>
          <w:bCs/>
          <w:iCs/>
          <w:szCs w:val="24"/>
        </w:rPr>
        <w:t>Solicita à Prefeitura que e</w:t>
      </w:r>
      <w:r>
        <w:rPr>
          <w:rFonts w:cs="Arial"/>
          <w:b/>
          <w:szCs w:val="24"/>
        </w:rPr>
        <w:t>fetue Roçada, Manutenção de áreas verdes da Praça localizada na Rua Doze de O</w:t>
      </w:r>
      <w:r>
        <w:rPr>
          <w:rFonts w:cs="Arial"/>
          <w:b/>
          <w:szCs w:val="24"/>
        </w:rPr>
        <w:t>utubro altura do nº 278, no Bairro Vila Santana.”</w:t>
      </w:r>
    </w:p>
    <w:p w:rsidR="00C85A8A" w:rsidRDefault="00C85A8A" w:rsidP="00C85A8A">
      <w:pPr>
        <w:rPr>
          <w:rFonts w:cs="Arial"/>
          <w:b/>
          <w:bCs/>
          <w:iCs/>
          <w:szCs w:val="24"/>
        </w:rPr>
      </w:pPr>
    </w:p>
    <w:p w:rsidR="0009380B" w:rsidRDefault="0009380B" w:rsidP="00C85A8A">
      <w:pPr>
        <w:rPr>
          <w:rFonts w:cs="Arial"/>
          <w:b/>
          <w:bCs/>
          <w:iCs/>
          <w:szCs w:val="24"/>
        </w:rPr>
      </w:pPr>
    </w:p>
    <w:p w:rsidR="00C85A8A" w:rsidRDefault="001D02C8" w:rsidP="00C85A8A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JUSTIFICATIVA:</w:t>
      </w:r>
    </w:p>
    <w:p w:rsidR="00C85A8A" w:rsidRDefault="001D02C8" w:rsidP="00C85A8A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Esta indicação tem por objetivo atender a solicitação de munícipes da região da referida Praça que relatam a necessidade de conservação no local.</w:t>
      </w:r>
    </w:p>
    <w:p w:rsidR="00C85A8A" w:rsidRDefault="00C85A8A" w:rsidP="00C85A8A">
      <w:pPr>
        <w:jc w:val="center"/>
        <w:rPr>
          <w:rFonts w:cs="Arial"/>
          <w:szCs w:val="24"/>
        </w:rPr>
      </w:pPr>
    </w:p>
    <w:p w:rsidR="00C85A8A" w:rsidRDefault="00C85A8A" w:rsidP="00C85A8A">
      <w:pPr>
        <w:jc w:val="center"/>
        <w:rPr>
          <w:rFonts w:cs="Arial"/>
          <w:szCs w:val="24"/>
        </w:rPr>
      </w:pPr>
    </w:p>
    <w:p w:rsidR="00C85A8A" w:rsidRDefault="001D02C8" w:rsidP="00C85A8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em 4 de Fevereiro de 2021.</w:t>
      </w:r>
    </w:p>
    <w:p w:rsidR="00C85A8A" w:rsidRDefault="00C85A8A" w:rsidP="00C85A8A">
      <w:pPr>
        <w:jc w:val="center"/>
        <w:rPr>
          <w:rFonts w:cs="Arial"/>
          <w:b/>
          <w:szCs w:val="24"/>
        </w:rPr>
      </w:pPr>
    </w:p>
    <w:p w:rsidR="00C85A8A" w:rsidRDefault="00C85A8A" w:rsidP="00C85A8A">
      <w:pPr>
        <w:jc w:val="center"/>
        <w:rPr>
          <w:rFonts w:cs="Arial"/>
          <w:b/>
          <w:szCs w:val="24"/>
        </w:rPr>
      </w:pPr>
    </w:p>
    <w:p w:rsidR="00C85A8A" w:rsidRDefault="00C85A8A" w:rsidP="00C85A8A">
      <w:pPr>
        <w:jc w:val="center"/>
        <w:rPr>
          <w:rFonts w:cs="Arial"/>
          <w:b/>
          <w:szCs w:val="24"/>
        </w:rPr>
      </w:pPr>
    </w:p>
    <w:p w:rsidR="00C85A8A" w:rsidRDefault="00C85A8A" w:rsidP="00C85A8A">
      <w:pPr>
        <w:jc w:val="center"/>
        <w:rPr>
          <w:rFonts w:cs="Arial"/>
          <w:b/>
          <w:szCs w:val="24"/>
        </w:rPr>
      </w:pPr>
    </w:p>
    <w:p w:rsidR="00C85A8A" w:rsidRDefault="00C85A8A" w:rsidP="00C85A8A">
      <w:pPr>
        <w:jc w:val="center"/>
        <w:rPr>
          <w:rFonts w:cs="Arial"/>
          <w:b/>
          <w:szCs w:val="24"/>
        </w:rPr>
      </w:pPr>
    </w:p>
    <w:p w:rsidR="00C85A8A" w:rsidRDefault="00C85A8A" w:rsidP="00C85A8A">
      <w:pPr>
        <w:jc w:val="center"/>
        <w:rPr>
          <w:rFonts w:cs="Arial"/>
          <w:b/>
          <w:szCs w:val="24"/>
        </w:rPr>
      </w:pPr>
    </w:p>
    <w:p w:rsidR="00C85A8A" w:rsidRDefault="001D02C8" w:rsidP="00C85A8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Roberson Costalonga – “SALAME”</w:t>
      </w:r>
    </w:p>
    <w:p w:rsidR="00C85A8A" w:rsidRPr="008C23D5" w:rsidRDefault="001D02C8" w:rsidP="00C85A8A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Vereador - PSDB</w:t>
      </w:r>
    </w:p>
    <w:p w:rsidR="003C686A" w:rsidRDefault="003C686A" w:rsidP="003C686A">
      <w:pPr>
        <w:jc w:val="center"/>
        <w:rPr>
          <w:rFonts w:cs="Arial"/>
          <w:b/>
          <w:szCs w:val="24"/>
        </w:rPr>
      </w:pPr>
    </w:p>
    <w:p w:rsidR="009C0035" w:rsidRDefault="009C0035" w:rsidP="008966E1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 w:val="26"/>
          <w:szCs w:val="26"/>
        </w:rPr>
      </w:pPr>
    </w:p>
    <w:sectPr w:rsidR="009C0035" w:rsidSect="002125C1">
      <w:headerReference w:type="default" r:id="rId9"/>
      <w:footerReference w:type="default" r:id="rId10"/>
      <w:pgSz w:w="11907" w:h="16840" w:code="9"/>
      <w:pgMar w:top="1417" w:right="1417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C8" w:rsidRDefault="001D02C8">
      <w:r>
        <w:separator/>
      </w:r>
    </w:p>
  </w:endnote>
  <w:endnote w:type="continuationSeparator" w:id="0">
    <w:p w:rsidR="001D02C8" w:rsidRDefault="001D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35" w:rsidRDefault="009C0035">
    <w:pPr>
      <w:pStyle w:val="Rodap"/>
      <w:ind w:left="-1985" w:right="-313"/>
      <w:jc w:val="center"/>
      <w:rPr>
        <w:sz w:val="16"/>
        <w:lang w:val="pt-PT"/>
      </w:rPr>
    </w:pPr>
  </w:p>
  <w:p w:rsidR="002125C1" w:rsidRDefault="002125C1" w:rsidP="002125C1">
    <w:pPr>
      <w:pStyle w:val="Rodap"/>
      <w:ind w:right="-313"/>
      <w:rPr>
        <w:sz w:val="18"/>
        <w:lang w:val="pt-PT"/>
      </w:rPr>
    </w:pPr>
  </w:p>
  <w:p w:rsidR="002125C1" w:rsidRDefault="001D02C8" w:rsidP="002125C1">
    <w:pPr>
      <w:pStyle w:val="Rodap"/>
      <w:ind w:right="-313"/>
      <w:jc w:val="center"/>
      <w:rPr>
        <w:sz w:val="18"/>
        <w:lang w:val="pt-PT"/>
      </w:rPr>
    </w:pPr>
    <w:r>
      <w:rPr>
        <w:sz w:val="18"/>
        <w:lang w:val="pt-PT"/>
      </w:rPr>
      <w:t>________________________________________________________________________________________</w:t>
    </w:r>
  </w:p>
  <w:p w:rsidR="009C0035" w:rsidRDefault="001D02C8" w:rsidP="002125C1">
    <w:pPr>
      <w:pStyle w:val="Rodap"/>
      <w:ind w:right="-313"/>
      <w:rPr>
        <w:sz w:val="18"/>
        <w:lang w:val="pt-PT"/>
      </w:rPr>
    </w:pPr>
    <w:r>
      <w:rPr>
        <w:sz w:val="18"/>
        <w:lang w:val="pt-PT"/>
      </w:rPr>
      <w:t xml:space="preserve">          Rua Antônio Sciavinato, 59, Residencial São Luis - Tel: (19) 3829.5310 - CEP: 13270-470</w:t>
    </w:r>
  </w:p>
  <w:p w:rsidR="009C0035" w:rsidRDefault="001D02C8" w:rsidP="008259E3">
    <w:pPr>
      <w:pStyle w:val="Rodap"/>
      <w:ind w:left="-1985" w:right="-313"/>
      <w:jc w:val="center"/>
      <w:rPr>
        <w:sz w:val="18"/>
        <w:lang w:val="pt-PT"/>
      </w:rPr>
    </w:pPr>
    <w:r>
      <w:rPr>
        <w:sz w:val="18"/>
        <w:lang w:val="pt-PT"/>
      </w:rPr>
      <w:t xml:space="preserve">    site: www.camaravalinhos.sp.gov.br   </w:t>
    </w:r>
  </w:p>
  <w:p w:rsidR="009C0035" w:rsidRDefault="009C0035">
    <w:pPr>
      <w:pStyle w:val="Rodap"/>
      <w:ind w:left="-1985" w:right="-313"/>
      <w:jc w:val="center"/>
    </w:pPr>
  </w:p>
  <w:p w:rsidR="009C0035" w:rsidRDefault="009C0035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C8" w:rsidRDefault="001D02C8">
      <w:r>
        <w:separator/>
      </w:r>
    </w:p>
  </w:footnote>
  <w:footnote w:type="continuationSeparator" w:id="0">
    <w:p w:rsidR="001D02C8" w:rsidRDefault="001D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35" w:rsidRDefault="009C0035">
    <w:pPr>
      <w:pStyle w:val="Cabealho"/>
      <w:jc w:val="center"/>
      <w:rPr>
        <w:b/>
        <w:sz w:val="26"/>
        <w:lang w:val="pt-PT"/>
      </w:rPr>
    </w:pPr>
  </w:p>
  <w:p w:rsidR="009C0035" w:rsidRDefault="001D02C8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3073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width-percent:0;mso-height-percent:0;mso-width-relative:page;mso-height-relative:page;v-text-anchor:top" stroked="f">
          <v:textbox>
            <w:txbxContent>
              <w:p w:rsidR="009C0035" w:rsidRDefault="001D02C8">
                <w:r>
                  <w:rPr>
                    <w:noProof/>
                  </w:rPr>
                  <w:drawing>
                    <wp:inline distT="0" distB="0" distL="0" distR="0">
                      <wp:extent cx="876300" cy="850900"/>
                      <wp:effectExtent l="19050" t="0" r="0" b="0"/>
                      <wp:docPr id="2" name="Imagem 2" descr="Logo Camar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4263192" name="Picture 2" descr="Logo Camar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6300" cy="850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object w:dxaOrig="1380" w:dyaOrig="136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69pt;height:68.25pt" o:ole="">
                      <v:imagedata r:id="rId2" o:title=""/>
                    </v:shape>
                    <o:OLEObject Type="Embed" ProgID="MSPhotoEd.3" ShapeID="_x0000_i1025" DrawAspect="Content" ObjectID="_1675515076" r:id="rId3"/>
                  </w:object>
                </w:r>
              </w:p>
            </w:txbxContent>
          </v:textbox>
          <w10:wrap type="square"/>
        </v:shape>
      </w:pict>
    </w:r>
  </w:p>
  <w:p w:rsidR="009C0035" w:rsidRDefault="001D02C8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9C0035" w:rsidRDefault="001D02C8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9C0035" w:rsidRDefault="009C00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1AACA55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6EBEE568" w:tentative="1">
      <w:start w:val="1"/>
      <w:numFmt w:val="lowerLetter"/>
      <w:lvlText w:val="%2."/>
      <w:lvlJc w:val="left"/>
      <w:pPr>
        <w:ind w:left="1785" w:hanging="360"/>
      </w:pPr>
    </w:lvl>
    <w:lvl w:ilvl="2" w:tplc="4508B390" w:tentative="1">
      <w:start w:val="1"/>
      <w:numFmt w:val="lowerRoman"/>
      <w:lvlText w:val="%3."/>
      <w:lvlJc w:val="right"/>
      <w:pPr>
        <w:ind w:left="2505" w:hanging="180"/>
      </w:pPr>
    </w:lvl>
    <w:lvl w:ilvl="3" w:tplc="4E2E8F64" w:tentative="1">
      <w:start w:val="1"/>
      <w:numFmt w:val="decimal"/>
      <w:lvlText w:val="%4."/>
      <w:lvlJc w:val="left"/>
      <w:pPr>
        <w:ind w:left="3225" w:hanging="360"/>
      </w:pPr>
    </w:lvl>
    <w:lvl w:ilvl="4" w:tplc="91307F68" w:tentative="1">
      <w:start w:val="1"/>
      <w:numFmt w:val="lowerLetter"/>
      <w:lvlText w:val="%5."/>
      <w:lvlJc w:val="left"/>
      <w:pPr>
        <w:ind w:left="3945" w:hanging="360"/>
      </w:pPr>
    </w:lvl>
    <w:lvl w:ilvl="5" w:tplc="3642E76E" w:tentative="1">
      <w:start w:val="1"/>
      <w:numFmt w:val="lowerRoman"/>
      <w:lvlText w:val="%6."/>
      <w:lvlJc w:val="right"/>
      <w:pPr>
        <w:ind w:left="4665" w:hanging="180"/>
      </w:pPr>
    </w:lvl>
    <w:lvl w:ilvl="6" w:tplc="E8324276" w:tentative="1">
      <w:start w:val="1"/>
      <w:numFmt w:val="decimal"/>
      <w:lvlText w:val="%7."/>
      <w:lvlJc w:val="left"/>
      <w:pPr>
        <w:ind w:left="5385" w:hanging="360"/>
      </w:pPr>
    </w:lvl>
    <w:lvl w:ilvl="7" w:tplc="2C96E9E6" w:tentative="1">
      <w:start w:val="1"/>
      <w:numFmt w:val="lowerLetter"/>
      <w:lvlText w:val="%8."/>
      <w:lvlJc w:val="left"/>
      <w:pPr>
        <w:ind w:left="6105" w:hanging="360"/>
      </w:pPr>
    </w:lvl>
    <w:lvl w:ilvl="8" w:tplc="9D16E57A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A15E29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70A626A" w:tentative="1">
      <w:start w:val="1"/>
      <w:numFmt w:val="lowerLetter"/>
      <w:lvlText w:val="%2."/>
      <w:lvlJc w:val="left"/>
      <w:pPr>
        <w:ind w:left="1785" w:hanging="360"/>
      </w:pPr>
    </w:lvl>
    <w:lvl w:ilvl="2" w:tplc="EC0E8274" w:tentative="1">
      <w:start w:val="1"/>
      <w:numFmt w:val="lowerRoman"/>
      <w:lvlText w:val="%3."/>
      <w:lvlJc w:val="right"/>
      <w:pPr>
        <w:ind w:left="2505" w:hanging="180"/>
      </w:pPr>
    </w:lvl>
    <w:lvl w:ilvl="3" w:tplc="36D636D4" w:tentative="1">
      <w:start w:val="1"/>
      <w:numFmt w:val="decimal"/>
      <w:lvlText w:val="%4."/>
      <w:lvlJc w:val="left"/>
      <w:pPr>
        <w:ind w:left="3225" w:hanging="360"/>
      </w:pPr>
    </w:lvl>
    <w:lvl w:ilvl="4" w:tplc="EF7061E6" w:tentative="1">
      <w:start w:val="1"/>
      <w:numFmt w:val="lowerLetter"/>
      <w:lvlText w:val="%5."/>
      <w:lvlJc w:val="left"/>
      <w:pPr>
        <w:ind w:left="3945" w:hanging="360"/>
      </w:pPr>
    </w:lvl>
    <w:lvl w:ilvl="5" w:tplc="2BC485F0" w:tentative="1">
      <w:start w:val="1"/>
      <w:numFmt w:val="lowerRoman"/>
      <w:lvlText w:val="%6."/>
      <w:lvlJc w:val="right"/>
      <w:pPr>
        <w:ind w:left="4665" w:hanging="180"/>
      </w:pPr>
    </w:lvl>
    <w:lvl w:ilvl="6" w:tplc="BE12585A" w:tentative="1">
      <w:start w:val="1"/>
      <w:numFmt w:val="decimal"/>
      <w:lvlText w:val="%7."/>
      <w:lvlJc w:val="left"/>
      <w:pPr>
        <w:ind w:left="5385" w:hanging="360"/>
      </w:pPr>
    </w:lvl>
    <w:lvl w:ilvl="7" w:tplc="CE02B8F4" w:tentative="1">
      <w:start w:val="1"/>
      <w:numFmt w:val="lowerLetter"/>
      <w:lvlText w:val="%8."/>
      <w:lvlJc w:val="left"/>
      <w:pPr>
        <w:ind w:left="6105" w:hanging="360"/>
      </w:pPr>
    </w:lvl>
    <w:lvl w:ilvl="8" w:tplc="0958B9E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3E604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EE20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9A2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00B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C9D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6AFD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CA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464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BCD5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16BAA"/>
    <w:rsid w:val="00030967"/>
    <w:rsid w:val="000703DA"/>
    <w:rsid w:val="00092F78"/>
    <w:rsid w:val="0009380B"/>
    <w:rsid w:val="000B2042"/>
    <w:rsid w:val="001413DD"/>
    <w:rsid w:val="00142B05"/>
    <w:rsid w:val="00156360"/>
    <w:rsid w:val="001678BA"/>
    <w:rsid w:val="00193173"/>
    <w:rsid w:val="001A52A0"/>
    <w:rsid w:val="001D02C8"/>
    <w:rsid w:val="002119F7"/>
    <w:rsid w:val="002125C1"/>
    <w:rsid w:val="0023387A"/>
    <w:rsid w:val="002421AC"/>
    <w:rsid w:val="00244FFA"/>
    <w:rsid w:val="002509E6"/>
    <w:rsid w:val="00276D14"/>
    <w:rsid w:val="002A1E58"/>
    <w:rsid w:val="002C202E"/>
    <w:rsid w:val="00317DE7"/>
    <w:rsid w:val="00357239"/>
    <w:rsid w:val="00366AB1"/>
    <w:rsid w:val="003749C0"/>
    <w:rsid w:val="00386BE2"/>
    <w:rsid w:val="00391A59"/>
    <w:rsid w:val="003B4F8C"/>
    <w:rsid w:val="003C1B8D"/>
    <w:rsid w:val="003C686A"/>
    <w:rsid w:val="003E2191"/>
    <w:rsid w:val="003F585D"/>
    <w:rsid w:val="0040656D"/>
    <w:rsid w:val="00460DA9"/>
    <w:rsid w:val="00473ACA"/>
    <w:rsid w:val="004970A3"/>
    <w:rsid w:val="004A5381"/>
    <w:rsid w:val="004B5A3E"/>
    <w:rsid w:val="004C0615"/>
    <w:rsid w:val="00523C24"/>
    <w:rsid w:val="00527061"/>
    <w:rsid w:val="00576999"/>
    <w:rsid w:val="005A2687"/>
    <w:rsid w:val="005B4D0A"/>
    <w:rsid w:val="005D7B82"/>
    <w:rsid w:val="0064661B"/>
    <w:rsid w:val="00692CE5"/>
    <w:rsid w:val="006D7530"/>
    <w:rsid w:val="00725BDC"/>
    <w:rsid w:val="0077517A"/>
    <w:rsid w:val="007E08A2"/>
    <w:rsid w:val="007E1A48"/>
    <w:rsid w:val="007E5595"/>
    <w:rsid w:val="008259E3"/>
    <w:rsid w:val="008966E1"/>
    <w:rsid w:val="008B1531"/>
    <w:rsid w:val="008C23D5"/>
    <w:rsid w:val="008D49DE"/>
    <w:rsid w:val="008E149E"/>
    <w:rsid w:val="00922FDE"/>
    <w:rsid w:val="00927245"/>
    <w:rsid w:val="00941619"/>
    <w:rsid w:val="00946D41"/>
    <w:rsid w:val="009711D1"/>
    <w:rsid w:val="00993050"/>
    <w:rsid w:val="00995758"/>
    <w:rsid w:val="009B2A28"/>
    <w:rsid w:val="009C0035"/>
    <w:rsid w:val="009C2BA7"/>
    <w:rsid w:val="009C7246"/>
    <w:rsid w:val="00A3726D"/>
    <w:rsid w:val="00B04841"/>
    <w:rsid w:val="00B42297"/>
    <w:rsid w:val="00B700B1"/>
    <w:rsid w:val="00B93676"/>
    <w:rsid w:val="00BA2562"/>
    <w:rsid w:val="00BD1CE2"/>
    <w:rsid w:val="00BF7993"/>
    <w:rsid w:val="00C10123"/>
    <w:rsid w:val="00C1037C"/>
    <w:rsid w:val="00C60F65"/>
    <w:rsid w:val="00C85A8A"/>
    <w:rsid w:val="00CB0B9E"/>
    <w:rsid w:val="00D004F7"/>
    <w:rsid w:val="00D369F0"/>
    <w:rsid w:val="00DA1ADF"/>
    <w:rsid w:val="00DB62AF"/>
    <w:rsid w:val="00DC366A"/>
    <w:rsid w:val="00DF1E29"/>
    <w:rsid w:val="00E50164"/>
    <w:rsid w:val="00E65B2B"/>
    <w:rsid w:val="00E74F51"/>
    <w:rsid w:val="00E835D9"/>
    <w:rsid w:val="00EA5CB1"/>
    <w:rsid w:val="00EC765F"/>
    <w:rsid w:val="00EF04DF"/>
    <w:rsid w:val="00F41AC9"/>
    <w:rsid w:val="00F5053C"/>
    <w:rsid w:val="00FC5189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56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06F1-BFF4-44BA-B2E2-F9C62B48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5</cp:revision>
  <cp:lastPrinted>2021-02-15T15:10:00Z</cp:lastPrinted>
  <dcterms:created xsi:type="dcterms:W3CDTF">2021-02-15T15:10:00Z</dcterms:created>
  <dcterms:modified xsi:type="dcterms:W3CDTF">2021-02-22T19:05:00Z</dcterms:modified>
</cp:coreProperties>
</file>