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4E" w:rsidRDefault="00ED5A4E" w:rsidP="001448A6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</w:p>
    <w:p w:rsidR="001448A6" w:rsidRPr="00D940CA" w:rsidRDefault="000F63A9" w:rsidP="001448A6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REQUERIMENTO Nº </w:t>
      </w:r>
      <w:r w:rsidRPr="000F63A9">
        <w:rPr>
          <w:rFonts w:ascii="Verdana" w:hAnsi="Verdana"/>
          <w:b/>
          <w:sz w:val="26"/>
          <w:szCs w:val="26"/>
        </w:rPr>
        <w:t>237</w:t>
      </w:r>
      <w:r>
        <w:rPr>
          <w:rFonts w:ascii="Verdana" w:hAnsi="Verdana"/>
          <w:b/>
          <w:sz w:val="26"/>
          <w:szCs w:val="26"/>
        </w:rPr>
        <w:t>/</w:t>
      </w:r>
      <w:r w:rsidRPr="000F63A9">
        <w:rPr>
          <w:rFonts w:ascii="Verdana" w:hAnsi="Verdana"/>
          <w:b/>
          <w:sz w:val="26"/>
          <w:szCs w:val="26"/>
        </w:rPr>
        <w:t>2021</w:t>
      </w:r>
    </w:p>
    <w:p w:rsidR="00C40BF2" w:rsidRDefault="00C40BF2" w:rsidP="001448A6">
      <w:pPr>
        <w:spacing w:line="240" w:lineRule="auto"/>
        <w:ind w:left="4536"/>
        <w:jc w:val="right"/>
        <w:rPr>
          <w:rFonts w:ascii="Verdana" w:hAnsi="Verdana"/>
          <w:sz w:val="26"/>
          <w:szCs w:val="26"/>
        </w:rPr>
      </w:pPr>
    </w:p>
    <w:p w:rsidR="00912B93" w:rsidRPr="00D940CA" w:rsidRDefault="00912B93" w:rsidP="001448A6">
      <w:pPr>
        <w:spacing w:line="240" w:lineRule="auto"/>
        <w:ind w:left="4536"/>
        <w:jc w:val="right"/>
        <w:rPr>
          <w:rFonts w:ascii="Verdana" w:hAnsi="Verdana"/>
          <w:sz w:val="26"/>
          <w:szCs w:val="26"/>
        </w:rPr>
      </w:pPr>
    </w:p>
    <w:p w:rsidR="001448A6" w:rsidRPr="00D940CA" w:rsidRDefault="00DE0A30" w:rsidP="00C40BF2">
      <w:pPr>
        <w:spacing w:line="240" w:lineRule="auto"/>
        <w:jc w:val="right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Valinhos, </w:t>
      </w:r>
      <w:r w:rsidR="007516C8">
        <w:rPr>
          <w:rFonts w:ascii="Verdana" w:hAnsi="Verdana"/>
          <w:sz w:val="26"/>
          <w:szCs w:val="26"/>
        </w:rPr>
        <w:t>4</w:t>
      </w:r>
      <w:r w:rsidRPr="00D940CA">
        <w:rPr>
          <w:rFonts w:ascii="Verdana" w:hAnsi="Verdana"/>
          <w:sz w:val="26"/>
          <w:szCs w:val="26"/>
        </w:rPr>
        <w:t xml:space="preserve"> de </w:t>
      </w:r>
      <w:r w:rsidR="007516C8">
        <w:rPr>
          <w:rFonts w:ascii="Verdana" w:hAnsi="Verdana"/>
          <w:sz w:val="26"/>
          <w:szCs w:val="26"/>
        </w:rPr>
        <w:t xml:space="preserve">fevereiro </w:t>
      </w:r>
      <w:r w:rsidRPr="00D940CA">
        <w:rPr>
          <w:rFonts w:ascii="Verdana" w:hAnsi="Verdana"/>
          <w:sz w:val="26"/>
          <w:szCs w:val="26"/>
        </w:rPr>
        <w:t xml:space="preserve">de 2021. </w:t>
      </w:r>
    </w:p>
    <w:p w:rsidR="001448A6" w:rsidRDefault="001448A6" w:rsidP="001448A6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ED5A4E" w:rsidRPr="00D940CA" w:rsidRDefault="00ED5A4E" w:rsidP="001448A6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1448A6" w:rsidRPr="00D940CA" w:rsidRDefault="00DE0A30" w:rsidP="001448A6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 xml:space="preserve">ASSUNTO: </w:t>
      </w:r>
      <w:r w:rsidR="003D5936">
        <w:rPr>
          <w:rFonts w:ascii="Verdana" w:hAnsi="Verdana"/>
          <w:b/>
          <w:bCs/>
          <w:sz w:val="26"/>
          <w:szCs w:val="26"/>
        </w:rPr>
        <w:t>FUNCIONAMENTO DO CONSELHO TUTELAR DE VALINHOS</w:t>
      </w:r>
    </w:p>
    <w:p w:rsidR="00640F5C" w:rsidRPr="00D940CA" w:rsidRDefault="00640F5C" w:rsidP="001448A6">
      <w:pPr>
        <w:spacing w:line="240" w:lineRule="auto"/>
        <w:jc w:val="both"/>
        <w:rPr>
          <w:b/>
          <w:bCs/>
          <w:sz w:val="26"/>
          <w:szCs w:val="26"/>
        </w:rPr>
      </w:pPr>
    </w:p>
    <w:p w:rsidR="001448A6" w:rsidRPr="00D940CA" w:rsidRDefault="00DE0A30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Senhor Presidente,</w:t>
      </w:r>
    </w:p>
    <w:p w:rsidR="001448A6" w:rsidRPr="00D940CA" w:rsidRDefault="00DE0A30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Nobres Vereadores</w:t>
      </w:r>
    </w:p>
    <w:p w:rsidR="001448A6" w:rsidRPr="00D940CA" w:rsidRDefault="001448A6" w:rsidP="001448A6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1448A6" w:rsidRDefault="00DE0A30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Nos Termos regimentais, a Vereadora </w:t>
      </w:r>
      <w:r w:rsidRPr="00D940CA">
        <w:rPr>
          <w:rFonts w:ascii="Verdana" w:hAnsi="Verdana"/>
          <w:b/>
          <w:bCs/>
          <w:sz w:val="26"/>
          <w:szCs w:val="26"/>
        </w:rPr>
        <w:t>SIMONE BELLINI</w:t>
      </w:r>
      <w:r w:rsidRPr="00D940CA">
        <w:rPr>
          <w:rFonts w:ascii="Verdana" w:hAnsi="Verdana"/>
          <w:sz w:val="26"/>
          <w:szCs w:val="26"/>
        </w:rPr>
        <w:t xml:space="preserve">, requer, após aprovado pelo soberano </w:t>
      </w:r>
      <w:r w:rsidRPr="00D940CA">
        <w:rPr>
          <w:rFonts w:ascii="Verdana" w:hAnsi="Verdana"/>
          <w:sz w:val="26"/>
          <w:szCs w:val="26"/>
        </w:rPr>
        <w:t>plenário, que seja encaminhado a Exma. Sra. Prefeita o pedido de informações quanto as questões aqui apresentadas:</w:t>
      </w:r>
    </w:p>
    <w:p w:rsidR="00E502C7" w:rsidRPr="00D940CA" w:rsidRDefault="00E502C7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D206B9" w:rsidRDefault="00DE0A30" w:rsidP="003026D2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1 </w:t>
      </w:r>
      <w:r w:rsidR="003026D2" w:rsidRPr="00D940CA">
        <w:rPr>
          <w:rFonts w:ascii="Verdana" w:hAnsi="Verdana"/>
          <w:sz w:val="26"/>
          <w:szCs w:val="26"/>
        </w:rPr>
        <w:t>–</w:t>
      </w:r>
      <w:r w:rsidRPr="00D940CA">
        <w:rPr>
          <w:rFonts w:ascii="Verdana" w:hAnsi="Verdana"/>
          <w:sz w:val="26"/>
          <w:szCs w:val="26"/>
        </w:rPr>
        <w:t xml:space="preserve"> </w:t>
      </w:r>
      <w:r w:rsidR="003D5936">
        <w:rPr>
          <w:rFonts w:ascii="Verdana" w:hAnsi="Verdana"/>
          <w:sz w:val="26"/>
          <w:szCs w:val="26"/>
        </w:rPr>
        <w:t xml:space="preserve">O Conselho Tutelar de Valinhos possui regimento interno para fins de padronização de </w:t>
      </w:r>
      <w:r w:rsidR="003706FD">
        <w:rPr>
          <w:rFonts w:ascii="Verdana" w:hAnsi="Verdana"/>
          <w:sz w:val="26"/>
          <w:szCs w:val="26"/>
        </w:rPr>
        <w:t xml:space="preserve">ação e de </w:t>
      </w:r>
      <w:r w:rsidR="003D5936">
        <w:rPr>
          <w:rFonts w:ascii="Verdana" w:hAnsi="Verdana"/>
          <w:sz w:val="26"/>
          <w:szCs w:val="26"/>
        </w:rPr>
        <w:t>atendimento</w:t>
      </w:r>
      <w:r w:rsidR="003706FD">
        <w:rPr>
          <w:rFonts w:ascii="Verdana" w:hAnsi="Verdana"/>
          <w:sz w:val="26"/>
          <w:szCs w:val="26"/>
        </w:rPr>
        <w:t xml:space="preserve"> na defesa dos interesses das crianças e dos adolescentes</w:t>
      </w:r>
      <w:r w:rsidR="00A62A8F">
        <w:rPr>
          <w:rFonts w:ascii="Verdana" w:hAnsi="Verdana"/>
          <w:sz w:val="26"/>
          <w:szCs w:val="26"/>
        </w:rPr>
        <w:t>?</w:t>
      </w:r>
    </w:p>
    <w:p w:rsidR="003706FD" w:rsidRDefault="00DE0A30" w:rsidP="00BD552B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2 </w:t>
      </w:r>
      <w:r w:rsidR="00D26512">
        <w:rPr>
          <w:rFonts w:ascii="Verdana" w:hAnsi="Verdana"/>
          <w:sz w:val="26"/>
          <w:szCs w:val="26"/>
        </w:rPr>
        <w:t xml:space="preserve">– </w:t>
      </w:r>
      <w:r w:rsidR="003D5936">
        <w:rPr>
          <w:rFonts w:ascii="Verdana" w:hAnsi="Verdana"/>
          <w:sz w:val="26"/>
          <w:szCs w:val="26"/>
        </w:rPr>
        <w:t>Quais os procedimentos do Conselho Tutelar em caso de</w:t>
      </w:r>
      <w:r>
        <w:rPr>
          <w:rFonts w:ascii="Verdana" w:hAnsi="Verdana"/>
          <w:sz w:val="26"/>
          <w:szCs w:val="26"/>
        </w:rPr>
        <w:t xml:space="preserve"> </w:t>
      </w:r>
      <w:r w:rsidR="00EB3219">
        <w:rPr>
          <w:rFonts w:ascii="Verdana" w:hAnsi="Verdana"/>
          <w:sz w:val="26"/>
          <w:szCs w:val="26"/>
        </w:rPr>
        <w:t xml:space="preserve">necessária </w:t>
      </w:r>
      <w:r>
        <w:rPr>
          <w:rFonts w:ascii="Verdana" w:hAnsi="Verdana"/>
          <w:sz w:val="26"/>
          <w:szCs w:val="26"/>
        </w:rPr>
        <w:t>atuação fora do expediente normal</w:t>
      </w:r>
      <w:r w:rsidR="006B7958">
        <w:rPr>
          <w:rFonts w:ascii="Verdana" w:hAnsi="Verdana"/>
          <w:sz w:val="26"/>
          <w:szCs w:val="26"/>
        </w:rPr>
        <w:t>?</w:t>
      </w:r>
    </w:p>
    <w:p w:rsidR="001448A6" w:rsidRDefault="00DE0A30" w:rsidP="00BD552B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3 – Há veículos a disposição do conselheiro tutelar para ações fora do expediente</w:t>
      </w:r>
      <w:r w:rsidR="00896539">
        <w:rPr>
          <w:rFonts w:ascii="Verdana" w:hAnsi="Verdana"/>
          <w:sz w:val="26"/>
          <w:szCs w:val="26"/>
        </w:rPr>
        <w:t>?</w:t>
      </w:r>
    </w:p>
    <w:p w:rsidR="00896539" w:rsidRDefault="00DE0A30" w:rsidP="00BD552B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4 – O Poder Executivo vem acompanhando a</w:t>
      </w:r>
      <w:r>
        <w:rPr>
          <w:rFonts w:ascii="Verdana" w:hAnsi="Verdana"/>
          <w:sz w:val="26"/>
          <w:szCs w:val="26"/>
        </w:rPr>
        <w:t xml:space="preserve"> atuação do Conselho Tutelar?</w:t>
      </w:r>
    </w:p>
    <w:p w:rsidR="00ED5A4E" w:rsidRDefault="00ED5A4E" w:rsidP="001448A6">
      <w:pPr>
        <w:spacing w:line="240" w:lineRule="auto"/>
        <w:ind w:firstLine="567"/>
        <w:jc w:val="both"/>
        <w:rPr>
          <w:rFonts w:ascii="Verdana" w:hAnsi="Verdana"/>
          <w:b/>
          <w:bCs/>
          <w:sz w:val="26"/>
          <w:szCs w:val="26"/>
        </w:rPr>
      </w:pPr>
    </w:p>
    <w:p w:rsidR="00EB3219" w:rsidRDefault="00EB3219" w:rsidP="001448A6">
      <w:pPr>
        <w:spacing w:line="240" w:lineRule="auto"/>
        <w:ind w:firstLine="567"/>
        <w:jc w:val="both"/>
        <w:rPr>
          <w:rFonts w:ascii="Verdana" w:hAnsi="Verdana"/>
          <w:b/>
          <w:bCs/>
          <w:sz w:val="26"/>
          <w:szCs w:val="26"/>
        </w:rPr>
      </w:pPr>
    </w:p>
    <w:p w:rsidR="00EB3219" w:rsidRDefault="00EB3219" w:rsidP="001448A6">
      <w:pPr>
        <w:spacing w:line="240" w:lineRule="auto"/>
        <w:ind w:firstLine="567"/>
        <w:jc w:val="both"/>
        <w:rPr>
          <w:rFonts w:ascii="Verdana" w:hAnsi="Verdana"/>
          <w:b/>
          <w:bCs/>
          <w:sz w:val="26"/>
          <w:szCs w:val="26"/>
        </w:rPr>
      </w:pPr>
    </w:p>
    <w:p w:rsidR="00EB3219" w:rsidRDefault="00EB3219" w:rsidP="001448A6">
      <w:pPr>
        <w:spacing w:line="240" w:lineRule="auto"/>
        <w:ind w:firstLine="567"/>
        <w:jc w:val="both"/>
        <w:rPr>
          <w:rFonts w:ascii="Verdana" w:hAnsi="Verdana"/>
          <w:b/>
          <w:bCs/>
          <w:sz w:val="26"/>
          <w:szCs w:val="26"/>
        </w:rPr>
      </w:pPr>
    </w:p>
    <w:p w:rsidR="001448A6" w:rsidRDefault="00DE0A30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Justificativa:</w:t>
      </w:r>
      <w:r w:rsidRPr="00D940CA">
        <w:rPr>
          <w:rFonts w:ascii="Verdana" w:hAnsi="Verdana"/>
          <w:sz w:val="26"/>
          <w:szCs w:val="26"/>
        </w:rPr>
        <w:t xml:space="preserve"> Os questionamentos acima apresentados enquadram-se na função constitucional da vereadora subscritora da presente no que se referem a fiscalização </w:t>
      </w:r>
      <w:r w:rsidR="00460508">
        <w:rPr>
          <w:rFonts w:ascii="Verdana" w:hAnsi="Verdana"/>
          <w:sz w:val="26"/>
          <w:szCs w:val="26"/>
        </w:rPr>
        <w:t xml:space="preserve">do </w:t>
      </w:r>
      <w:r w:rsidRPr="00D940CA">
        <w:rPr>
          <w:rFonts w:ascii="Verdana" w:hAnsi="Verdana"/>
          <w:sz w:val="26"/>
          <w:szCs w:val="26"/>
        </w:rPr>
        <w:t>Poder Executivo Municipal, visando a lisura dos atos, e at</w:t>
      </w:r>
      <w:r w:rsidRPr="00D940CA">
        <w:rPr>
          <w:rFonts w:ascii="Verdana" w:hAnsi="Verdana"/>
          <w:sz w:val="26"/>
          <w:szCs w:val="26"/>
        </w:rPr>
        <w:t xml:space="preserve">endimento dos princípios constitucionais vigentes. </w:t>
      </w:r>
    </w:p>
    <w:p w:rsidR="001448A6" w:rsidRPr="00D940CA" w:rsidRDefault="00DE0A30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Limitado ao quanto aqui fora exposto</w:t>
      </w:r>
    </w:p>
    <w:p w:rsidR="001448A6" w:rsidRDefault="00DE0A30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Pede e aguarda aprovação. </w:t>
      </w:r>
    </w:p>
    <w:p w:rsidR="008523CA" w:rsidRPr="00D940CA" w:rsidRDefault="008523CA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1448A6" w:rsidRPr="00D940CA" w:rsidRDefault="001448A6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1448A6" w:rsidRPr="00D940CA" w:rsidRDefault="00DE0A30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SIMONE BELLINI</w:t>
      </w:r>
    </w:p>
    <w:p w:rsidR="001448A6" w:rsidRPr="00D940CA" w:rsidRDefault="00DE0A30" w:rsidP="001448A6">
      <w:pPr>
        <w:spacing w:after="0" w:line="240" w:lineRule="auto"/>
        <w:jc w:val="center"/>
        <w:rPr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Vereadora - Republicanos</w:t>
      </w:r>
    </w:p>
    <w:p w:rsidR="00D8783D" w:rsidRPr="00D940CA" w:rsidRDefault="00D8783D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 w:val="26"/>
          <w:szCs w:val="26"/>
        </w:rPr>
      </w:pPr>
    </w:p>
    <w:sectPr w:rsidR="00D8783D" w:rsidRPr="00D940CA" w:rsidSect="00632588">
      <w:headerReference w:type="default" r:id="rId9"/>
      <w:footerReference w:type="default" r:id="rId10"/>
      <w:pgSz w:w="11907" w:h="16840" w:code="9"/>
      <w:pgMar w:top="1985" w:right="1701" w:bottom="1135" w:left="1701" w:header="17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A30" w:rsidRDefault="00DE0A30">
      <w:pPr>
        <w:spacing w:after="0" w:line="240" w:lineRule="auto"/>
      </w:pPr>
      <w:r>
        <w:separator/>
      </w:r>
    </w:p>
  </w:endnote>
  <w:endnote w:type="continuationSeparator" w:id="0">
    <w:p w:rsidR="00DE0A30" w:rsidRDefault="00DE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DE0A30" w:rsidP="00033DA1">
    <w:pPr>
      <w:pStyle w:val="Rodap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DE0A30" w:rsidP="00D940CA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D8783D" w:rsidRDefault="00DE0A30" w:rsidP="00D940CA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A30" w:rsidRDefault="00DE0A30">
      <w:pPr>
        <w:spacing w:after="0" w:line="240" w:lineRule="auto"/>
      </w:pPr>
      <w:r>
        <w:separator/>
      </w:r>
    </w:p>
  </w:footnote>
  <w:footnote w:type="continuationSeparator" w:id="0">
    <w:p w:rsidR="00DE0A30" w:rsidRDefault="00DE0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DE0A30">
    <w:pPr>
      <w:pStyle w:val="Cabealho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DE0A30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259197555" name="Imagem 1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6149853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2" w:dyaOrig="134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9.1pt;height:67.4pt" o:ole="">
                                <v:imagedata r:id="rId2" o:title=""/>
                              </v:shape>
                              <o:OLEObject Type="Embed" ProgID="MSPhotoEd.3" ShapeID="_x0000_i1025" DrawAspect="Content" ObjectID="_1674909923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D8783D" w14:paraId="405C548C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13" name="Imagem 13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83876039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8.95pt;height:67.4pt" o:oleicon="f" o:ole="">
                        <v:imagedata r:id="rId5" o:title=""/>
                      </v:shape>
                      <o:OLEObject Type="Embed" ProgID="MSPhotoEd.3" ShapeID="_x0000_i2050" DrawAspect="Content" ObjectID="_1674042288" r:id="rId6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DE0A30" w:rsidP="001448A6">
    <w:pPr>
      <w:pStyle w:val="Cabealho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DE0A30" w:rsidP="001448A6">
    <w:pPr>
      <w:pStyle w:val="Cabealho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8E0C027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4FC1B44" w:tentative="1">
      <w:start w:val="1"/>
      <w:numFmt w:val="lowerLetter"/>
      <w:lvlText w:val="%2."/>
      <w:lvlJc w:val="left"/>
      <w:pPr>
        <w:ind w:left="1785" w:hanging="360"/>
      </w:pPr>
    </w:lvl>
    <w:lvl w:ilvl="2" w:tplc="48C88C26" w:tentative="1">
      <w:start w:val="1"/>
      <w:numFmt w:val="lowerRoman"/>
      <w:lvlText w:val="%3."/>
      <w:lvlJc w:val="right"/>
      <w:pPr>
        <w:ind w:left="2505" w:hanging="180"/>
      </w:pPr>
    </w:lvl>
    <w:lvl w:ilvl="3" w:tplc="263AE600" w:tentative="1">
      <w:start w:val="1"/>
      <w:numFmt w:val="decimal"/>
      <w:lvlText w:val="%4."/>
      <w:lvlJc w:val="left"/>
      <w:pPr>
        <w:ind w:left="3225" w:hanging="360"/>
      </w:pPr>
    </w:lvl>
    <w:lvl w:ilvl="4" w:tplc="317E35E8" w:tentative="1">
      <w:start w:val="1"/>
      <w:numFmt w:val="lowerLetter"/>
      <w:lvlText w:val="%5."/>
      <w:lvlJc w:val="left"/>
      <w:pPr>
        <w:ind w:left="3945" w:hanging="360"/>
      </w:pPr>
    </w:lvl>
    <w:lvl w:ilvl="5" w:tplc="80B897EE" w:tentative="1">
      <w:start w:val="1"/>
      <w:numFmt w:val="lowerRoman"/>
      <w:lvlText w:val="%6."/>
      <w:lvlJc w:val="right"/>
      <w:pPr>
        <w:ind w:left="4665" w:hanging="180"/>
      </w:pPr>
    </w:lvl>
    <w:lvl w:ilvl="6" w:tplc="1BA84FF0" w:tentative="1">
      <w:start w:val="1"/>
      <w:numFmt w:val="decimal"/>
      <w:lvlText w:val="%7."/>
      <w:lvlJc w:val="left"/>
      <w:pPr>
        <w:ind w:left="5385" w:hanging="360"/>
      </w:pPr>
    </w:lvl>
    <w:lvl w:ilvl="7" w:tplc="0C66FD8E" w:tentative="1">
      <w:start w:val="1"/>
      <w:numFmt w:val="lowerLetter"/>
      <w:lvlText w:val="%8."/>
      <w:lvlJc w:val="left"/>
      <w:pPr>
        <w:ind w:left="6105" w:hanging="360"/>
      </w:pPr>
    </w:lvl>
    <w:lvl w:ilvl="8" w:tplc="B2F8842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C84C98B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761452CC" w:tentative="1">
      <w:start w:val="1"/>
      <w:numFmt w:val="lowerLetter"/>
      <w:lvlText w:val="%2."/>
      <w:lvlJc w:val="left"/>
      <w:pPr>
        <w:ind w:left="1785" w:hanging="360"/>
      </w:pPr>
    </w:lvl>
    <w:lvl w:ilvl="2" w:tplc="D58A915A" w:tentative="1">
      <w:start w:val="1"/>
      <w:numFmt w:val="lowerRoman"/>
      <w:lvlText w:val="%3."/>
      <w:lvlJc w:val="right"/>
      <w:pPr>
        <w:ind w:left="2505" w:hanging="180"/>
      </w:pPr>
    </w:lvl>
    <w:lvl w:ilvl="3" w:tplc="B7DABCF2" w:tentative="1">
      <w:start w:val="1"/>
      <w:numFmt w:val="decimal"/>
      <w:lvlText w:val="%4."/>
      <w:lvlJc w:val="left"/>
      <w:pPr>
        <w:ind w:left="3225" w:hanging="360"/>
      </w:pPr>
    </w:lvl>
    <w:lvl w:ilvl="4" w:tplc="25905276" w:tentative="1">
      <w:start w:val="1"/>
      <w:numFmt w:val="lowerLetter"/>
      <w:lvlText w:val="%5."/>
      <w:lvlJc w:val="left"/>
      <w:pPr>
        <w:ind w:left="3945" w:hanging="360"/>
      </w:pPr>
    </w:lvl>
    <w:lvl w:ilvl="5" w:tplc="CF50B88E" w:tentative="1">
      <w:start w:val="1"/>
      <w:numFmt w:val="lowerRoman"/>
      <w:lvlText w:val="%6."/>
      <w:lvlJc w:val="right"/>
      <w:pPr>
        <w:ind w:left="4665" w:hanging="180"/>
      </w:pPr>
    </w:lvl>
    <w:lvl w:ilvl="6" w:tplc="AD0C2280" w:tentative="1">
      <w:start w:val="1"/>
      <w:numFmt w:val="decimal"/>
      <w:lvlText w:val="%7."/>
      <w:lvlJc w:val="left"/>
      <w:pPr>
        <w:ind w:left="5385" w:hanging="360"/>
      </w:pPr>
    </w:lvl>
    <w:lvl w:ilvl="7" w:tplc="F328E1AC" w:tentative="1">
      <w:start w:val="1"/>
      <w:numFmt w:val="lowerLetter"/>
      <w:lvlText w:val="%8."/>
      <w:lvlJc w:val="left"/>
      <w:pPr>
        <w:ind w:left="6105" w:hanging="360"/>
      </w:pPr>
    </w:lvl>
    <w:lvl w:ilvl="8" w:tplc="09E628E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6CC42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428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404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053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1A01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AC4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2BC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4A9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34E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E132D7A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B6CEA25C" w:tentative="1">
      <w:start w:val="1"/>
      <w:numFmt w:val="lowerLetter"/>
      <w:lvlText w:val="%2."/>
      <w:lvlJc w:val="left"/>
      <w:pPr>
        <w:ind w:left="1650" w:hanging="360"/>
      </w:pPr>
    </w:lvl>
    <w:lvl w:ilvl="2" w:tplc="1EA85598" w:tentative="1">
      <w:start w:val="1"/>
      <w:numFmt w:val="lowerRoman"/>
      <w:lvlText w:val="%3."/>
      <w:lvlJc w:val="right"/>
      <w:pPr>
        <w:ind w:left="2370" w:hanging="180"/>
      </w:pPr>
    </w:lvl>
    <w:lvl w:ilvl="3" w:tplc="21725346" w:tentative="1">
      <w:start w:val="1"/>
      <w:numFmt w:val="decimal"/>
      <w:lvlText w:val="%4."/>
      <w:lvlJc w:val="left"/>
      <w:pPr>
        <w:ind w:left="3090" w:hanging="360"/>
      </w:pPr>
    </w:lvl>
    <w:lvl w:ilvl="4" w:tplc="39F83D1E" w:tentative="1">
      <w:start w:val="1"/>
      <w:numFmt w:val="lowerLetter"/>
      <w:lvlText w:val="%5."/>
      <w:lvlJc w:val="left"/>
      <w:pPr>
        <w:ind w:left="3810" w:hanging="360"/>
      </w:pPr>
    </w:lvl>
    <w:lvl w:ilvl="5" w:tplc="F762238E" w:tentative="1">
      <w:start w:val="1"/>
      <w:numFmt w:val="lowerRoman"/>
      <w:lvlText w:val="%6."/>
      <w:lvlJc w:val="right"/>
      <w:pPr>
        <w:ind w:left="4530" w:hanging="180"/>
      </w:pPr>
    </w:lvl>
    <w:lvl w:ilvl="6" w:tplc="841E12EC" w:tentative="1">
      <w:start w:val="1"/>
      <w:numFmt w:val="decimal"/>
      <w:lvlText w:val="%7."/>
      <w:lvlJc w:val="left"/>
      <w:pPr>
        <w:ind w:left="5250" w:hanging="360"/>
      </w:pPr>
    </w:lvl>
    <w:lvl w:ilvl="7" w:tplc="5A1C4756" w:tentative="1">
      <w:start w:val="1"/>
      <w:numFmt w:val="lowerLetter"/>
      <w:lvlText w:val="%8."/>
      <w:lvlJc w:val="left"/>
      <w:pPr>
        <w:ind w:left="5970" w:hanging="360"/>
      </w:pPr>
    </w:lvl>
    <w:lvl w:ilvl="8" w:tplc="348899A6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A6"/>
    <w:rsid w:val="000015E2"/>
    <w:rsid w:val="00016BAA"/>
    <w:rsid w:val="000226EC"/>
    <w:rsid w:val="00030967"/>
    <w:rsid w:val="00033DA1"/>
    <w:rsid w:val="0005167D"/>
    <w:rsid w:val="000703DA"/>
    <w:rsid w:val="0007046B"/>
    <w:rsid w:val="00092F78"/>
    <w:rsid w:val="000A1B69"/>
    <w:rsid w:val="000B2042"/>
    <w:rsid w:val="000B7DEE"/>
    <w:rsid w:val="000C3FA3"/>
    <w:rsid w:val="000F63A9"/>
    <w:rsid w:val="00106F0F"/>
    <w:rsid w:val="00125DB7"/>
    <w:rsid w:val="00130B6E"/>
    <w:rsid w:val="00131483"/>
    <w:rsid w:val="0014121B"/>
    <w:rsid w:val="001413DD"/>
    <w:rsid w:val="001448A6"/>
    <w:rsid w:val="00156360"/>
    <w:rsid w:val="001678BA"/>
    <w:rsid w:val="00193173"/>
    <w:rsid w:val="0019762C"/>
    <w:rsid w:val="00197CD6"/>
    <w:rsid w:val="001A0CAF"/>
    <w:rsid w:val="001A52A0"/>
    <w:rsid w:val="001B06E5"/>
    <w:rsid w:val="001C4BB6"/>
    <w:rsid w:val="001D58C6"/>
    <w:rsid w:val="001E21D5"/>
    <w:rsid w:val="00210CEB"/>
    <w:rsid w:val="002119F7"/>
    <w:rsid w:val="002212A0"/>
    <w:rsid w:val="00224BB3"/>
    <w:rsid w:val="0023387A"/>
    <w:rsid w:val="002421AC"/>
    <w:rsid w:val="00244FFA"/>
    <w:rsid w:val="002509E6"/>
    <w:rsid w:val="00256886"/>
    <w:rsid w:val="00260ABC"/>
    <w:rsid w:val="00276D14"/>
    <w:rsid w:val="002802D3"/>
    <w:rsid w:val="002A1E58"/>
    <w:rsid w:val="002A3AC1"/>
    <w:rsid w:val="002A563B"/>
    <w:rsid w:val="002B58A7"/>
    <w:rsid w:val="002C202E"/>
    <w:rsid w:val="003026D2"/>
    <w:rsid w:val="003038DA"/>
    <w:rsid w:val="003038DC"/>
    <w:rsid w:val="00317DE7"/>
    <w:rsid w:val="003202CB"/>
    <w:rsid w:val="00326259"/>
    <w:rsid w:val="00357239"/>
    <w:rsid w:val="0036014E"/>
    <w:rsid w:val="00366AB1"/>
    <w:rsid w:val="003706FD"/>
    <w:rsid w:val="003749C0"/>
    <w:rsid w:val="00386BE2"/>
    <w:rsid w:val="00391A59"/>
    <w:rsid w:val="00391C04"/>
    <w:rsid w:val="003939B3"/>
    <w:rsid w:val="003B4F8C"/>
    <w:rsid w:val="003C1B8D"/>
    <w:rsid w:val="003C3DAD"/>
    <w:rsid w:val="003D5936"/>
    <w:rsid w:val="003F19BC"/>
    <w:rsid w:val="003F585D"/>
    <w:rsid w:val="0040656D"/>
    <w:rsid w:val="0044626C"/>
    <w:rsid w:val="00460508"/>
    <w:rsid w:val="00460DA9"/>
    <w:rsid w:val="00473ACA"/>
    <w:rsid w:val="004970A3"/>
    <w:rsid w:val="004A5381"/>
    <w:rsid w:val="004C0615"/>
    <w:rsid w:val="004F4F55"/>
    <w:rsid w:val="00501CCC"/>
    <w:rsid w:val="00523C24"/>
    <w:rsid w:val="00526DE4"/>
    <w:rsid w:val="00527061"/>
    <w:rsid w:val="00531F2F"/>
    <w:rsid w:val="00576999"/>
    <w:rsid w:val="00595576"/>
    <w:rsid w:val="005A2687"/>
    <w:rsid w:val="005D7B82"/>
    <w:rsid w:val="00632588"/>
    <w:rsid w:val="00640F5C"/>
    <w:rsid w:val="0064661B"/>
    <w:rsid w:val="006B7958"/>
    <w:rsid w:val="006D7530"/>
    <w:rsid w:val="006F796A"/>
    <w:rsid w:val="00725BDC"/>
    <w:rsid w:val="00746F9F"/>
    <w:rsid w:val="007516C8"/>
    <w:rsid w:val="0077517A"/>
    <w:rsid w:val="007D689B"/>
    <w:rsid w:val="007E08A2"/>
    <w:rsid w:val="007E1A48"/>
    <w:rsid w:val="007E5595"/>
    <w:rsid w:val="00816D80"/>
    <w:rsid w:val="008259E3"/>
    <w:rsid w:val="008329E6"/>
    <w:rsid w:val="008523CA"/>
    <w:rsid w:val="00853265"/>
    <w:rsid w:val="00860760"/>
    <w:rsid w:val="0086486C"/>
    <w:rsid w:val="00886BF8"/>
    <w:rsid w:val="0088702F"/>
    <w:rsid w:val="00896539"/>
    <w:rsid w:val="008A746F"/>
    <w:rsid w:val="008D2234"/>
    <w:rsid w:val="008D49DE"/>
    <w:rsid w:val="008E149E"/>
    <w:rsid w:val="008F55E6"/>
    <w:rsid w:val="00901828"/>
    <w:rsid w:val="00912B93"/>
    <w:rsid w:val="00927245"/>
    <w:rsid w:val="00941619"/>
    <w:rsid w:val="00943A14"/>
    <w:rsid w:val="00945ABB"/>
    <w:rsid w:val="009711D1"/>
    <w:rsid w:val="00991851"/>
    <w:rsid w:val="00993050"/>
    <w:rsid w:val="00993CB1"/>
    <w:rsid w:val="00995758"/>
    <w:rsid w:val="009B2A28"/>
    <w:rsid w:val="009C2BA7"/>
    <w:rsid w:val="009E71C0"/>
    <w:rsid w:val="00A02881"/>
    <w:rsid w:val="00A0308D"/>
    <w:rsid w:val="00A252D8"/>
    <w:rsid w:val="00A3726D"/>
    <w:rsid w:val="00A62A8F"/>
    <w:rsid w:val="00B04841"/>
    <w:rsid w:val="00B06B58"/>
    <w:rsid w:val="00B2412B"/>
    <w:rsid w:val="00B266F5"/>
    <w:rsid w:val="00B36111"/>
    <w:rsid w:val="00B377D8"/>
    <w:rsid w:val="00B66372"/>
    <w:rsid w:val="00B700B1"/>
    <w:rsid w:val="00B82078"/>
    <w:rsid w:val="00B93676"/>
    <w:rsid w:val="00BA2562"/>
    <w:rsid w:val="00BD552B"/>
    <w:rsid w:val="00BF7993"/>
    <w:rsid w:val="00C10123"/>
    <w:rsid w:val="00C27B49"/>
    <w:rsid w:val="00C40BF2"/>
    <w:rsid w:val="00C60F65"/>
    <w:rsid w:val="00C7360B"/>
    <w:rsid w:val="00C92F05"/>
    <w:rsid w:val="00C977F6"/>
    <w:rsid w:val="00CA6F9A"/>
    <w:rsid w:val="00CB3FD8"/>
    <w:rsid w:val="00CD2126"/>
    <w:rsid w:val="00CF1A94"/>
    <w:rsid w:val="00D004F7"/>
    <w:rsid w:val="00D206B9"/>
    <w:rsid w:val="00D26512"/>
    <w:rsid w:val="00D369F0"/>
    <w:rsid w:val="00D66EDD"/>
    <w:rsid w:val="00D84E44"/>
    <w:rsid w:val="00D8783D"/>
    <w:rsid w:val="00D940CA"/>
    <w:rsid w:val="00D94B95"/>
    <w:rsid w:val="00DA1ADF"/>
    <w:rsid w:val="00DB5DCB"/>
    <w:rsid w:val="00DB62AF"/>
    <w:rsid w:val="00DC366A"/>
    <w:rsid w:val="00DE0A30"/>
    <w:rsid w:val="00DE41B4"/>
    <w:rsid w:val="00E16C76"/>
    <w:rsid w:val="00E502C7"/>
    <w:rsid w:val="00E76B09"/>
    <w:rsid w:val="00E80C91"/>
    <w:rsid w:val="00E8306F"/>
    <w:rsid w:val="00E835D9"/>
    <w:rsid w:val="00EA1915"/>
    <w:rsid w:val="00EA5CB1"/>
    <w:rsid w:val="00EB3219"/>
    <w:rsid w:val="00EC765F"/>
    <w:rsid w:val="00ED5A4E"/>
    <w:rsid w:val="00EF04DF"/>
    <w:rsid w:val="00EF6DA0"/>
    <w:rsid w:val="00F03F04"/>
    <w:rsid w:val="00F33D02"/>
    <w:rsid w:val="00F3475B"/>
    <w:rsid w:val="00F36D85"/>
    <w:rsid w:val="00F5053C"/>
    <w:rsid w:val="00F57CC0"/>
    <w:rsid w:val="00F61C54"/>
    <w:rsid w:val="00F63BFF"/>
    <w:rsid w:val="00F94D53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Timbrado%20C&#226;mara%20Municip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2CF11-9DEA-4765-BA8D-6DAAFCA0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Câmara Municipal</Template>
  <TotalTime>4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Juliana Elisa Lima</cp:lastModifiedBy>
  <cp:revision>9</cp:revision>
  <cp:lastPrinted>2021-02-05T17:54:00Z</cp:lastPrinted>
  <dcterms:created xsi:type="dcterms:W3CDTF">2021-02-05T17:55:00Z</dcterms:created>
  <dcterms:modified xsi:type="dcterms:W3CDTF">2021-02-15T18:59:00Z</dcterms:modified>
</cp:coreProperties>
</file>