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2" w:rsidRDefault="00BF35E2" w:rsidP="00E971EA">
      <w:pPr>
        <w:rPr>
          <w:rFonts w:ascii="Arial" w:hAnsi="Arial" w:cs="Arial"/>
          <w:b/>
        </w:rPr>
      </w:pPr>
      <w:bookmarkStart w:id="0" w:name="_GoBack"/>
      <w:bookmarkEnd w:id="0"/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E971EA" w:rsidRDefault="00F978E1" w:rsidP="00E971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978E1">
        <w:rPr>
          <w:rFonts w:ascii="Arial" w:hAnsi="Arial" w:cs="Arial"/>
          <w:b/>
        </w:rPr>
        <w:t>327</w:t>
      </w:r>
      <w:r>
        <w:rPr>
          <w:rFonts w:ascii="Arial" w:hAnsi="Arial" w:cs="Arial"/>
          <w:b/>
        </w:rPr>
        <w:t>/</w:t>
      </w:r>
      <w:r w:rsidRPr="00F978E1">
        <w:rPr>
          <w:rFonts w:ascii="Arial" w:hAnsi="Arial" w:cs="Arial"/>
          <w:b/>
        </w:rPr>
        <w:t>2021</w:t>
      </w:r>
    </w:p>
    <w:p w:rsidR="00E971EA" w:rsidRDefault="00E971EA" w:rsidP="00E971EA">
      <w:pPr>
        <w:rPr>
          <w:rFonts w:ascii="Arial" w:hAnsi="Arial" w:cs="Arial"/>
          <w:b/>
        </w:rPr>
      </w:pPr>
    </w:p>
    <w:p w:rsidR="00E971EA" w:rsidRDefault="00E971EA" w:rsidP="00E971EA">
      <w:pPr>
        <w:rPr>
          <w:rFonts w:ascii="Arial" w:hAnsi="Arial" w:cs="Arial"/>
        </w:rPr>
      </w:pPr>
    </w:p>
    <w:p w:rsidR="00E971EA" w:rsidRDefault="00F978E1" w:rsidP="00E971E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E971EA" w:rsidRDefault="00E971EA" w:rsidP="00E971EA">
      <w:pPr>
        <w:spacing w:line="480" w:lineRule="auto"/>
        <w:rPr>
          <w:rFonts w:ascii="Arial" w:hAnsi="Arial" w:cs="Arial"/>
          <w:sz w:val="26"/>
          <w:szCs w:val="26"/>
        </w:rPr>
      </w:pPr>
    </w:p>
    <w:p w:rsidR="00E971EA" w:rsidRDefault="00F978E1" w:rsidP="00E971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E971EA" w:rsidRDefault="00E971EA" w:rsidP="00E971EA">
      <w:pPr>
        <w:rPr>
          <w:rFonts w:ascii="Arial" w:hAnsi="Arial" w:cs="Arial"/>
          <w:sz w:val="26"/>
          <w:szCs w:val="26"/>
        </w:rPr>
      </w:pPr>
    </w:p>
    <w:p w:rsidR="00E971EA" w:rsidRDefault="00E971EA" w:rsidP="00E971EA">
      <w:pPr>
        <w:rPr>
          <w:rFonts w:ascii="Arial" w:hAnsi="Arial" w:cs="Arial"/>
          <w:sz w:val="26"/>
          <w:szCs w:val="26"/>
        </w:rPr>
      </w:pPr>
    </w:p>
    <w:p w:rsidR="00BF35E2" w:rsidRDefault="00F978E1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973C51">
        <w:rPr>
          <w:rFonts w:ascii="Arial" w:hAnsi="Arial" w:cs="Arial"/>
          <w:sz w:val="26"/>
          <w:szCs w:val="26"/>
        </w:rPr>
        <w:t>Execução de guarda corpo na rampa de acesso defronte ao condom</w:t>
      </w:r>
      <w:r w:rsidR="00EC46B2">
        <w:rPr>
          <w:rFonts w:ascii="Arial" w:hAnsi="Arial" w:cs="Arial"/>
          <w:sz w:val="26"/>
          <w:szCs w:val="26"/>
        </w:rPr>
        <w:t xml:space="preserve">ínio Villagio Fiorentino n° 1034, </w:t>
      </w:r>
      <w:r w:rsidR="0072621D">
        <w:rPr>
          <w:rFonts w:ascii="Arial" w:hAnsi="Arial" w:cs="Arial"/>
          <w:sz w:val="26"/>
          <w:szCs w:val="26"/>
        </w:rPr>
        <w:t>Pinheiro</w:t>
      </w:r>
      <w:r w:rsidR="00973C5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ab/>
      </w:r>
    </w:p>
    <w:p w:rsidR="00BF35E2" w:rsidRDefault="00BF35E2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F35E2" w:rsidRDefault="00BF35E2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E971EA" w:rsidRDefault="00F978E1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E971EA" w:rsidRDefault="00F978E1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971EA" w:rsidRDefault="00F978E1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73C51">
        <w:rPr>
          <w:rFonts w:ascii="Arial" w:hAnsi="Arial" w:cs="Arial"/>
          <w:sz w:val="26"/>
          <w:szCs w:val="26"/>
        </w:rPr>
        <w:t>Pedestres solicitam a execução da obra para maior segurança dos pedestres, com o objetivo de evitar acidentes.</w:t>
      </w:r>
      <w:r>
        <w:rPr>
          <w:rFonts w:ascii="Arial" w:hAnsi="Arial" w:cs="Arial"/>
          <w:sz w:val="26"/>
          <w:szCs w:val="26"/>
        </w:rPr>
        <w:t xml:space="preserve"> </w:t>
      </w:r>
    </w:p>
    <w:p w:rsidR="00E971EA" w:rsidRDefault="00E971EA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971EA" w:rsidRPr="00A64115" w:rsidRDefault="00E971EA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971EA" w:rsidRDefault="00F978E1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</w:t>
      </w:r>
      <w:r>
        <w:rPr>
          <w:rFonts w:ascii="Arial" w:hAnsi="Arial" w:cs="Arial"/>
          <w:sz w:val="26"/>
          <w:szCs w:val="26"/>
        </w:rPr>
        <w:t xml:space="preserve">os, </w:t>
      </w:r>
      <w:r w:rsidR="00BF35E2">
        <w:rPr>
          <w:rFonts w:ascii="Arial" w:hAnsi="Arial" w:cs="Arial"/>
          <w:sz w:val="26"/>
          <w:szCs w:val="26"/>
        </w:rPr>
        <w:t>25</w:t>
      </w:r>
      <w:r>
        <w:rPr>
          <w:rFonts w:ascii="Arial" w:hAnsi="Arial" w:cs="Arial"/>
          <w:sz w:val="26"/>
          <w:szCs w:val="26"/>
        </w:rPr>
        <w:t xml:space="preserve"> de janeiro de 2021.</w:t>
      </w:r>
    </w:p>
    <w:p w:rsidR="00E971EA" w:rsidRDefault="00E971EA" w:rsidP="00E971EA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971EA" w:rsidRDefault="00E971EA" w:rsidP="00E971EA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971EA" w:rsidRDefault="00F978E1" w:rsidP="00E971EA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E971EA" w:rsidRDefault="00F978E1" w:rsidP="00E971EA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 xml:space="preserve">Vereador </w:t>
      </w:r>
      <w:r w:rsidR="00973C51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973C51" w:rsidRDefault="00973C51" w:rsidP="00E971EA">
      <w:pPr>
        <w:spacing w:line="240" w:lineRule="auto"/>
        <w:ind w:right="-162"/>
      </w:pPr>
    </w:p>
    <w:p w:rsidR="00C70380" w:rsidRDefault="00C70380"/>
    <w:sectPr w:rsidR="00C70380" w:rsidSect="0044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1EA"/>
    <w:rsid w:val="00334799"/>
    <w:rsid w:val="0037248B"/>
    <w:rsid w:val="003B7642"/>
    <w:rsid w:val="0072621D"/>
    <w:rsid w:val="00973C51"/>
    <w:rsid w:val="00A64115"/>
    <w:rsid w:val="00BF35E2"/>
    <w:rsid w:val="00C70380"/>
    <w:rsid w:val="00CE50A6"/>
    <w:rsid w:val="00E14D1B"/>
    <w:rsid w:val="00E971EA"/>
    <w:rsid w:val="00EC46B2"/>
    <w:rsid w:val="00F640DA"/>
    <w:rsid w:val="00F80A60"/>
    <w:rsid w:val="00F978E1"/>
    <w:rsid w:val="00FC45D6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E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8</cp:revision>
  <dcterms:created xsi:type="dcterms:W3CDTF">2021-01-26T13:25:00Z</dcterms:created>
  <dcterms:modified xsi:type="dcterms:W3CDTF">2021-02-15T19:23:00Z</dcterms:modified>
</cp:coreProperties>
</file>