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72" w:rsidRDefault="00CC7872" w:rsidP="00CC7872">
      <w:pPr>
        <w:rPr>
          <w:sz w:val="24"/>
          <w:szCs w:val="24"/>
        </w:rPr>
      </w:pPr>
      <w:bookmarkStart w:id="0" w:name="_GoBack"/>
      <w:bookmarkEnd w:id="0"/>
    </w:p>
    <w:p w:rsidR="00CC7872" w:rsidRDefault="00690698" w:rsidP="00CC7872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690698">
        <w:rPr>
          <w:rFonts w:ascii="Arial" w:hAnsi="Arial" w:cs="Arial"/>
          <w:b/>
          <w:sz w:val="24"/>
          <w:szCs w:val="24"/>
        </w:rPr>
        <w:t>292</w:t>
      </w:r>
      <w:r>
        <w:rPr>
          <w:rFonts w:ascii="Arial" w:hAnsi="Arial" w:cs="Arial"/>
          <w:b/>
          <w:sz w:val="24"/>
          <w:szCs w:val="24"/>
        </w:rPr>
        <w:t>/</w:t>
      </w:r>
      <w:r w:rsidRPr="00690698">
        <w:rPr>
          <w:rFonts w:ascii="Arial" w:hAnsi="Arial" w:cs="Arial"/>
          <w:b/>
          <w:sz w:val="24"/>
          <w:szCs w:val="24"/>
        </w:rPr>
        <w:t>2021</w:t>
      </w: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690698" w:rsidP="00CC7872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bookmarkStart w:id="1" w:name="_Hlk60924442"/>
      <w:r w:rsidR="00FE79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Manutenção e corte de grama - Praça Pará </w:t>
      </w:r>
    </w:p>
    <w:p w:rsidR="00CC7872" w:rsidRDefault="00690698" w:rsidP="00CC7872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Bairro Vila Santana</w:t>
      </w:r>
      <w:bookmarkEnd w:id="1"/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690698" w:rsidP="00CC7872">
      <w:pPr>
        <w:spacing w:line="48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Sr. Presidente:</w:t>
      </w:r>
    </w:p>
    <w:p w:rsidR="00CC7872" w:rsidRDefault="00CC7872" w:rsidP="00CC7872">
      <w:pPr>
        <w:spacing w:line="480" w:lineRule="auto"/>
        <w:rPr>
          <w:rFonts w:ascii="Arial" w:hAnsi="Arial" w:cs="Arial"/>
          <w:sz w:val="24"/>
          <w:szCs w:val="24"/>
        </w:rPr>
      </w:pPr>
    </w:p>
    <w:p w:rsidR="00CC7872" w:rsidRDefault="00690698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</w:rPr>
        <w:t>Thiago Samasso</w:t>
      </w:r>
      <w:r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CC7872" w:rsidRDefault="00CC7872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C7872" w:rsidRDefault="00690698" w:rsidP="00CC7872">
      <w:pPr>
        <w:numPr>
          <w:ilvl w:val="0"/>
          <w:numId w:val="1"/>
        </w:numPr>
        <w:tabs>
          <w:tab w:val="left" w:pos="2552"/>
        </w:tabs>
        <w:ind w:left="0" w:firstLine="255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Manutenção e corte de </w:t>
      </w:r>
      <w:r w:rsidR="00FE7913">
        <w:rPr>
          <w:rFonts w:ascii="Arial" w:hAnsi="Arial" w:cs="Arial"/>
          <w:sz w:val="24"/>
          <w:szCs w:val="24"/>
        </w:rPr>
        <w:t>grama na Praça Pará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3F529C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, </w:t>
      </w:r>
      <w:r w:rsidR="003F529C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>Vila San</w:t>
      </w:r>
      <w:r w:rsidR="003F529C">
        <w:rPr>
          <w:rFonts w:ascii="Arial" w:hAnsi="Arial" w:cs="Arial"/>
          <w:sz w:val="24"/>
          <w:szCs w:val="24"/>
        </w:rPr>
        <w:t>tana</w:t>
      </w:r>
      <w:r>
        <w:rPr>
          <w:rFonts w:ascii="Arial" w:hAnsi="Arial" w:cs="Arial"/>
          <w:sz w:val="24"/>
          <w:szCs w:val="24"/>
        </w:rPr>
        <w:t>.</w:t>
      </w:r>
    </w:p>
    <w:p w:rsidR="00CC7872" w:rsidRDefault="00CC7872" w:rsidP="00CC7872">
      <w:pPr>
        <w:tabs>
          <w:tab w:val="left" w:pos="2552"/>
        </w:tabs>
        <w:ind w:left="2910"/>
        <w:rPr>
          <w:sz w:val="24"/>
          <w:szCs w:val="24"/>
        </w:rPr>
      </w:pPr>
    </w:p>
    <w:p w:rsidR="00CC7872" w:rsidRDefault="00690698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C7872" w:rsidRDefault="00690698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JUSTIFICATIVA: </w:t>
      </w:r>
    </w:p>
    <w:p w:rsidR="00CC7872" w:rsidRDefault="00CC7872" w:rsidP="00CC7872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</w:p>
    <w:p w:rsidR="00CC7872" w:rsidRDefault="00690698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Conforme foto anexa enviada por moradores, estivemos no local e constatamos que há</w:t>
      </w:r>
      <w:r w:rsidR="003F529C">
        <w:rPr>
          <w:rFonts w:ascii="Arial" w:hAnsi="Arial" w:cs="Arial"/>
          <w:sz w:val="24"/>
          <w:szCs w:val="24"/>
        </w:rPr>
        <w:t xml:space="preserve"> grama alta, </w:t>
      </w:r>
      <w:r w:rsidR="00FE7913">
        <w:rPr>
          <w:rFonts w:ascii="Arial" w:hAnsi="Arial" w:cs="Arial"/>
          <w:sz w:val="24"/>
          <w:szCs w:val="24"/>
        </w:rPr>
        <w:t>com</w:t>
      </w:r>
      <w:r w:rsidR="003F529C">
        <w:rPr>
          <w:rFonts w:ascii="Arial" w:hAnsi="Arial" w:cs="Arial"/>
          <w:sz w:val="24"/>
          <w:szCs w:val="24"/>
        </w:rPr>
        <w:t xml:space="preserve"> risco de</w:t>
      </w:r>
      <w:r w:rsidR="00FE7913">
        <w:rPr>
          <w:rFonts w:ascii="Arial" w:hAnsi="Arial" w:cs="Arial"/>
          <w:sz w:val="24"/>
          <w:szCs w:val="24"/>
        </w:rPr>
        <w:t xml:space="preserve"> proliferação de</w:t>
      </w:r>
      <w:r w:rsidR="003F529C">
        <w:rPr>
          <w:rFonts w:ascii="Arial" w:hAnsi="Arial" w:cs="Arial"/>
          <w:sz w:val="24"/>
          <w:szCs w:val="24"/>
        </w:rPr>
        <w:t xml:space="preserve"> animais peçonhentos,</w:t>
      </w:r>
      <w:r>
        <w:rPr>
          <w:rFonts w:ascii="Arial" w:hAnsi="Arial" w:cs="Arial"/>
          <w:sz w:val="24"/>
          <w:szCs w:val="24"/>
        </w:rPr>
        <w:t xml:space="preserve"> sendo </w:t>
      </w:r>
      <w:r w:rsidR="00FE7913">
        <w:rPr>
          <w:rFonts w:ascii="Arial" w:hAnsi="Arial" w:cs="Arial"/>
          <w:sz w:val="24"/>
          <w:szCs w:val="24"/>
        </w:rPr>
        <w:t>necessários reparos</w:t>
      </w:r>
      <w:r>
        <w:rPr>
          <w:rFonts w:ascii="Arial" w:hAnsi="Arial" w:cs="Arial"/>
          <w:sz w:val="24"/>
          <w:szCs w:val="24"/>
        </w:rPr>
        <w:t>.</w:t>
      </w:r>
    </w:p>
    <w:p w:rsidR="00CC7872" w:rsidRDefault="00CC7872" w:rsidP="00CC7872">
      <w:pPr>
        <w:tabs>
          <w:tab w:val="left" w:pos="2552"/>
        </w:tabs>
        <w:rPr>
          <w:sz w:val="24"/>
          <w:szCs w:val="24"/>
        </w:rPr>
      </w:pPr>
    </w:p>
    <w:p w:rsidR="00CC7872" w:rsidRDefault="00690698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7872" w:rsidRDefault="00690698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FD7048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FD7048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CC7872" w:rsidRDefault="00CC7872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C7872" w:rsidRDefault="00CC7872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C7872" w:rsidRDefault="00690698" w:rsidP="00CC7872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CC7872" w:rsidRDefault="00690698" w:rsidP="00CC7872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SAMASSO</w:t>
      </w:r>
    </w:p>
    <w:p w:rsidR="00CC7872" w:rsidRDefault="00690698" w:rsidP="00CC7872">
      <w:pPr>
        <w:spacing w:line="240" w:lineRule="auto"/>
        <w:ind w:right="-162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- PSD</w:t>
      </w:r>
    </w:p>
    <w:p w:rsidR="006B2DD3" w:rsidRDefault="006B2DD3"/>
    <w:p w:rsidR="003F529C" w:rsidRDefault="003F529C"/>
    <w:p w:rsidR="003F529C" w:rsidRDefault="003F529C"/>
    <w:p w:rsidR="003F529C" w:rsidRDefault="003F529C"/>
    <w:p w:rsidR="003F529C" w:rsidRDefault="003F529C"/>
    <w:p w:rsidR="003F529C" w:rsidRDefault="00690698">
      <w:r>
        <w:rPr>
          <w:noProof/>
          <w:lang w:eastAsia="pt-BR"/>
        </w:rPr>
        <w:drawing>
          <wp:inline distT="0" distB="0" distL="0" distR="0">
            <wp:extent cx="4904509" cy="76822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97988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165" cy="76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9C" w:rsidRDefault="003F529C"/>
    <w:p w:rsidR="003F529C" w:rsidRDefault="003F529C"/>
    <w:p w:rsidR="003F529C" w:rsidRDefault="003F529C"/>
    <w:p w:rsidR="003F529C" w:rsidRDefault="003F529C"/>
    <w:p w:rsidR="003F529C" w:rsidRDefault="003F529C"/>
    <w:p w:rsidR="003F529C" w:rsidRDefault="00690698">
      <w:r>
        <w:rPr>
          <w:noProof/>
          <w:lang w:eastAsia="pt-BR"/>
        </w:rPr>
        <w:drawing>
          <wp:inline distT="0" distB="0" distL="0" distR="0">
            <wp:extent cx="5094514" cy="77158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29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740" cy="77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29C" w:rsidSect="003F529C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C9821B94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557E4092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A4E8E6F0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29A2864A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44E0960C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DAB4BF4A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F57ADF50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BAACF94C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638EDB08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872"/>
    <w:rsid w:val="003F529C"/>
    <w:rsid w:val="00690698"/>
    <w:rsid w:val="006B2DD3"/>
    <w:rsid w:val="008B241B"/>
    <w:rsid w:val="00CC7872"/>
    <w:rsid w:val="00F736A4"/>
    <w:rsid w:val="00FD7048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72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7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91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Rafael Alves Rodrigues</cp:lastModifiedBy>
  <cp:revision>6</cp:revision>
  <cp:lastPrinted>2021-02-08T11:58:00Z</cp:lastPrinted>
  <dcterms:created xsi:type="dcterms:W3CDTF">2021-02-05T17:40:00Z</dcterms:created>
  <dcterms:modified xsi:type="dcterms:W3CDTF">2021-02-12T18:47:00Z</dcterms:modified>
</cp:coreProperties>
</file>