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15178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A15178">
        <w:rPr>
          <w:rFonts w:ascii="Verdana" w:hAnsi="Verdana" w:cs="Arial"/>
          <w:b/>
          <w:sz w:val="24"/>
          <w:szCs w:val="24"/>
        </w:rPr>
        <w:t>279</w:t>
      </w:r>
      <w:r>
        <w:rPr>
          <w:rFonts w:ascii="Verdana" w:hAnsi="Verdana" w:cs="Arial"/>
          <w:b/>
          <w:sz w:val="24"/>
          <w:szCs w:val="24"/>
        </w:rPr>
        <w:t>/</w:t>
      </w:r>
      <w:r w:rsidRPr="00A15178">
        <w:rPr>
          <w:rFonts w:ascii="Verdana" w:hAnsi="Verdana" w:cs="Arial"/>
          <w:b/>
          <w:sz w:val="24"/>
          <w:szCs w:val="24"/>
        </w:rPr>
        <w:t>2021</w:t>
      </w:r>
    </w:p>
    <w:p w:rsidR="00870A2D" w:rsidRDefault="00A15178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A15178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88508E">
        <w:rPr>
          <w:rFonts w:ascii="Verdana" w:hAnsi="Verdana" w:cs="Arial"/>
          <w:sz w:val="24"/>
          <w:szCs w:val="24"/>
        </w:rPr>
        <w:t xml:space="preserve">Corte mato e limpeza </w:t>
      </w:r>
      <w:r w:rsidR="0057079D">
        <w:rPr>
          <w:rFonts w:ascii="Verdana" w:hAnsi="Verdana" w:cs="Arial"/>
          <w:sz w:val="24"/>
          <w:szCs w:val="24"/>
        </w:rPr>
        <w:t>na Rua Vico Levreiro, Jardim dos  Manacás</w:t>
      </w:r>
      <w:r w:rsidR="00D4209B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A1517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A15178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A15178" w:rsidP="001E4FA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88508E">
        <w:rPr>
          <w:rFonts w:ascii="Verdana" w:hAnsi="Verdana" w:cs="Arial"/>
          <w:sz w:val="24"/>
          <w:szCs w:val="24"/>
        </w:rPr>
        <w:t xml:space="preserve">o mato alto </w:t>
      </w:r>
      <w:r w:rsidR="0057079D">
        <w:rPr>
          <w:rFonts w:ascii="Verdana" w:hAnsi="Verdana" w:cs="Arial"/>
          <w:sz w:val="24"/>
          <w:szCs w:val="24"/>
        </w:rPr>
        <w:t>na Rua Vico Levreiro, no Jardim dos Manacás, que vem invadindo a calçada</w:t>
      </w:r>
      <w:r w:rsidR="00D4209B">
        <w:rPr>
          <w:rFonts w:ascii="Verdana" w:hAnsi="Verdana" w:cs="Arial"/>
          <w:sz w:val="24"/>
          <w:szCs w:val="24"/>
        </w:rPr>
        <w:t xml:space="preserve">, </w:t>
      </w:r>
      <w:r w:rsidR="0057079D">
        <w:rPr>
          <w:rFonts w:ascii="Verdana" w:hAnsi="Verdana" w:cs="Arial"/>
          <w:sz w:val="24"/>
          <w:szCs w:val="24"/>
        </w:rPr>
        <w:t xml:space="preserve">e ainda tendo descarte indevido de entulhos, </w:t>
      </w:r>
      <w:r w:rsidR="00D4209B">
        <w:rPr>
          <w:rFonts w:ascii="Verdana" w:hAnsi="Verdana" w:cs="Arial"/>
          <w:sz w:val="24"/>
          <w:szCs w:val="24"/>
        </w:rPr>
        <w:t>podendo atrair</w:t>
      </w:r>
      <w:r w:rsidR="0088508E">
        <w:rPr>
          <w:rFonts w:ascii="Verdana" w:hAnsi="Verdana" w:cs="Arial"/>
          <w:sz w:val="24"/>
          <w:szCs w:val="24"/>
        </w:rPr>
        <w:t xml:space="preserve"> animais peçonhentos nas residências</w:t>
      </w:r>
      <w:r>
        <w:rPr>
          <w:rFonts w:ascii="Verdana" w:hAnsi="Verdana" w:cs="Arial"/>
          <w:sz w:val="24"/>
          <w:szCs w:val="24"/>
        </w:rPr>
        <w:t xml:space="preserve">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A15178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88508E">
        <w:rPr>
          <w:rFonts w:ascii="Verdana" w:hAnsi="Verdana" w:cs="Arial"/>
          <w:sz w:val="24"/>
          <w:szCs w:val="24"/>
        </w:rPr>
        <w:t xml:space="preserve">Corte de mato e limpeza </w:t>
      </w:r>
      <w:r w:rsidR="0057079D">
        <w:rPr>
          <w:rFonts w:ascii="Verdana" w:hAnsi="Verdana" w:cs="Arial"/>
          <w:sz w:val="24"/>
          <w:szCs w:val="24"/>
        </w:rPr>
        <w:t>na Rua Vico Levreiro</w:t>
      </w:r>
      <w:r w:rsidR="0088508E">
        <w:rPr>
          <w:rFonts w:ascii="Verdana" w:hAnsi="Verdana" w:cs="Arial"/>
          <w:sz w:val="24"/>
          <w:szCs w:val="24"/>
        </w:rPr>
        <w:t>,</w:t>
      </w:r>
      <w:r w:rsidR="0057079D">
        <w:rPr>
          <w:rFonts w:ascii="Verdana" w:hAnsi="Verdana" w:cs="Arial"/>
          <w:sz w:val="24"/>
          <w:szCs w:val="24"/>
        </w:rPr>
        <w:t xml:space="preserve"> altura do número 426 no Jardim dos Manacás</w:t>
      </w:r>
      <w:r w:rsidR="0088508E">
        <w:rPr>
          <w:rFonts w:ascii="Verdana" w:hAnsi="Verdana" w:cs="Arial"/>
          <w:sz w:val="24"/>
          <w:szCs w:val="24"/>
        </w:rPr>
        <w:t>.</w:t>
      </w:r>
    </w:p>
    <w:p w:rsidR="00003B46" w:rsidRDefault="00003B46">
      <w:pPr>
        <w:spacing w:after="159"/>
        <w:rPr>
          <w:rFonts w:ascii="Verdana" w:hAnsi="Verdana" w:cs="Arial"/>
          <w:sz w:val="24"/>
          <w:szCs w:val="24"/>
        </w:rPr>
      </w:pPr>
    </w:p>
    <w:p w:rsidR="00C351E7" w:rsidRDefault="00C351E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A15178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7C3C3A">
        <w:rPr>
          <w:rFonts w:ascii="Verdana" w:hAnsi="Verdana" w:cs="Arial"/>
          <w:sz w:val="24"/>
          <w:szCs w:val="24"/>
        </w:rPr>
        <w:t>08</w:t>
      </w:r>
      <w:r w:rsidR="00C223E6">
        <w:rPr>
          <w:rFonts w:ascii="Verdana" w:hAnsi="Verdana" w:cs="Arial"/>
          <w:sz w:val="24"/>
          <w:szCs w:val="24"/>
        </w:rPr>
        <w:t xml:space="preserve">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Pr="00816096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C351E7" w:rsidRDefault="00C351E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03B46" w:rsidRDefault="00003B4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C351E7" w:rsidRDefault="00C351E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A15178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A15178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A15178" w:rsidP="000241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1E4FAC" w:rsidRDefault="001E4FAC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1E4FAC" w:rsidRDefault="00A15178" w:rsidP="001E4FA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C351E7" w:rsidRDefault="00A15178" w:rsidP="001E4FAC">
      <w:pPr>
        <w:jc w:val="bot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5819775" cy="6172200"/>
            <wp:effectExtent l="0" t="0" r="0" b="0"/>
            <wp:docPr id="2" name="Imagem 2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45117" name="Picture 2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A15178" w:rsidP="001E4FAC">
      <w:pPr>
        <w:jc w:val="both"/>
        <w:rPr>
          <w:rFonts w:ascii="Verdana" w:hAnsi="Verdan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638800" cy="3400425"/>
            <wp:effectExtent l="0" t="0" r="0" b="0"/>
            <wp:docPr id="3" name="Imagem 3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74580" name="Picture 3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57079D" w:rsidP="001E4FAC">
      <w:pPr>
        <w:jc w:val="both"/>
        <w:rPr>
          <w:rFonts w:ascii="Verdana" w:hAnsi="Verdana"/>
          <w:sz w:val="24"/>
          <w:szCs w:val="24"/>
        </w:rPr>
      </w:pPr>
    </w:p>
    <w:p w:rsidR="0057079D" w:rsidRDefault="00A15178" w:rsidP="001E4FAC">
      <w:pPr>
        <w:jc w:val="bot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5638800" cy="4171950"/>
            <wp:effectExtent l="0" t="0" r="0" b="0"/>
            <wp:docPr id="4" name="Imagem 4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81840" name="Picture 4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79D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03B46"/>
    <w:rsid w:val="00021B6A"/>
    <w:rsid w:val="000241A0"/>
    <w:rsid w:val="000F3180"/>
    <w:rsid w:val="00160E50"/>
    <w:rsid w:val="00171550"/>
    <w:rsid w:val="001D66E1"/>
    <w:rsid w:val="001E4FAC"/>
    <w:rsid w:val="001E7A57"/>
    <w:rsid w:val="0028358D"/>
    <w:rsid w:val="00366930"/>
    <w:rsid w:val="003E76A0"/>
    <w:rsid w:val="00414732"/>
    <w:rsid w:val="004253B7"/>
    <w:rsid w:val="004C0A3B"/>
    <w:rsid w:val="00507C3F"/>
    <w:rsid w:val="005120DA"/>
    <w:rsid w:val="0057079D"/>
    <w:rsid w:val="006222AC"/>
    <w:rsid w:val="00696402"/>
    <w:rsid w:val="006B0372"/>
    <w:rsid w:val="00754D9D"/>
    <w:rsid w:val="00773820"/>
    <w:rsid w:val="007A1042"/>
    <w:rsid w:val="007C3C3A"/>
    <w:rsid w:val="007E64D3"/>
    <w:rsid w:val="00816096"/>
    <w:rsid w:val="0082596C"/>
    <w:rsid w:val="00870A2D"/>
    <w:rsid w:val="0088508E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15178"/>
    <w:rsid w:val="00A54B3C"/>
    <w:rsid w:val="00A70988"/>
    <w:rsid w:val="00A87DE2"/>
    <w:rsid w:val="00B36C5F"/>
    <w:rsid w:val="00B76F3B"/>
    <w:rsid w:val="00C02184"/>
    <w:rsid w:val="00C223E6"/>
    <w:rsid w:val="00C351E7"/>
    <w:rsid w:val="00C56B81"/>
    <w:rsid w:val="00D4209B"/>
    <w:rsid w:val="00D47D77"/>
    <w:rsid w:val="00D50717"/>
    <w:rsid w:val="00DA4720"/>
    <w:rsid w:val="00DC099E"/>
    <w:rsid w:val="00DC3FB0"/>
    <w:rsid w:val="00DE3342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2021-02-08T18:39:00Z</cp:lastPrinted>
  <dcterms:created xsi:type="dcterms:W3CDTF">2021-02-08T17:48:00Z</dcterms:created>
  <dcterms:modified xsi:type="dcterms:W3CDTF">2021-02-10T17:27:00Z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