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275B3BC" w:rsidR="008C44C5" w:rsidRDefault="006C104B">
      <w:pPr>
        <w:keepNext/>
        <w:pBdr>
          <w:top w:val="nil"/>
          <w:left w:val="nil"/>
          <w:bottom w:val="nil"/>
          <w:right w:val="nil"/>
          <w:between w:val="nil"/>
        </w:pBdr>
        <w:spacing w:before="22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6C104B">
        <w:rPr>
          <w:b/>
          <w:color w:val="000000"/>
        </w:rPr>
        <w:t>151</w:t>
      </w:r>
      <w:r>
        <w:rPr>
          <w:b/>
          <w:color w:val="000000"/>
        </w:rPr>
        <w:t>/</w:t>
      </w:r>
      <w:r w:rsidRPr="006C104B">
        <w:rPr>
          <w:b/>
          <w:color w:val="000000"/>
        </w:rPr>
        <w:t>2021</w:t>
      </w:r>
    </w:p>
    <w:p w14:paraId="00000002" w14:textId="77777777" w:rsidR="008C44C5" w:rsidRDefault="00D132E3">
      <w:pPr>
        <w:spacing w:before="360" w:after="360"/>
        <w:ind w:left="4245"/>
        <w:jc w:val="right"/>
      </w:pPr>
      <w:r>
        <w:rPr>
          <w:sz w:val="22"/>
          <w:szCs w:val="22"/>
        </w:rPr>
        <w:t xml:space="preserve">Informações sobre supressão de árvore. </w:t>
      </w:r>
    </w:p>
    <w:p w14:paraId="00000003" w14:textId="77777777" w:rsidR="008C44C5" w:rsidRDefault="00D132E3">
      <w:pPr>
        <w:spacing w:before="240" w:after="240" w:line="360" w:lineRule="auto"/>
        <w:jc w:val="both"/>
      </w:pPr>
      <w:r>
        <w:rPr>
          <w:b/>
        </w:rPr>
        <w:t>Senhora Presidente,</w:t>
      </w:r>
    </w:p>
    <w:p w14:paraId="00000004" w14:textId="77777777" w:rsidR="008C44C5" w:rsidRDefault="00D132E3">
      <w:pPr>
        <w:spacing w:before="240" w:after="240" w:line="360" w:lineRule="auto"/>
        <w:ind w:firstLine="2155"/>
        <w:jc w:val="both"/>
      </w:pPr>
      <w:r>
        <w:t>Considerando a indicação 1506/2020;</w:t>
      </w:r>
    </w:p>
    <w:p w14:paraId="00000005" w14:textId="77777777" w:rsidR="008C44C5" w:rsidRDefault="00D132E3">
      <w:pPr>
        <w:spacing w:before="240" w:after="240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 xml:space="preserve">André Leal Amaral </w:t>
      </w:r>
      <w:r>
        <w:rPr>
          <w:b/>
        </w:rPr>
        <w:t>- P</w:t>
      </w:r>
      <w:r>
        <w:rPr>
          <w:b/>
        </w:rPr>
        <w:t>SD</w:t>
      </w:r>
      <w:r>
        <w:t xml:space="preserve"> requer, nos termos regimentais após a aprovação em plenário, que seja encaminhado </w:t>
      </w:r>
      <w:r>
        <w:t>à</w:t>
      </w:r>
      <w:r>
        <w:t xml:space="preserve"> Excelentíssim</w:t>
      </w:r>
      <w:r>
        <w:t>a</w:t>
      </w:r>
      <w:r>
        <w:t xml:space="preserve"> Senhora Prefeit</w:t>
      </w:r>
      <w:r>
        <w:t>a</w:t>
      </w:r>
      <w:r>
        <w:t xml:space="preserve"> Municipal, o seguinte pedido:</w:t>
      </w:r>
    </w:p>
    <w:p w14:paraId="00000006" w14:textId="77777777" w:rsidR="008C44C5" w:rsidRDefault="00D132E3">
      <w:pPr>
        <w:spacing w:before="240" w:after="240" w:line="360" w:lineRule="auto"/>
        <w:ind w:firstLine="2155"/>
        <w:jc w:val="both"/>
      </w:pPr>
      <w:r>
        <w:t>Existe previsão para que a árvore situada na rua Vanderlei Bernardes, n° 203, seja podada ou removida?</w:t>
      </w:r>
    </w:p>
    <w:p w14:paraId="00000007" w14:textId="77777777" w:rsidR="008C44C5" w:rsidRDefault="00D132E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color w:val="000000"/>
        </w:rPr>
      </w:pPr>
      <w:r>
        <w:rPr>
          <w:b/>
          <w:color w:val="000000"/>
        </w:rPr>
        <w:t>Justificativa</w:t>
      </w:r>
    </w:p>
    <w:p w14:paraId="00000008" w14:textId="77777777" w:rsidR="008C44C5" w:rsidRDefault="00D132E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2155"/>
        <w:jc w:val="both"/>
      </w:pPr>
      <w:r>
        <w:rPr>
          <w:color w:val="000000"/>
        </w:rPr>
        <w:t xml:space="preserve">Este Vereador faz o presente requerimento a pedido de munícipes e no </w:t>
      </w:r>
      <w:r>
        <w:rPr>
          <w:color w:val="000000"/>
        </w:rPr>
        <w:t>cumprimento de sua função fiscalizatória.</w:t>
      </w:r>
    </w:p>
    <w:p w14:paraId="00000009" w14:textId="77777777" w:rsidR="008C44C5" w:rsidRDefault="00D132E3">
      <w:pPr>
        <w:spacing w:before="240" w:after="240" w:line="360" w:lineRule="auto"/>
        <w:ind w:firstLine="720"/>
        <w:jc w:val="right"/>
      </w:pPr>
      <w:r>
        <w:t xml:space="preserve">Valinhos, </w:t>
      </w:r>
      <w:r>
        <w:t>01</w:t>
      </w:r>
      <w:r>
        <w:t xml:space="preserve"> de </w:t>
      </w:r>
      <w:r>
        <w:t>fevereir</w:t>
      </w:r>
      <w:r>
        <w:t>o de 202</w:t>
      </w:r>
      <w:r>
        <w:t>1</w:t>
      </w:r>
      <w:r>
        <w:t>.</w:t>
      </w:r>
    </w:p>
    <w:p w14:paraId="0000000A" w14:textId="77777777" w:rsidR="008C44C5" w:rsidRDefault="008C44C5">
      <w:pPr>
        <w:jc w:val="center"/>
      </w:pPr>
    </w:p>
    <w:p w14:paraId="0000000B" w14:textId="77777777" w:rsidR="008C44C5" w:rsidRDefault="00D132E3">
      <w:pPr>
        <w:jc w:val="center"/>
      </w:pPr>
      <w:r>
        <w:rPr>
          <w:b/>
        </w:rPr>
        <w:t>André Leal Amaral</w:t>
      </w:r>
    </w:p>
    <w:p w14:paraId="0000000C" w14:textId="77777777" w:rsidR="008C44C5" w:rsidRDefault="00D132E3">
      <w:pPr>
        <w:jc w:val="center"/>
      </w:pPr>
      <w:r>
        <w:rPr>
          <w:b/>
        </w:rPr>
        <w:t>Vereador – PSD</w:t>
      </w:r>
    </w:p>
    <w:sectPr w:rsidR="008C44C5">
      <w:footerReference w:type="default" r:id="rId8"/>
      <w:pgSz w:w="11907" w:h="16840"/>
      <w:pgMar w:top="3119" w:right="1134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53DC5" w14:textId="77777777" w:rsidR="00D132E3" w:rsidRDefault="00D132E3">
      <w:r>
        <w:separator/>
      </w:r>
    </w:p>
  </w:endnote>
  <w:endnote w:type="continuationSeparator" w:id="0">
    <w:p w14:paraId="78D75830" w14:textId="77777777" w:rsidR="00D132E3" w:rsidRDefault="00D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8C44C5" w:rsidRDefault="008C44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69CD4" w14:textId="77777777" w:rsidR="00D132E3" w:rsidRDefault="00D132E3">
      <w:r>
        <w:separator/>
      </w:r>
    </w:p>
  </w:footnote>
  <w:footnote w:type="continuationSeparator" w:id="0">
    <w:p w14:paraId="31C04E57" w14:textId="77777777" w:rsidR="00D132E3" w:rsidRDefault="00D1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C5"/>
    <w:rsid w:val="006C104B"/>
    <w:rsid w:val="008C44C5"/>
    <w:rsid w:val="00D1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Z76WVx1ubdv32q4ExDavxdZ75g==">AMUW2mXMcpdnwNWopb630gnlu7oRmHNX01sENhQTwG0gmDRmudiYcDMNw4j9iFjfukkF1qdUAvgJVrcS9uhpPWNVBxhl/HzTeTW1kckIiVXIigIMuP7Wj2I=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Rafael Alves Rodrigues</cp:lastModifiedBy>
  <cp:revision>2</cp:revision>
  <dcterms:created xsi:type="dcterms:W3CDTF">2020-05-18T17:34:00Z</dcterms:created>
  <dcterms:modified xsi:type="dcterms:W3CDTF">2021-02-02T10:46:00Z</dcterms:modified>
</cp:coreProperties>
</file>