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FB2A68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FB2A68">
        <w:rPr>
          <w:rFonts w:ascii="Verdana" w:hAnsi="Verdana"/>
          <w:b/>
          <w:sz w:val="24"/>
          <w:szCs w:val="24"/>
        </w:rPr>
        <w:t>63</w:t>
      </w:r>
      <w:r>
        <w:rPr>
          <w:rFonts w:ascii="Verdana" w:hAnsi="Verdana"/>
          <w:b/>
          <w:sz w:val="24"/>
          <w:szCs w:val="24"/>
        </w:rPr>
        <w:t>/</w:t>
      </w:r>
      <w:r w:rsidRPr="00FB2A68">
        <w:rPr>
          <w:rFonts w:ascii="Verdana" w:hAnsi="Verdana"/>
          <w:b/>
          <w:sz w:val="24"/>
          <w:szCs w:val="24"/>
        </w:rPr>
        <w:t>2021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FB2A68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</w:t>
      </w:r>
      <w:r w:rsidR="00316B21">
        <w:rPr>
          <w:rFonts w:ascii="Verdana" w:hAnsi="Verdana"/>
          <w:sz w:val="24"/>
          <w:szCs w:val="24"/>
        </w:rPr>
        <w:t xml:space="preserve"> 582489</w:t>
      </w:r>
      <w:r w:rsidR="00557829">
        <w:rPr>
          <w:rFonts w:ascii="Verdana" w:hAnsi="Verdana"/>
          <w:sz w:val="24"/>
          <w:szCs w:val="24"/>
        </w:rPr>
        <w:t xml:space="preserve"> </w:t>
      </w:r>
      <w:r w:rsidR="00316B21">
        <w:rPr>
          <w:rFonts w:ascii="Verdana" w:hAnsi="Verdana"/>
          <w:sz w:val="24"/>
          <w:szCs w:val="24"/>
        </w:rPr>
        <w:t xml:space="preserve">- </w:t>
      </w:r>
      <w:r w:rsidR="00557829">
        <w:rPr>
          <w:rFonts w:ascii="Verdana" w:hAnsi="Verdana"/>
          <w:sz w:val="24"/>
          <w:szCs w:val="24"/>
        </w:rPr>
        <w:t>denúncia de maus tratos</w:t>
      </w:r>
      <w:r w:rsidR="004E26D6">
        <w:rPr>
          <w:rFonts w:ascii="Verdana" w:hAnsi="Verdana"/>
          <w:sz w:val="24"/>
          <w:szCs w:val="24"/>
        </w:rPr>
        <w:t xml:space="preserve"> de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FB2A68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FB2A68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F54BE0" w:rsidRDefault="00FB2A68" w:rsidP="00F54BE0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Considerando </w:t>
      </w:r>
      <w:r w:rsidR="00485010">
        <w:rPr>
          <w:rFonts w:ascii="Verdana" w:hAnsi="Verdana"/>
          <w:sz w:val="24"/>
          <w:szCs w:val="24"/>
        </w:rPr>
        <w:t xml:space="preserve">resposta ao Requerimento nº </w:t>
      </w:r>
      <w:r w:rsidR="00316B21">
        <w:rPr>
          <w:rFonts w:ascii="Verdana" w:hAnsi="Verdana"/>
          <w:sz w:val="24"/>
          <w:szCs w:val="24"/>
        </w:rPr>
        <w:t>2.023</w:t>
      </w:r>
      <w:r w:rsidR="00F54BE0">
        <w:rPr>
          <w:rFonts w:ascii="Verdana" w:hAnsi="Verdana"/>
          <w:sz w:val="24"/>
          <w:szCs w:val="24"/>
        </w:rPr>
        <w:t>/2020</w:t>
      </w:r>
      <w:r>
        <w:rPr>
          <w:rFonts w:ascii="Verdana" w:hAnsi="Verdana"/>
          <w:sz w:val="24"/>
          <w:szCs w:val="24"/>
        </w:rPr>
        <w:t>,</w:t>
      </w:r>
      <w:r w:rsidR="00F54BE0">
        <w:rPr>
          <w:rFonts w:ascii="Verdana" w:hAnsi="Verdana"/>
          <w:sz w:val="24"/>
          <w:szCs w:val="24"/>
        </w:rPr>
        <w:t xml:space="preserve"> acerca de denúncia de maus tratos a animais</w:t>
      </w:r>
      <w:r w:rsidR="00485010">
        <w:rPr>
          <w:rFonts w:ascii="Verdana" w:hAnsi="Verdana"/>
          <w:sz w:val="24"/>
          <w:szCs w:val="24"/>
        </w:rPr>
        <w:t xml:space="preserve"> no bairro </w:t>
      </w:r>
      <w:r w:rsidR="00316B21">
        <w:rPr>
          <w:rFonts w:ascii="Verdana" w:hAnsi="Verdana"/>
          <w:sz w:val="24"/>
          <w:szCs w:val="24"/>
        </w:rPr>
        <w:t>Boa Esperança</w:t>
      </w:r>
      <w:r w:rsidR="00F54BE0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onde a equipe da Coordenadoria do Bem Estar Animal esteve </w:t>
      </w:r>
      <w:r w:rsidR="005E54EC">
        <w:rPr>
          <w:rFonts w:ascii="Verdana" w:hAnsi="Verdana"/>
          <w:sz w:val="24"/>
          <w:szCs w:val="24"/>
        </w:rPr>
        <w:t xml:space="preserve">realizando vistoria </w:t>
      </w:r>
      <w:r>
        <w:rPr>
          <w:rFonts w:ascii="Verdana" w:hAnsi="Verdana"/>
          <w:sz w:val="24"/>
          <w:szCs w:val="24"/>
        </w:rPr>
        <w:t xml:space="preserve">no local </w:t>
      </w:r>
      <w:r w:rsidR="00F54BE0">
        <w:rPr>
          <w:rFonts w:ascii="Verdana" w:hAnsi="Verdana"/>
          <w:sz w:val="24"/>
          <w:szCs w:val="24"/>
        </w:rPr>
        <w:t xml:space="preserve">no dia </w:t>
      </w:r>
      <w:r w:rsidR="00316B21">
        <w:rPr>
          <w:rFonts w:ascii="Verdana" w:hAnsi="Verdana"/>
          <w:sz w:val="24"/>
          <w:szCs w:val="24"/>
        </w:rPr>
        <w:t>25/11</w:t>
      </w:r>
      <w:r w:rsidR="00F54BE0">
        <w:rPr>
          <w:rFonts w:ascii="Verdana" w:hAnsi="Verdana"/>
          <w:sz w:val="24"/>
          <w:szCs w:val="24"/>
        </w:rPr>
        <w:t>/2020</w:t>
      </w:r>
      <w:r w:rsidR="005E54EC">
        <w:rPr>
          <w:rFonts w:ascii="Verdana" w:hAnsi="Verdana"/>
          <w:sz w:val="24"/>
          <w:szCs w:val="24"/>
        </w:rPr>
        <w:t>,</w:t>
      </w:r>
      <w:r w:rsidR="00F54BE0">
        <w:rPr>
          <w:rFonts w:ascii="Verdana" w:hAnsi="Verdana"/>
          <w:sz w:val="24"/>
          <w:szCs w:val="24"/>
        </w:rPr>
        <w:t xml:space="preserve"> </w:t>
      </w:r>
      <w:r w:rsidR="00316B21">
        <w:rPr>
          <w:rFonts w:ascii="Verdana" w:hAnsi="Verdana"/>
          <w:sz w:val="24"/>
          <w:szCs w:val="24"/>
        </w:rPr>
        <w:t>e constata</w:t>
      </w:r>
      <w:r w:rsidR="005E54EC">
        <w:rPr>
          <w:rFonts w:ascii="Verdana" w:hAnsi="Verdana"/>
          <w:sz w:val="24"/>
          <w:szCs w:val="24"/>
        </w:rPr>
        <w:t>ndo</w:t>
      </w:r>
      <w:r w:rsidR="00316B21">
        <w:rPr>
          <w:rFonts w:ascii="Verdana" w:hAnsi="Verdana"/>
          <w:sz w:val="24"/>
          <w:szCs w:val="24"/>
        </w:rPr>
        <w:t xml:space="preserve"> a necessid</w:t>
      </w:r>
      <w:r w:rsidR="00AA43CA">
        <w:rPr>
          <w:rFonts w:ascii="Verdana" w:hAnsi="Verdana"/>
          <w:sz w:val="24"/>
          <w:szCs w:val="24"/>
        </w:rPr>
        <w:t>ade de adequações no alojamento,</w:t>
      </w:r>
      <w:r>
        <w:rPr>
          <w:rFonts w:ascii="Verdana" w:hAnsi="Verdana"/>
          <w:sz w:val="24"/>
          <w:szCs w:val="24"/>
        </w:rPr>
        <w:t xml:space="preserve"> </w:t>
      </w:r>
      <w:r w:rsidR="005E54EC">
        <w:rPr>
          <w:rFonts w:ascii="Verdana" w:hAnsi="Verdana"/>
          <w:sz w:val="24"/>
          <w:szCs w:val="24"/>
        </w:rPr>
        <w:t xml:space="preserve">tendo retorno </w:t>
      </w:r>
      <w:r>
        <w:rPr>
          <w:rFonts w:ascii="Verdana" w:hAnsi="Verdana"/>
          <w:sz w:val="24"/>
          <w:szCs w:val="24"/>
        </w:rPr>
        <w:t xml:space="preserve">previsto </w:t>
      </w:r>
      <w:r w:rsidR="005E54EC">
        <w:rPr>
          <w:rFonts w:ascii="Verdana" w:hAnsi="Verdana"/>
          <w:sz w:val="24"/>
          <w:szCs w:val="24"/>
        </w:rPr>
        <w:t>em</w:t>
      </w:r>
      <w:r>
        <w:rPr>
          <w:rFonts w:ascii="Verdana" w:hAnsi="Verdana"/>
          <w:sz w:val="24"/>
          <w:szCs w:val="24"/>
        </w:rPr>
        <w:t xml:space="preserve"> sete dias</w:t>
      </w:r>
      <w:r w:rsidR="00F54BE0">
        <w:rPr>
          <w:rFonts w:ascii="Verdana" w:hAnsi="Verdana"/>
          <w:sz w:val="24"/>
          <w:szCs w:val="24"/>
        </w:rPr>
        <w:t xml:space="preserve">. </w:t>
      </w:r>
      <w:r w:rsidR="005E54EC">
        <w:rPr>
          <w:rFonts w:ascii="Verdana" w:hAnsi="Verdana"/>
          <w:sz w:val="24"/>
          <w:szCs w:val="24"/>
        </w:rPr>
        <w:t>A</w:t>
      </w:r>
      <w:r w:rsidR="00557829">
        <w:rPr>
          <w:rFonts w:ascii="Verdana" w:hAnsi="Verdana"/>
          <w:sz w:val="24"/>
          <w:szCs w:val="24"/>
        </w:rPr>
        <w:t xml:space="preserve"> Vereadora </w:t>
      </w:r>
      <w:r w:rsidR="00557829">
        <w:rPr>
          <w:rFonts w:ascii="Verdana" w:hAnsi="Verdana"/>
          <w:b/>
          <w:sz w:val="24"/>
          <w:szCs w:val="24"/>
        </w:rPr>
        <w:t>Mônica Morandi</w:t>
      </w:r>
      <w:r w:rsidR="00557829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 w:rsidR="00557829"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515F0A">
        <w:rPr>
          <w:rFonts w:ascii="Verdana" w:hAnsi="Verdana"/>
          <w:sz w:val="24"/>
          <w:szCs w:val="24"/>
        </w:rPr>
        <w:t>acerca do protocolo nº</w:t>
      </w:r>
      <w:r w:rsidR="00B64680">
        <w:rPr>
          <w:rFonts w:ascii="Verdana" w:hAnsi="Verdana"/>
          <w:sz w:val="24"/>
          <w:szCs w:val="24"/>
        </w:rPr>
        <w:t xml:space="preserve"> </w:t>
      </w:r>
      <w:r w:rsidR="00596E3E">
        <w:rPr>
          <w:rFonts w:ascii="Verdana" w:hAnsi="Verdana"/>
          <w:sz w:val="24"/>
          <w:szCs w:val="24"/>
        </w:rPr>
        <w:t>553256</w:t>
      </w:r>
      <w:r w:rsidR="00B64680">
        <w:rPr>
          <w:rFonts w:ascii="Verdana" w:hAnsi="Verdana"/>
          <w:sz w:val="24"/>
          <w:szCs w:val="24"/>
        </w:rPr>
        <w:t>/2020</w:t>
      </w:r>
      <w:r w:rsidR="001745C0">
        <w:rPr>
          <w:rFonts w:ascii="Verdana" w:hAnsi="Verdana"/>
          <w:sz w:val="24"/>
          <w:szCs w:val="24"/>
        </w:rPr>
        <w:t>: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FB2A68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</w:t>
      </w:r>
      <w:r w:rsidR="00F54BE0">
        <w:rPr>
          <w:rFonts w:ascii="Verdana" w:hAnsi="Verdana"/>
          <w:sz w:val="24"/>
          <w:szCs w:val="24"/>
        </w:rPr>
        <w:t xml:space="preserve"> a segunda</w:t>
      </w:r>
      <w:r>
        <w:rPr>
          <w:rFonts w:ascii="Verdana" w:hAnsi="Verdana"/>
          <w:sz w:val="24"/>
          <w:szCs w:val="24"/>
        </w:rPr>
        <w:t xml:space="preserve"> diligênci</w:t>
      </w:r>
      <w:r>
        <w:rPr>
          <w:rFonts w:ascii="Verdana" w:hAnsi="Verdana"/>
          <w:sz w:val="24"/>
          <w:szCs w:val="24"/>
        </w:rPr>
        <w:t>a no local</w:t>
      </w:r>
      <w:r w:rsidR="005E54EC">
        <w:rPr>
          <w:rFonts w:ascii="Verdana" w:hAnsi="Verdana"/>
          <w:sz w:val="24"/>
          <w:szCs w:val="24"/>
        </w:rPr>
        <w:t>, após o prazo de sete</w:t>
      </w:r>
      <w:r w:rsidR="00F54BE0">
        <w:rPr>
          <w:rFonts w:ascii="Verdana" w:hAnsi="Verdana"/>
          <w:sz w:val="24"/>
          <w:szCs w:val="24"/>
        </w:rPr>
        <w:t xml:space="preserve"> dias</w:t>
      </w:r>
      <w:r>
        <w:rPr>
          <w:rFonts w:ascii="Verdana" w:hAnsi="Verdana"/>
          <w:sz w:val="24"/>
          <w:szCs w:val="24"/>
        </w:rPr>
        <w:t>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F54BE0" w:rsidRDefault="00FB2A68" w:rsidP="00F54BE0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motivo?</w:t>
      </w:r>
    </w:p>
    <w:p w:rsidR="00557829" w:rsidRDefault="00FB2A68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</w:t>
      </w:r>
      <w:r w:rsidR="005E54EC">
        <w:rPr>
          <w:rFonts w:ascii="Verdana" w:hAnsi="Verdana"/>
          <w:sz w:val="24"/>
          <w:szCs w:val="24"/>
        </w:rPr>
        <w:t xml:space="preserve">que a </w:t>
      </w:r>
      <w:r>
        <w:rPr>
          <w:rFonts w:ascii="Verdana" w:hAnsi="Verdana"/>
          <w:sz w:val="24"/>
          <w:szCs w:val="24"/>
        </w:rPr>
        <w:t>situação de maus tratos</w:t>
      </w:r>
      <w:r w:rsidR="00F54BE0">
        <w:rPr>
          <w:rFonts w:ascii="Verdana" w:hAnsi="Verdana"/>
          <w:sz w:val="24"/>
          <w:szCs w:val="24"/>
        </w:rPr>
        <w:t xml:space="preserve"> persistia</w:t>
      </w:r>
      <w:r>
        <w:rPr>
          <w:rFonts w:ascii="Verdana" w:hAnsi="Verdana"/>
          <w:sz w:val="24"/>
          <w:szCs w:val="24"/>
        </w:rPr>
        <w:t>? Explane.</w:t>
      </w:r>
    </w:p>
    <w:p w:rsidR="00224B9D" w:rsidRPr="00F54BE0" w:rsidRDefault="00FB2A68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</w:t>
      </w:r>
      <w:r w:rsidR="008809EB">
        <w:rPr>
          <w:rFonts w:ascii="Verdana" w:hAnsi="Verdana"/>
          <w:sz w:val="24"/>
          <w:szCs w:val="24"/>
        </w:rPr>
        <w:t>uais providências foram tomadas?</w:t>
      </w:r>
    </w:p>
    <w:p w:rsidR="004115F7" w:rsidRDefault="00FB2A68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</w:p>
    <w:p w:rsidR="0041155A" w:rsidRPr="004E26D6" w:rsidRDefault="00FB2A68" w:rsidP="005E54EC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</w:t>
      </w:r>
      <w:r w:rsidR="00B64680">
        <w:rPr>
          <w:rFonts w:ascii="Verdana" w:hAnsi="Verdana"/>
          <w:sz w:val="24"/>
          <w:szCs w:val="24"/>
        </w:rPr>
        <w:t xml:space="preserve"> </w:t>
      </w:r>
      <w:r w:rsidR="00F2414A">
        <w:rPr>
          <w:rFonts w:ascii="Verdana" w:hAnsi="Verdana"/>
          <w:sz w:val="24"/>
          <w:szCs w:val="24"/>
        </w:rPr>
        <w:t>19</w:t>
      </w:r>
      <w:r w:rsidR="00F54BE0">
        <w:rPr>
          <w:rFonts w:ascii="Verdana" w:hAnsi="Verdana"/>
          <w:sz w:val="24"/>
          <w:szCs w:val="24"/>
        </w:rPr>
        <w:t xml:space="preserve"> de </w:t>
      </w:r>
      <w:r w:rsidR="006F3C72">
        <w:rPr>
          <w:rFonts w:ascii="Verdana" w:hAnsi="Verdana"/>
          <w:sz w:val="24"/>
          <w:szCs w:val="24"/>
        </w:rPr>
        <w:t>janeiro</w:t>
      </w:r>
      <w:r w:rsidR="00F54BE0">
        <w:rPr>
          <w:rFonts w:ascii="Verdana" w:hAnsi="Verdana"/>
          <w:sz w:val="24"/>
          <w:szCs w:val="24"/>
        </w:rPr>
        <w:t xml:space="preserve"> </w:t>
      </w:r>
      <w:r w:rsidR="006F3C72">
        <w:rPr>
          <w:rFonts w:ascii="Verdana" w:hAnsi="Verdana"/>
          <w:sz w:val="24"/>
          <w:szCs w:val="24"/>
        </w:rPr>
        <w:t>de 2021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FB2A68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B2A68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FB2A68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FB2A68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1712837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15C6A042" w:tentative="1">
      <w:start w:val="1"/>
      <w:numFmt w:val="lowerLetter"/>
      <w:lvlText w:val="%2."/>
      <w:lvlJc w:val="left"/>
      <w:pPr>
        <w:ind w:left="1650" w:hanging="360"/>
      </w:pPr>
    </w:lvl>
    <w:lvl w:ilvl="2" w:tplc="82F6927E" w:tentative="1">
      <w:start w:val="1"/>
      <w:numFmt w:val="lowerRoman"/>
      <w:lvlText w:val="%3."/>
      <w:lvlJc w:val="right"/>
      <w:pPr>
        <w:ind w:left="2370" w:hanging="180"/>
      </w:pPr>
    </w:lvl>
    <w:lvl w:ilvl="3" w:tplc="81C01EDA" w:tentative="1">
      <w:start w:val="1"/>
      <w:numFmt w:val="decimal"/>
      <w:lvlText w:val="%4."/>
      <w:lvlJc w:val="left"/>
      <w:pPr>
        <w:ind w:left="3090" w:hanging="360"/>
      </w:pPr>
    </w:lvl>
    <w:lvl w:ilvl="4" w:tplc="E3F4AB12" w:tentative="1">
      <w:start w:val="1"/>
      <w:numFmt w:val="lowerLetter"/>
      <w:lvlText w:val="%5."/>
      <w:lvlJc w:val="left"/>
      <w:pPr>
        <w:ind w:left="3810" w:hanging="360"/>
      </w:pPr>
    </w:lvl>
    <w:lvl w:ilvl="5" w:tplc="3D8A55EC" w:tentative="1">
      <w:start w:val="1"/>
      <w:numFmt w:val="lowerRoman"/>
      <w:lvlText w:val="%6."/>
      <w:lvlJc w:val="right"/>
      <w:pPr>
        <w:ind w:left="4530" w:hanging="180"/>
      </w:pPr>
    </w:lvl>
    <w:lvl w:ilvl="6" w:tplc="8E9C794E" w:tentative="1">
      <w:start w:val="1"/>
      <w:numFmt w:val="decimal"/>
      <w:lvlText w:val="%7."/>
      <w:lvlJc w:val="left"/>
      <w:pPr>
        <w:ind w:left="5250" w:hanging="360"/>
      </w:pPr>
    </w:lvl>
    <w:lvl w:ilvl="7" w:tplc="08248D50" w:tentative="1">
      <w:start w:val="1"/>
      <w:numFmt w:val="lowerLetter"/>
      <w:lvlText w:val="%8."/>
      <w:lvlJc w:val="left"/>
      <w:pPr>
        <w:ind w:left="5970" w:hanging="360"/>
      </w:pPr>
    </w:lvl>
    <w:lvl w:ilvl="8" w:tplc="A4E8CF3C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0B65C4"/>
    <w:rsid w:val="001745C0"/>
    <w:rsid w:val="001B6B62"/>
    <w:rsid w:val="00224B9D"/>
    <w:rsid w:val="00316B21"/>
    <w:rsid w:val="003717E6"/>
    <w:rsid w:val="003D3F27"/>
    <w:rsid w:val="003F12E6"/>
    <w:rsid w:val="0041155A"/>
    <w:rsid w:val="004115F7"/>
    <w:rsid w:val="00485010"/>
    <w:rsid w:val="004A797D"/>
    <w:rsid w:val="004D002F"/>
    <w:rsid w:val="004E26D6"/>
    <w:rsid w:val="00515F0A"/>
    <w:rsid w:val="00557829"/>
    <w:rsid w:val="00596E3E"/>
    <w:rsid w:val="005A77F5"/>
    <w:rsid w:val="005D350C"/>
    <w:rsid w:val="005E54EC"/>
    <w:rsid w:val="00615484"/>
    <w:rsid w:val="00616D6A"/>
    <w:rsid w:val="006F3C72"/>
    <w:rsid w:val="00743D26"/>
    <w:rsid w:val="00827374"/>
    <w:rsid w:val="008809EB"/>
    <w:rsid w:val="00977E3F"/>
    <w:rsid w:val="009D7A01"/>
    <w:rsid w:val="00A2368D"/>
    <w:rsid w:val="00AA302F"/>
    <w:rsid w:val="00AA43CA"/>
    <w:rsid w:val="00AC4B98"/>
    <w:rsid w:val="00B100AA"/>
    <w:rsid w:val="00B244FC"/>
    <w:rsid w:val="00B50D26"/>
    <w:rsid w:val="00B64680"/>
    <w:rsid w:val="00C42F47"/>
    <w:rsid w:val="00C93927"/>
    <w:rsid w:val="00D86EA1"/>
    <w:rsid w:val="00D96B8A"/>
    <w:rsid w:val="00E3617D"/>
    <w:rsid w:val="00E84A85"/>
    <w:rsid w:val="00E87D8E"/>
    <w:rsid w:val="00F21BDE"/>
    <w:rsid w:val="00F2414A"/>
    <w:rsid w:val="00F47C90"/>
    <w:rsid w:val="00F54BE0"/>
    <w:rsid w:val="00F74E12"/>
    <w:rsid w:val="00F9485F"/>
    <w:rsid w:val="00FB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23D3-665A-4F92-A065-071176C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2020-10-21T13:52:00Z</cp:lastPrinted>
  <dcterms:created xsi:type="dcterms:W3CDTF">2021-01-15T17:32:00Z</dcterms:created>
  <dcterms:modified xsi:type="dcterms:W3CDTF">2021-01-25T11:12:00Z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