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B10B1">
      <w:pPr>
        <w:spacing w:after="159" w:line="360" w:lineRule="auto"/>
        <w:jc w:val="both"/>
      </w:pPr>
      <w:r>
        <w:rPr>
          <w:rFonts w:ascii="Calibri" w:hAnsi="Calibri"/>
          <w:b/>
          <w:sz w:val="32"/>
        </w:rPr>
        <w:t>Indicação n. ________/20</w:t>
      </w:r>
      <w:r w:rsidR="000E5628">
        <w:rPr>
          <w:rFonts w:ascii="Calibri" w:hAnsi="Calibri"/>
          <w:b/>
          <w:sz w:val="32"/>
        </w:rPr>
        <w:t>20</w:t>
      </w:r>
    </w:p>
    <w:p w:rsidR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Excelentíssima</w:t>
      </w:r>
      <w:r w:rsidR="0007386C">
        <w:rPr>
          <w:rFonts w:ascii="Calibri" w:hAnsi="Calibri"/>
          <w:sz w:val="24"/>
        </w:rPr>
        <w:t xml:space="preserve"> Senhor</w:t>
      </w:r>
      <w:r>
        <w:rPr>
          <w:rFonts w:ascii="Calibri" w:hAnsi="Calibri"/>
          <w:sz w:val="24"/>
        </w:rPr>
        <w:t>a</w:t>
      </w:r>
      <w:r w:rsidR="0007386C">
        <w:rPr>
          <w:rFonts w:ascii="Calibri" w:hAnsi="Calibri"/>
          <w:sz w:val="24"/>
        </w:rPr>
        <w:t xml:space="preserve"> Presidente.</w:t>
      </w:r>
    </w:p>
    <w:p w:rsidR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</w:t>
      </w:r>
      <w:r>
        <w:rPr>
          <w:rFonts w:ascii="Calibri" w:hAnsi="Calibri"/>
          <w:sz w:val="24"/>
        </w:rPr>
        <w:t>Sr.</w:t>
      </w:r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BB10B1" w:rsidRPr="008319D5" w:rsidP="00E3774A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>
        <w:rPr>
          <w:rFonts w:ascii="Calibri" w:hAnsi="Calibri"/>
          <w:b/>
          <w:sz w:val="24"/>
        </w:rPr>
        <w:t xml:space="preserve">Instalar faixa de pedestres na </w:t>
      </w:r>
      <w:r w:rsidRPr="002B3397" w:rsidR="002B3397">
        <w:rPr>
          <w:rFonts w:ascii="Calibri" w:hAnsi="Calibri"/>
          <w:b/>
          <w:sz w:val="24"/>
        </w:rPr>
        <w:t xml:space="preserve">Rua </w:t>
      </w:r>
      <w:r w:rsidR="002E720E">
        <w:rPr>
          <w:rFonts w:ascii="Calibri" w:hAnsi="Calibri"/>
          <w:b/>
          <w:sz w:val="24"/>
        </w:rPr>
        <w:t xml:space="preserve">Julia </w:t>
      </w:r>
      <w:r w:rsidR="002E720E">
        <w:rPr>
          <w:rFonts w:ascii="Calibri" w:hAnsi="Calibri"/>
          <w:b/>
          <w:sz w:val="24"/>
        </w:rPr>
        <w:t>Lovisaro</w:t>
      </w:r>
      <w:r w:rsidR="002E720E">
        <w:rPr>
          <w:rFonts w:ascii="Calibri" w:hAnsi="Calibri"/>
          <w:b/>
          <w:sz w:val="24"/>
        </w:rPr>
        <w:t xml:space="preserve"> </w:t>
      </w:r>
      <w:r w:rsidR="002E720E">
        <w:rPr>
          <w:rFonts w:ascii="Calibri" w:hAnsi="Calibri"/>
          <w:b/>
          <w:sz w:val="24"/>
        </w:rPr>
        <w:t>Vicentini</w:t>
      </w:r>
      <w:r w:rsidR="002E720E">
        <w:rPr>
          <w:rFonts w:ascii="Calibri" w:hAnsi="Calibri"/>
          <w:b/>
          <w:sz w:val="24"/>
        </w:rPr>
        <w:t xml:space="preserve">, em frente à UBS do </w:t>
      </w:r>
      <w:r w:rsidR="002E720E">
        <w:rPr>
          <w:rFonts w:ascii="Calibri" w:hAnsi="Calibri"/>
          <w:b/>
          <w:sz w:val="24"/>
        </w:rPr>
        <w:t>Frutal</w:t>
      </w:r>
      <w:r w:rsidRPr="008319D5" w:rsidR="0007386C">
        <w:rPr>
          <w:rFonts w:ascii="Calibri" w:hAnsi="Calibri"/>
          <w:b/>
          <w:sz w:val="24"/>
        </w:rPr>
        <w:t>.</w:t>
      </w:r>
    </w:p>
    <w:p w:rsidR="00C041FD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BB10B1" w:rsidP="00C041FD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733E56" w:rsidP="0021685A">
      <w:pPr>
        <w:spacing w:after="159" w:line="360" w:lineRule="auto"/>
        <w:jc w:val="both"/>
        <w:rPr>
          <w:rFonts w:ascii="Calibri" w:hAnsi="Calibri"/>
          <w:sz w:val="24"/>
        </w:rPr>
      </w:pPr>
      <w:r w:rsidRPr="00DF2911">
        <w:rPr>
          <w:rFonts w:ascii="Calibri" w:hAnsi="Calibri"/>
          <w:sz w:val="24"/>
        </w:rPr>
        <w:tab/>
      </w:r>
      <w:r w:rsidRPr="00DF2911" w:rsidR="00E73268">
        <w:rPr>
          <w:rFonts w:ascii="Calibri" w:hAnsi="Calibri"/>
          <w:sz w:val="24"/>
        </w:rPr>
        <w:t>Conf</w:t>
      </w:r>
      <w:r w:rsidRPr="00DF2911" w:rsidR="00C90F73">
        <w:rPr>
          <w:rFonts w:ascii="Calibri" w:hAnsi="Calibri"/>
          <w:sz w:val="24"/>
        </w:rPr>
        <w:t xml:space="preserve">orme </w:t>
      </w:r>
      <w:r w:rsidRPr="00DF2911" w:rsidR="00C041FD">
        <w:rPr>
          <w:rFonts w:ascii="Calibri" w:hAnsi="Calibri"/>
          <w:sz w:val="24"/>
        </w:rPr>
        <w:t xml:space="preserve">reivindicação </w:t>
      </w:r>
      <w:r w:rsidRPr="00DF2911" w:rsidR="00C041FD">
        <w:rPr>
          <w:rFonts w:ascii="Calibri" w:hAnsi="Calibri"/>
          <w:sz w:val="24"/>
        </w:rPr>
        <w:t xml:space="preserve">de munícipes e </w:t>
      </w:r>
      <w:r w:rsidRPr="00DF2911" w:rsidR="00C90F73">
        <w:rPr>
          <w:rFonts w:ascii="Calibri" w:hAnsi="Calibri"/>
          <w:sz w:val="24"/>
        </w:rPr>
        <w:t>constatado por este gabinete</w:t>
      </w:r>
      <w:r w:rsidR="007E1C00">
        <w:rPr>
          <w:rFonts w:ascii="Calibri" w:hAnsi="Calibri"/>
          <w:sz w:val="24"/>
        </w:rPr>
        <w:t>,</w:t>
      </w:r>
      <w:r w:rsidR="00E3774A">
        <w:rPr>
          <w:rFonts w:ascii="Calibri" w:hAnsi="Calibri"/>
          <w:sz w:val="24"/>
        </w:rPr>
        <w:t xml:space="preserve"> </w:t>
      </w:r>
      <w:r w:rsidR="002E720E">
        <w:rPr>
          <w:rFonts w:ascii="Calibri" w:hAnsi="Calibri"/>
          <w:sz w:val="24"/>
        </w:rPr>
        <w:t xml:space="preserve">é necessária a instalação de uma </w:t>
      </w:r>
      <w:r w:rsidRPr="002E720E" w:rsidR="002E720E">
        <w:rPr>
          <w:rFonts w:ascii="Calibri" w:hAnsi="Calibri"/>
          <w:sz w:val="24"/>
        </w:rPr>
        <w:t xml:space="preserve">faixa de pedestres na Rua Julia </w:t>
      </w:r>
      <w:r w:rsidRPr="002E720E" w:rsidR="002E720E">
        <w:rPr>
          <w:rFonts w:ascii="Calibri" w:hAnsi="Calibri"/>
          <w:sz w:val="24"/>
        </w:rPr>
        <w:t>Lovisaro</w:t>
      </w:r>
      <w:r w:rsidRPr="002E720E" w:rsidR="002E720E">
        <w:rPr>
          <w:rFonts w:ascii="Calibri" w:hAnsi="Calibri"/>
          <w:sz w:val="24"/>
        </w:rPr>
        <w:t xml:space="preserve"> </w:t>
      </w:r>
      <w:r w:rsidRPr="002E720E" w:rsidR="002E720E">
        <w:rPr>
          <w:rFonts w:ascii="Calibri" w:hAnsi="Calibri"/>
          <w:sz w:val="24"/>
        </w:rPr>
        <w:t>Vicentini</w:t>
      </w:r>
      <w:r w:rsidRPr="002E720E" w:rsidR="002E720E">
        <w:rPr>
          <w:rFonts w:ascii="Calibri" w:hAnsi="Calibri"/>
          <w:sz w:val="24"/>
        </w:rPr>
        <w:t xml:space="preserve">, em frente à UBS do </w:t>
      </w:r>
      <w:r w:rsidRPr="002E720E" w:rsidR="002E720E">
        <w:rPr>
          <w:rFonts w:ascii="Calibri" w:hAnsi="Calibri"/>
          <w:sz w:val="24"/>
        </w:rPr>
        <w:t>Frutal</w:t>
      </w:r>
      <w:r w:rsidRPr="002E720E" w:rsidR="002E720E">
        <w:rPr>
          <w:rFonts w:ascii="Calibri" w:hAnsi="Calibri"/>
          <w:sz w:val="24"/>
        </w:rPr>
        <w:t>, para que as pessoas possam ter mais segurança para acessar a unidade que fica próximo à</w:t>
      </w:r>
      <w:r w:rsidR="002E720E">
        <w:rPr>
          <w:rFonts w:ascii="Calibri" w:hAnsi="Calibri"/>
          <w:sz w:val="24"/>
        </w:rPr>
        <w:t xml:space="preserve"> uma</w:t>
      </w:r>
      <w:r w:rsidRPr="002E720E" w:rsidR="002E720E">
        <w:rPr>
          <w:rFonts w:ascii="Calibri" w:hAnsi="Calibri"/>
          <w:sz w:val="24"/>
        </w:rPr>
        <w:t xml:space="preserve"> curva da referida rua</w:t>
      </w:r>
      <w:r w:rsidR="002E720E">
        <w:rPr>
          <w:rFonts w:ascii="Calibri" w:hAnsi="Calibri"/>
          <w:sz w:val="24"/>
        </w:rPr>
        <w:t>, na qual os veículos desenvolvem grande velocidade por estar em declive</w:t>
      </w:r>
      <w:r w:rsidR="007E1C00">
        <w:rPr>
          <w:rFonts w:ascii="Calibri" w:hAnsi="Calibri"/>
          <w:sz w:val="24"/>
        </w:rPr>
        <w:t>.</w:t>
      </w:r>
    </w:p>
    <w:p w:rsidR="000E5628" w:rsidP="0021685A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2E720E">
        <w:rPr>
          <w:rFonts w:ascii="Calibri" w:hAnsi="Calibri"/>
          <w:sz w:val="24"/>
        </w:rPr>
        <w:t>23 de novembro</w:t>
      </w:r>
      <w:r w:rsidR="000E5628">
        <w:rPr>
          <w:rFonts w:ascii="Calibri" w:hAnsi="Calibri"/>
          <w:sz w:val="24"/>
        </w:rPr>
        <w:t xml:space="preserve"> de 2020</w:t>
      </w:r>
      <w:r>
        <w:rPr>
          <w:rFonts w:ascii="Calibri" w:hAnsi="Calibri"/>
          <w:sz w:val="24"/>
        </w:rPr>
        <w:t>.</w:t>
      </w:r>
    </w:p>
    <w:p w:rsidR="00BB10B1">
      <w:pPr>
        <w:spacing w:after="159"/>
        <w:jc w:val="center"/>
        <w:rPr>
          <w:rFonts w:ascii="Calibri" w:hAnsi="Calibri"/>
          <w:sz w:val="24"/>
        </w:rPr>
      </w:pPr>
    </w:p>
    <w:p w:rsidR="00BB10B1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F104E9" w:rsidP="00F30041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2B3397" w:rsidRPr="00323419" w:rsidP="002E720E">
      <w:pPr>
        <w:suppressAutoHyphens w:val="0"/>
        <w:textAlignment w:val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sectPr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5EB8"/>
    <w:multiLevelType w:val="multilevel"/>
    <w:tmpl w:val="189679CC"/>
    <w:lvl w:ilvl="0">
      <w:start w:val="1"/>
      <w:numFmt w:val="none"/>
      <w:pStyle w:val="Heading1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10B1"/>
    <w:rsid w:val="000539EB"/>
    <w:rsid w:val="0007386C"/>
    <w:rsid w:val="00090DFF"/>
    <w:rsid w:val="000973DA"/>
    <w:rsid w:val="000D5F13"/>
    <w:rsid w:val="000E059D"/>
    <w:rsid w:val="000E5628"/>
    <w:rsid w:val="00124261"/>
    <w:rsid w:val="00167217"/>
    <w:rsid w:val="001B4C6D"/>
    <w:rsid w:val="001E7C61"/>
    <w:rsid w:val="0021685A"/>
    <w:rsid w:val="002575FE"/>
    <w:rsid w:val="002651C5"/>
    <w:rsid w:val="002836F8"/>
    <w:rsid w:val="00296D72"/>
    <w:rsid w:val="002B3397"/>
    <w:rsid w:val="002D689E"/>
    <w:rsid w:val="002E720E"/>
    <w:rsid w:val="00300315"/>
    <w:rsid w:val="00323419"/>
    <w:rsid w:val="003333A9"/>
    <w:rsid w:val="00397724"/>
    <w:rsid w:val="003E291F"/>
    <w:rsid w:val="00432643"/>
    <w:rsid w:val="004330C0"/>
    <w:rsid w:val="0044555C"/>
    <w:rsid w:val="004802FC"/>
    <w:rsid w:val="00576325"/>
    <w:rsid w:val="00593301"/>
    <w:rsid w:val="005A5F2F"/>
    <w:rsid w:val="005B212D"/>
    <w:rsid w:val="005D6DBA"/>
    <w:rsid w:val="00627AD1"/>
    <w:rsid w:val="00696E71"/>
    <w:rsid w:val="00733E56"/>
    <w:rsid w:val="007E1C00"/>
    <w:rsid w:val="00817AA2"/>
    <w:rsid w:val="008319D5"/>
    <w:rsid w:val="00883AB7"/>
    <w:rsid w:val="008947E2"/>
    <w:rsid w:val="008B6C3B"/>
    <w:rsid w:val="008B77BB"/>
    <w:rsid w:val="008D6ECC"/>
    <w:rsid w:val="00920F8A"/>
    <w:rsid w:val="00921E13"/>
    <w:rsid w:val="0097269B"/>
    <w:rsid w:val="009D429D"/>
    <w:rsid w:val="009D72D2"/>
    <w:rsid w:val="00A15325"/>
    <w:rsid w:val="00A32F19"/>
    <w:rsid w:val="00A813CD"/>
    <w:rsid w:val="00A93D3F"/>
    <w:rsid w:val="00AF3321"/>
    <w:rsid w:val="00B018D0"/>
    <w:rsid w:val="00B16DDD"/>
    <w:rsid w:val="00B23F29"/>
    <w:rsid w:val="00B4694F"/>
    <w:rsid w:val="00B8237C"/>
    <w:rsid w:val="00B87D13"/>
    <w:rsid w:val="00BB10B1"/>
    <w:rsid w:val="00C041FD"/>
    <w:rsid w:val="00C35C12"/>
    <w:rsid w:val="00C74F38"/>
    <w:rsid w:val="00C90F73"/>
    <w:rsid w:val="00CA3FA6"/>
    <w:rsid w:val="00D02C94"/>
    <w:rsid w:val="00D71A94"/>
    <w:rsid w:val="00DF2911"/>
    <w:rsid w:val="00E3774A"/>
    <w:rsid w:val="00E51E4E"/>
    <w:rsid w:val="00E73268"/>
    <w:rsid w:val="00E8522F"/>
    <w:rsid w:val="00EA7759"/>
    <w:rsid w:val="00EB69AF"/>
    <w:rsid w:val="00EC6F29"/>
    <w:rsid w:val="00EF221B"/>
    <w:rsid w:val="00F104E9"/>
    <w:rsid w:val="00F23951"/>
    <w:rsid w:val="00F30041"/>
    <w:rsid w:val="00F551DD"/>
    <w:rsid w:val="00F655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itle">
    <w:name w:val="Title"/>
    <w:basedOn w:val="Normal"/>
    <w:next w:val="BodyText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495DA3"/>
    <w:pPr>
      <w:spacing w:after="120"/>
    </w:pPr>
  </w:style>
  <w:style w:type="paragraph" w:styleId="List">
    <w:name w:val="List"/>
    <w:basedOn w:val="BodyText"/>
    <w:semiHidden/>
    <w:rsid w:val="00495DA3"/>
  </w:style>
  <w:style w:type="paragraph" w:customStyle="1" w:styleId="Caption">
    <w:name w:val="Caption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Header">
    <w:name w:val="Header"/>
    <w:basedOn w:val="Normal"/>
    <w:rsid w:val="00495DA3"/>
  </w:style>
  <w:style w:type="paragraph" w:styleId="BalloonText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DefaultParagraphFont"/>
    <w:link w:val="BalloonText"/>
    <w:uiPriority w:val="99"/>
    <w:semiHidden/>
    <w:rsid w:val="00283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125</Words>
  <Characters>750</Characters>
  <Application>Microsoft Office Word</Application>
  <DocSecurity>0</DocSecurity>
  <Lines>24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vereadorluiz</cp:lastModifiedBy>
  <cp:revision>49</cp:revision>
  <cp:lastPrinted>2020-02-14T15:24:00Z</cp:lastPrinted>
  <dcterms:created xsi:type="dcterms:W3CDTF">2017-02-13T14:23:00Z</dcterms:created>
  <dcterms:modified xsi:type="dcterms:W3CDTF">2020-11-23T12:29:00Z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