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6" w:rsidRDefault="00AF40E6" w:rsidP="00AF40E6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AF40E6" w:rsidRPr="00A73559" w:rsidRDefault="00AF40E6" w:rsidP="00AF40E6"/>
    <w:p w:rsidR="00A07E9F" w:rsidRDefault="00DE68D4" w:rsidP="000D1413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REQUERIMENTO Nº </w:t>
      </w:r>
      <w:r w:rsidRPr="00DE68D4">
        <w:rPr>
          <w:rFonts w:cs="Arial"/>
          <w:szCs w:val="24"/>
        </w:rPr>
        <w:t>2044</w:t>
      </w:r>
      <w:r>
        <w:rPr>
          <w:rFonts w:cs="Arial"/>
          <w:szCs w:val="24"/>
        </w:rPr>
        <w:t>/</w:t>
      </w:r>
      <w:r w:rsidRPr="00DE68D4">
        <w:rPr>
          <w:rFonts w:cs="Arial"/>
          <w:szCs w:val="24"/>
        </w:rPr>
        <w:t>2020</w:t>
      </w:r>
    </w:p>
    <w:p w:rsidR="00F61A52" w:rsidRPr="00F61A52" w:rsidRDefault="00F61A52" w:rsidP="00F61A52"/>
    <w:p w:rsidR="00A07E9F" w:rsidRPr="00A07E9F" w:rsidRDefault="00A07E9F" w:rsidP="00A07E9F"/>
    <w:p w:rsidR="00EC1496" w:rsidRPr="00EC1496" w:rsidRDefault="00EC1496" w:rsidP="00EC1496"/>
    <w:p w:rsidR="00A07E9F" w:rsidRDefault="00DB6B47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  <w:r w:rsidRPr="00FF723A">
        <w:rPr>
          <w:rFonts w:cs="Arial"/>
          <w:bCs/>
          <w:iCs/>
          <w:sz w:val="22"/>
          <w:szCs w:val="22"/>
        </w:rPr>
        <w:t xml:space="preserve">Ementa: </w:t>
      </w:r>
      <w:r w:rsidR="00BA2621">
        <w:rPr>
          <w:rFonts w:cs="Arial"/>
          <w:bCs/>
          <w:iCs/>
          <w:sz w:val="22"/>
          <w:szCs w:val="22"/>
        </w:rPr>
        <w:t xml:space="preserve">Reitera pedido de informações acerca de </w:t>
      </w:r>
      <w:r w:rsidR="00760CCF">
        <w:rPr>
          <w:rFonts w:cs="Arial"/>
          <w:bCs/>
          <w:iCs/>
          <w:sz w:val="22"/>
          <w:szCs w:val="22"/>
        </w:rPr>
        <w:t xml:space="preserve">pedido de diretrizes para </w:t>
      </w:r>
      <w:r w:rsidR="00BA2621">
        <w:rPr>
          <w:rFonts w:cs="Arial"/>
          <w:bCs/>
          <w:iCs/>
          <w:sz w:val="22"/>
          <w:szCs w:val="22"/>
        </w:rPr>
        <w:t>novo empreendimento na área da antiga Rigesa (West Rock).</w:t>
      </w:r>
    </w:p>
    <w:p w:rsidR="00F61A52" w:rsidRPr="000D1413" w:rsidRDefault="00F61A52" w:rsidP="000D1413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</w:p>
    <w:p w:rsidR="00A07E9F" w:rsidRDefault="00A07E9F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/>
          <w:szCs w:val="24"/>
        </w:rPr>
      </w:pPr>
    </w:p>
    <w:p w:rsidR="00180080" w:rsidRDefault="00DB6B47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Senhor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Presidente;</w:t>
      </w:r>
    </w:p>
    <w:p w:rsidR="00AF40E6" w:rsidRDefault="00DB6B47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Nobres Vereadores:</w:t>
      </w:r>
    </w:p>
    <w:p w:rsidR="00760CCF" w:rsidRDefault="00760CCF" w:rsidP="00AF40E6">
      <w:pPr>
        <w:jc w:val="both"/>
        <w:rPr>
          <w:rFonts w:cs="Arial"/>
          <w:b/>
          <w:szCs w:val="24"/>
        </w:rPr>
      </w:pPr>
    </w:p>
    <w:p w:rsidR="00BA2621" w:rsidRDefault="00DB6B47" w:rsidP="00BA2621">
      <w:pPr>
        <w:tabs>
          <w:tab w:val="left" w:pos="1134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C1496" w:rsidRPr="00BA2621" w:rsidRDefault="00DB6B47" w:rsidP="00BA2621">
      <w:pPr>
        <w:tabs>
          <w:tab w:val="left" w:pos="1134"/>
        </w:tabs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Pr="00BA2621">
        <w:rPr>
          <w:rFonts w:cs="Arial"/>
          <w:szCs w:val="24"/>
        </w:rPr>
        <w:t xml:space="preserve">Considerando denúncia de </w:t>
      </w:r>
      <w:r w:rsidRPr="00BA2621">
        <w:rPr>
          <w:rFonts w:cs="Arial"/>
          <w:szCs w:val="24"/>
        </w:rPr>
        <w:t>munícipes acerca de poss</w:t>
      </w:r>
      <w:r w:rsidR="00760CCF">
        <w:rPr>
          <w:rFonts w:cs="Arial"/>
          <w:szCs w:val="24"/>
        </w:rPr>
        <w:t>íveis novas</w:t>
      </w:r>
      <w:r w:rsidR="00C710C3">
        <w:rPr>
          <w:rFonts w:cs="Arial"/>
          <w:szCs w:val="24"/>
        </w:rPr>
        <w:t xml:space="preserve"> </w:t>
      </w:r>
      <w:r w:rsidRPr="00BA2621">
        <w:rPr>
          <w:rFonts w:cs="Arial"/>
          <w:szCs w:val="24"/>
        </w:rPr>
        <w:t>movimentaç</w:t>
      </w:r>
      <w:r w:rsidR="00760CCF">
        <w:rPr>
          <w:rFonts w:cs="Arial"/>
          <w:szCs w:val="24"/>
        </w:rPr>
        <w:t>ões</w:t>
      </w:r>
      <w:r w:rsidRPr="00BA2621">
        <w:rPr>
          <w:rFonts w:cs="Arial"/>
          <w:szCs w:val="24"/>
        </w:rPr>
        <w:t xml:space="preserve"> para aprovação de empreendimento na área de propriedade de </w:t>
      </w:r>
      <w:r w:rsidRPr="00BA2621">
        <w:rPr>
          <w:szCs w:val="24"/>
        </w:rPr>
        <w:t>Rigesa Celulose, Papel e Embalagens Ltda (West Rock)</w:t>
      </w:r>
      <w:r w:rsidR="00C710C3">
        <w:rPr>
          <w:szCs w:val="24"/>
        </w:rPr>
        <w:t>.</w:t>
      </w:r>
    </w:p>
    <w:p w:rsidR="00180080" w:rsidRPr="00AF40E6" w:rsidRDefault="00DB6B47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AF40E6" w:rsidRDefault="00DB6B47" w:rsidP="00F61A52">
      <w:pPr>
        <w:tabs>
          <w:tab w:val="left" w:pos="1134"/>
          <w:tab w:val="left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O</w:t>
      </w:r>
      <w:r w:rsidR="009252EE">
        <w:rPr>
          <w:rFonts w:cs="Arial"/>
          <w:szCs w:val="24"/>
        </w:rPr>
        <w:t xml:space="preserve"> Vereador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Henrique Conti</w:t>
      </w:r>
      <w:r>
        <w:rPr>
          <w:rFonts w:cs="Arial"/>
          <w:szCs w:val="24"/>
        </w:rPr>
        <w:t xml:space="preserve"> requer, nos termos regimentais após a aprovação em plenário, sej</w:t>
      </w:r>
      <w:r>
        <w:rPr>
          <w:rFonts w:cs="Arial"/>
          <w:szCs w:val="24"/>
        </w:rPr>
        <w:t>a encaminhado ao Excelentíssimo Senhor Prefeito Municipal, o seguinte pedido de informação (ões):</w:t>
      </w:r>
    </w:p>
    <w:p w:rsidR="000D1413" w:rsidRDefault="000D1413" w:rsidP="00F61A52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C61094" w:rsidRDefault="00DB6B47" w:rsidP="0036136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</w:r>
      <w:r w:rsidR="00BA2621">
        <w:rPr>
          <w:szCs w:val="24"/>
        </w:rPr>
        <w:t xml:space="preserve">Houve expedição de Diretrizes para </w:t>
      </w:r>
      <w:r w:rsidR="00C710C3">
        <w:rPr>
          <w:szCs w:val="24"/>
        </w:rPr>
        <w:t>a área da antiga Rigesa (West Rock) solicitada</w:t>
      </w:r>
      <w:r w:rsidR="00BA2621">
        <w:rPr>
          <w:szCs w:val="24"/>
        </w:rPr>
        <w:t xml:space="preserve"> pelo requerente Sr. Eduardo Miguel Rosa? Caso afirmativo, encaminhar cópia.</w:t>
      </w:r>
    </w:p>
    <w:p w:rsidR="00BA2621" w:rsidRDefault="00BA2621" w:rsidP="0036136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BA2621" w:rsidRDefault="00DB6B47" w:rsidP="0036136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Há nos arquivos da Seção de Parcelamento do Solo SPS/SPMA, informações relativas </w:t>
      </w:r>
      <w:r w:rsidR="00C710C3">
        <w:rPr>
          <w:szCs w:val="24"/>
        </w:rPr>
        <w:t>à</w:t>
      </w:r>
      <w:r>
        <w:rPr>
          <w:szCs w:val="24"/>
        </w:rPr>
        <w:t xml:space="preserve"> venda da área em questão?</w:t>
      </w:r>
      <w:r w:rsidR="00760CCF">
        <w:rPr>
          <w:szCs w:val="24"/>
        </w:rPr>
        <w:t xml:space="preserve"> </w:t>
      </w:r>
    </w:p>
    <w:p w:rsidR="00BA2621" w:rsidRDefault="00BA2621" w:rsidP="00361360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BA2621" w:rsidRDefault="00DB6B47" w:rsidP="00BA2621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 xml:space="preserve">Houve recolhimento do ITBI referente suposta transação do imóvel </w:t>
      </w:r>
      <w:r>
        <w:rPr>
          <w:szCs w:val="24"/>
        </w:rPr>
        <w:t>de propriedade de Rigesa Celulose, Papel e Embalagens Ltda (West Rock)?</w:t>
      </w:r>
      <w:r w:rsidR="00760CCF">
        <w:rPr>
          <w:szCs w:val="24"/>
        </w:rPr>
        <w:t xml:space="preserve"> Caso positivo, encaminhar cópia.</w:t>
      </w:r>
    </w:p>
    <w:p w:rsidR="00760CCF" w:rsidRDefault="00760CCF" w:rsidP="00BA2621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760CCF" w:rsidRDefault="00DB6B47" w:rsidP="00BA2621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Após resposta do Requerimento por meio do Ofício nº 418/2020 – DTL/GP/P datado de 11 de maio de 2020, por quais outros departamentos referido process</w:t>
      </w:r>
      <w:r>
        <w:rPr>
          <w:szCs w:val="24"/>
        </w:rPr>
        <w:t>o tramitou?</w:t>
      </w:r>
    </w:p>
    <w:p w:rsidR="00760CCF" w:rsidRDefault="00760CCF" w:rsidP="00BA2621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760CCF" w:rsidRDefault="00DB6B47" w:rsidP="00BA2621">
      <w:pPr>
        <w:tabs>
          <w:tab w:val="left" w:pos="1134"/>
          <w:tab w:val="left" w:pos="1985"/>
        </w:tabs>
        <w:spacing w:line="276" w:lineRule="auto"/>
        <w:jc w:val="both"/>
      </w:pPr>
      <w:r>
        <w:rPr>
          <w:szCs w:val="24"/>
        </w:rPr>
        <w:tab/>
      </w:r>
      <w:r>
        <w:t>As avaliações complementares acerca do Plano de Desativação da Fábrica de Papel – Empresa Rigesa Celulose, Papel e Embalagens Ltda, foram concluídas? Caso positivo enviar cópia.</w:t>
      </w:r>
    </w:p>
    <w:p w:rsidR="00760CCF" w:rsidRDefault="00760CCF" w:rsidP="00BA2621">
      <w:pPr>
        <w:tabs>
          <w:tab w:val="left" w:pos="1134"/>
          <w:tab w:val="left" w:pos="1985"/>
        </w:tabs>
        <w:spacing w:line="276" w:lineRule="auto"/>
        <w:jc w:val="both"/>
      </w:pPr>
    </w:p>
    <w:p w:rsidR="00760CCF" w:rsidRDefault="00DB6B47" w:rsidP="00BA2621">
      <w:pPr>
        <w:tabs>
          <w:tab w:val="left" w:pos="1134"/>
          <w:tab w:val="left" w:pos="1985"/>
        </w:tabs>
        <w:spacing w:line="276" w:lineRule="auto"/>
        <w:jc w:val="both"/>
      </w:pPr>
      <w:r>
        <w:lastRenderedPageBreak/>
        <w:tab/>
        <w:t>Houve emissão de relatório final da CETESB acerca do pedido de</w:t>
      </w:r>
      <w:r>
        <w:t xml:space="preserve"> desativação da fábrica de papel? Caso afirmativo, enviar cópia.</w:t>
      </w:r>
    </w:p>
    <w:p w:rsidR="00AC54D7" w:rsidRDefault="00AC54D7" w:rsidP="00BA2621">
      <w:pPr>
        <w:tabs>
          <w:tab w:val="left" w:pos="1134"/>
          <w:tab w:val="left" w:pos="1985"/>
        </w:tabs>
        <w:spacing w:line="276" w:lineRule="auto"/>
        <w:jc w:val="both"/>
      </w:pPr>
    </w:p>
    <w:p w:rsidR="00EC7EBE" w:rsidRDefault="00DB6B47" w:rsidP="00BA2621">
      <w:pPr>
        <w:tabs>
          <w:tab w:val="left" w:pos="1134"/>
          <w:tab w:val="left" w:pos="1985"/>
        </w:tabs>
        <w:spacing w:line="276" w:lineRule="auto"/>
        <w:jc w:val="both"/>
      </w:pPr>
      <w:r>
        <w:tab/>
        <w:t>Considerando que em parte dos imóveis funcionou a Fábrica de Papel e Papelão de acordo com diretrizes da CETESB, onde foram realizadas as atividades referentes ao Gerenciamento Ambiental, t</w:t>
      </w:r>
      <w:r>
        <w:t xml:space="preserve">endo sido identificada a presença de elementos químicos no solo e na água, acima dos limites estabelecidos, quais medidas estão sendo tomadas pela promissora compradora?  </w:t>
      </w:r>
    </w:p>
    <w:p w:rsidR="00EC7EBE" w:rsidRDefault="00EC7EBE" w:rsidP="00BA2621">
      <w:pPr>
        <w:tabs>
          <w:tab w:val="left" w:pos="1134"/>
          <w:tab w:val="left" w:pos="1985"/>
        </w:tabs>
        <w:spacing w:line="276" w:lineRule="auto"/>
        <w:jc w:val="both"/>
      </w:pPr>
    </w:p>
    <w:p w:rsidR="00AC54D7" w:rsidRDefault="00DB6B47" w:rsidP="00BA2621">
      <w:pPr>
        <w:tabs>
          <w:tab w:val="left" w:pos="1134"/>
          <w:tab w:val="left" w:pos="1985"/>
        </w:tabs>
        <w:spacing w:line="276" w:lineRule="auto"/>
        <w:jc w:val="both"/>
      </w:pPr>
      <w:r>
        <w:tab/>
        <w:t>Os estudos técnicos solicitados à empresa de consultoria e soluções ambientais “Ar</w:t>
      </w:r>
      <w:r>
        <w:t>cadis Logos S/A” foram concluídos? Caso afirmativo, enviar cópia.</w:t>
      </w:r>
    </w:p>
    <w:p w:rsidR="00760CCF" w:rsidRDefault="00760CCF" w:rsidP="00BA2621">
      <w:pPr>
        <w:tabs>
          <w:tab w:val="left" w:pos="1134"/>
          <w:tab w:val="left" w:pos="1985"/>
        </w:tabs>
        <w:spacing w:line="276" w:lineRule="auto"/>
        <w:jc w:val="both"/>
      </w:pPr>
    </w:p>
    <w:p w:rsidR="00760CCF" w:rsidRDefault="00DB6B47" w:rsidP="00BA2621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tab/>
      </w:r>
      <w:r w:rsidR="00446413">
        <w:t xml:space="preserve">A terceira lagoa existente na propriedade será preservada? </w:t>
      </w:r>
      <w:r>
        <w:t>Existe previsão para a</w:t>
      </w:r>
      <w:r w:rsidR="00446413">
        <w:t>terramento da terceira</w:t>
      </w:r>
      <w:r>
        <w:t xml:space="preserve"> lagoa? Caso afirmativo, há autorização? Enviar cópia.</w:t>
      </w:r>
      <w:r>
        <w:rPr>
          <w:szCs w:val="24"/>
        </w:rPr>
        <w:t xml:space="preserve"> </w:t>
      </w:r>
    </w:p>
    <w:p w:rsidR="00446413" w:rsidRDefault="00446413" w:rsidP="00BA2621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</w:p>
    <w:p w:rsidR="00446413" w:rsidRDefault="00DB6B47" w:rsidP="00BA2621">
      <w:pPr>
        <w:tabs>
          <w:tab w:val="left" w:pos="1134"/>
          <w:tab w:val="left" w:pos="1985"/>
        </w:tabs>
        <w:spacing w:line="276" w:lineRule="auto"/>
        <w:jc w:val="both"/>
        <w:rPr>
          <w:szCs w:val="24"/>
        </w:rPr>
      </w:pPr>
      <w:r>
        <w:rPr>
          <w:szCs w:val="24"/>
        </w:rPr>
        <w:tab/>
        <w:t>E</w:t>
      </w:r>
      <w:r>
        <w:t xml:space="preserve">nviar a esta Casa de Leis </w:t>
      </w:r>
      <w:r>
        <w:t>cópia de todas as licenças ambientais e/ou autorizações pertinentes ao processo de desativação que faz parte do Plano de Adequação Ambiental.</w:t>
      </w:r>
    </w:p>
    <w:p w:rsidR="00E419CC" w:rsidRDefault="00E419CC" w:rsidP="00F61A52">
      <w:pPr>
        <w:tabs>
          <w:tab w:val="left" w:pos="1134"/>
          <w:tab w:val="left" w:pos="1985"/>
        </w:tabs>
        <w:spacing w:line="276" w:lineRule="auto"/>
        <w:jc w:val="both"/>
        <w:rPr>
          <w:rFonts w:cs="Arial"/>
          <w:szCs w:val="24"/>
        </w:rPr>
      </w:pPr>
    </w:p>
    <w:p w:rsidR="00775737" w:rsidRDefault="00DB6B47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775737" w:rsidRDefault="00775737" w:rsidP="00F61A5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</w:p>
    <w:p w:rsidR="00775737" w:rsidRPr="001C72F5" w:rsidRDefault="00DB6B47" w:rsidP="00C710C3">
      <w:pPr>
        <w:pStyle w:val="NormalWeb"/>
        <w:tabs>
          <w:tab w:val="left" w:pos="1134"/>
          <w:tab w:val="left" w:pos="1418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61360">
        <w:rPr>
          <w:rFonts w:ascii="Arial" w:hAnsi="Arial" w:cs="Arial"/>
          <w:color w:val="000000"/>
        </w:rPr>
        <w:t>Munícipes questionam este vereador acerca do assunto e solicitam maiores informações.</w:t>
      </w:r>
    </w:p>
    <w:p w:rsidR="00922155" w:rsidRDefault="00922155" w:rsidP="00922155">
      <w:pPr>
        <w:tabs>
          <w:tab w:val="left" w:pos="1134"/>
          <w:tab w:val="num" w:pos="2127"/>
        </w:tabs>
        <w:spacing w:line="276" w:lineRule="auto"/>
        <w:jc w:val="both"/>
        <w:rPr>
          <w:rFonts w:cs="Arial"/>
          <w:color w:val="000000"/>
        </w:rPr>
      </w:pPr>
    </w:p>
    <w:p w:rsidR="00AF40E6" w:rsidRDefault="00DB6B47" w:rsidP="00AF40E6">
      <w:pPr>
        <w:ind w:left="720" w:firstLine="72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aos </w:t>
      </w:r>
      <w:r w:rsidR="00760CCF">
        <w:rPr>
          <w:rFonts w:cs="Arial"/>
          <w:szCs w:val="24"/>
        </w:rPr>
        <w:t>23</w:t>
      </w:r>
      <w:r>
        <w:rPr>
          <w:rFonts w:cs="Arial"/>
          <w:szCs w:val="24"/>
        </w:rPr>
        <w:t xml:space="preserve"> de </w:t>
      </w:r>
      <w:r w:rsidR="00CC0A70">
        <w:rPr>
          <w:rFonts w:cs="Arial"/>
          <w:szCs w:val="24"/>
        </w:rPr>
        <w:t>Novembro</w:t>
      </w:r>
      <w:r>
        <w:rPr>
          <w:rFonts w:cs="Arial"/>
          <w:szCs w:val="24"/>
        </w:rPr>
        <w:t xml:space="preserve"> de 2020.</w:t>
      </w:r>
    </w:p>
    <w:p w:rsidR="00E419CC" w:rsidRDefault="00E419CC" w:rsidP="00AF40E6">
      <w:pPr>
        <w:ind w:left="720" w:firstLine="720"/>
        <w:jc w:val="right"/>
        <w:rPr>
          <w:rFonts w:cs="Arial"/>
          <w:szCs w:val="24"/>
        </w:rPr>
      </w:pPr>
    </w:p>
    <w:p w:rsidR="00E56ED5" w:rsidRDefault="00E56ED5" w:rsidP="00AF40E6">
      <w:pPr>
        <w:ind w:left="720" w:firstLine="720"/>
        <w:jc w:val="right"/>
        <w:rPr>
          <w:rFonts w:cs="Arial"/>
          <w:szCs w:val="24"/>
        </w:rPr>
      </w:pPr>
    </w:p>
    <w:p w:rsidR="00AF40E6" w:rsidRDefault="00DB6B47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CC349E" w:rsidRDefault="00DB6B47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</w:t>
      </w:r>
    </w:p>
    <w:p w:rsidR="003B46AA" w:rsidRDefault="003B46AA" w:rsidP="003B46AA">
      <w:pPr>
        <w:ind w:right="276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DB6B47" w:rsidP="00BE168E">
      <w:pPr>
        <w:ind w:right="276"/>
        <w:rPr>
          <w:rFonts w:cs="Arial"/>
          <w:b/>
          <w:noProof/>
          <w:sz w:val="26"/>
          <w:szCs w:val="26"/>
        </w:rPr>
      </w:pPr>
      <w:r>
        <w:rPr>
          <w:rFonts w:cs="Arial"/>
          <w:b/>
          <w:noProof/>
          <w:sz w:val="26"/>
          <w:szCs w:val="26"/>
        </w:rPr>
        <w:t xml:space="preserve">                        </w:t>
      </w: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BE168E" w:rsidRDefault="00BE168E" w:rsidP="000C40E6">
      <w:pPr>
        <w:ind w:right="276"/>
        <w:jc w:val="center"/>
        <w:rPr>
          <w:rFonts w:cs="Arial"/>
          <w:b/>
          <w:noProof/>
          <w:sz w:val="26"/>
          <w:szCs w:val="26"/>
        </w:rPr>
      </w:pPr>
    </w:p>
    <w:p w:rsidR="00BE168E" w:rsidRDefault="00DB6B47" w:rsidP="00BE168E">
      <w:pPr>
        <w:ind w:right="276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 w:rsidR="001C72F5">
        <w:rPr>
          <w:rFonts w:cs="Arial"/>
          <w:b/>
          <w:sz w:val="26"/>
          <w:szCs w:val="26"/>
        </w:rPr>
        <w:t xml:space="preserve">                     </w:t>
      </w:r>
    </w:p>
    <w:p w:rsidR="001C72F5" w:rsidRPr="00AF40E6" w:rsidRDefault="001C72F5" w:rsidP="00BE168E">
      <w:pPr>
        <w:ind w:right="276"/>
        <w:rPr>
          <w:rFonts w:cs="Arial"/>
          <w:b/>
          <w:sz w:val="26"/>
          <w:szCs w:val="26"/>
        </w:rPr>
      </w:pPr>
    </w:p>
    <w:sectPr w:rsidR="001C72F5" w:rsidRPr="00AF40E6" w:rsidSect="00F01180">
      <w:footerReference w:type="default" r:id="rId8"/>
      <w:pgSz w:w="11906" w:h="16838"/>
      <w:pgMar w:top="226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47" w:rsidRDefault="00DB6B47">
      <w:r>
        <w:separator/>
      </w:r>
    </w:p>
  </w:endnote>
  <w:endnote w:type="continuationSeparator" w:id="0">
    <w:p w:rsidR="00DB6B47" w:rsidRDefault="00DB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601041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1413" w:rsidRPr="003B46AA" w:rsidRDefault="00DB6B47">
            <w:pPr>
              <w:pStyle w:val="Rodap"/>
              <w:jc w:val="right"/>
              <w:rPr>
                <w:sz w:val="16"/>
                <w:szCs w:val="16"/>
              </w:rPr>
            </w:pPr>
            <w:r w:rsidRPr="003B46AA">
              <w:rPr>
                <w:sz w:val="16"/>
                <w:szCs w:val="16"/>
              </w:rPr>
              <w:t xml:space="preserve">Página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PAGE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DE68D4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  <w:r w:rsidRPr="003B46AA">
              <w:rPr>
                <w:sz w:val="16"/>
                <w:szCs w:val="16"/>
              </w:rPr>
              <w:t xml:space="preserve"> de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NUMPAGES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DE68D4">
              <w:rPr>
                <w:b/>
                <w:bCs/>
                <w:noProof/>
                <w:sz w:val="16"/>
                <w:szCs w:val="16"/>
              </w:rPr>
              <w:t>2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413" w:rsidRDefault="000D14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47" w:rsidRDefault="00DB6B47">
      <w:r>
        <w:separator/>
      </w:r>
    </w:p>
  </w:footnote>
  <w:footnote w:type="continuationSeparator" w:id="0">
    <w:p w:rsidR="00DB6B47" w:rsidRDefault="00DB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B1F0B9E8"/>
    <w:lvl w:ilvl="0" w:tplc="5D26E180">
      <w:start w:val="1"/>
      <w:numFmt w:val="decimal"/>
      <w:lvlText w:val="%1."/>
      <w:lvlJc w:val="left"/>
      <w:pPr>
        <w:ind w:left="1440" w:hanging="360"/>
      </w:pPr>
    </w:lvl>
    <w:lvl w:ilvl="1" w:tplc="6B0AE2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CC47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B4C33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C263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C62A2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54397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26BBE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24D0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458D5"/>
    <w:rsid w:val="00054353"/>
    <w:rsid w:val="000608F7"/>
    <w:rsid w:val="00065577"/>
    <w:rsid w:val="000B541B"/>
    <w:rsid w:val="000C0108"/>
    <w:rsid w:val="000C40E6"/>
    <w:rsid w:val="000D1413"/>
    <w:rsid w:val="000D65AE"/>
    <w:rsid w:val="00100858"/>
    <w:rsid w:val="00180080"/>
    <w:rsid w:val="001C72F5"/>
    <w:rsid w:val="00235CB9"/>
    <w:rsid w:val="002A34BC"/>
    <w:rsid w:val="002B219B"/>
    <w:rsid w:val="002D7D89"/>
    <w:rsid w:val="002F7E5A"/>
    <w:rsid w:val="00301266"/>
    <w:rsid w:val="00336895"/>
    <w:rsid w:val="0034429B"/>
    <w:rsid w:val="00361360"/>
    <w:rsid w:val="00371A64"/>
    <w:rsid w:val="00372AD4"/>
    <w:rsid w:val="00375B9F"/>
    <w:rsid w:val="003B46AA"/>
    <w:rsid w:val="003D0DC0"/>
    <w:rsid w:val="003D5D84"/>
    <w:rsid w:val="003F3B74"/>
    <w:rsid w:val="003F57F9"/>
    <w:rsid w:val="00446413"/>
    <w:rsid w:val="004527FE"/>
    <w:rsid w:val="0049260E"/>
    <w:rsid w:val="00496D2B"/>
    <w:rsid w:val="0052209B"/>
    <w:rsid w:val="00522999"/>
    <w:rsid w:val="00523465"/>
    <w:rsid w:val="00524705"/>
    <w:rsid w:val="0053732A"/>
    <w:rsid w:val="005445F8"/>
    <w:rsid w:val="00666614"/>
    <w:rsid w:val="006A00D0"/>
    <w:rsid w:val="006D610E"/>
    <w:rsid w:val="006F39C7"/>
    <w:rsid w:val="006F6352"/>
    <w:rsid w:val="007112FB"/>
    <w:rsid w:val="00735781"/>
    <w:rsid w:val="00760CCF"/>
    <w:rsid w:val="00775737"/>
    <w:rsid w:val="007C509E"/>
    <w:rsid w:val="00802DBE"/>
    <w:rsid w:val="00820FD7"/>
    <w:rsid w:val="008A7163"/>
    <w:rsid w:val="008E1F9B"/>
    <w:rsid w:val="00922155"/>
    <w:rsid w:val="009252EE"/>
    <w:rsid w:val="009614E3"/>
    <w:rsid w:val="0098185C"/>
    <w:rsid w:val="009C1D8A"/>
    <w:rsid w:val="00A07E9F"/>
    <w:rsid w:val="00A41A5A"/>
    <w:rsid w:val="00A73559"/>
    <w:rsid w:val="00A7782B"/>
    <w:rsid w:val="00AC54D7"/>
    <w:rsid w:val="00AF40E6"/>
    <w:rsid w:val="00B3149B"/>
    <w:rsid w:val="00B4324E"/>
    <w:rsid w:val="00B54B69"/>
    <w:rsid w:val="00B773A8"/>
    <w:rsid w:val="00BA2621"/>
    <w:rsid w:val="00BE168E"/>
    <w:rsid w:val="00C17441"/>
    <w:rsid w:val="00C61094"/>
    <w:rsid w:val="00C710C3"/>
    <w:rsid w:val="00CC0A70"/>
    <w:rsid w:val="00CC349E"/>
    <w:rsid w:val="00D121B3"/>
    <w:rsid w:val="00D27202"/>
    <w:rsid w:val="00D329EA"/>
    <w:rsid w:val="00DB6B47"/>
    <w:rsid w:val="00DE68D4"/>
    <w:rsid w:val="00DF12E1"/>
    <w:rsid w:val="00E419CC"/>
    <w:rsid w:val="00E56ED5"/>
    <w:rsid w:val="00E72296"/>
    <w:rsid w:val="00E920EC"/>
    <w:rsid w:val="00EA470D"/>
    <w:rsid w:val="00EC1496"/>
    <w:rsid w:val="00EC7EBE"/>
    <w:rsid w:val="00F01180"/>
    <w:rsid w:val="00F34DBF"/>
    <w:rsid w:val="00F3722E"/>
    <w:rsid w:val="00F61A52"/>
    <w:rsid w:val="00FF723A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Juliana Elisa Lima</cp:lastModifiedBy>
  <cp:revision>7</cp:revision>
  <cp:lastPrinted>2020-11-23T15:47:00Z</cp:lastPrinted>
  <dcterms:created xsi:type="dcterms:W3CDTF">2020-11-23T15:27:00Z</dcterms:created>
  <dcterms:modified xsi:type="dcterms:W3CDTF">2020-11-24T11:50:00Z</dcterms:modified>
</cp:coreProperties>
</file>