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7B5378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7B5378">
        <w:rPr>
          <w:b/>
          <w:bCs/>
          <w:sz w:val="40"/>
          <w:szCs w:val="40"/>
        </w:rPr>
        <w:t>1651</w:t>
      </w:r>
      <w:r>
        <w:rPr>
          <w:b/>
          <w:bCs/>
          <w:sz w:val="40"/>
          <w:szCs w:val="40"/>
        </w:rPr>
        <w:t>/</w:t>
      </w:r>
      <w:r w:rsidRPr="007B5378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4E2609">
        <w:t xml:space="preserve">a </w:t>
      </w:r>
      <w:r w:rsidR="009B6CBA">
        <w:t>notificação do proprietário</w:t>
      </w:r>
      <w:r w:rsidR="001B7D34">
        <w:t xml:space="preserve"> do imóvel à R. José Aparecido Barbarini - Jardim do Lago,</w:t>
      </w:r>
      <w:r w:rsidR="009B6CBA">
        <w:t xml:space="preserve"> </w:t>
      </w:r>
      <w:r w:rsidR="001B7D34">
        <w:t>casa de esquina em frente ao nº 181,</w:t>
      </w:r>
      <w:r w:rsidR="009B6CBA">
        <w:t xml:space="preserve"> para fazer calçada</w:t>
      </w:r>
      <w:bookmarkEnd w:id="1"/>
      <w:bookmarkEnd w:id="2"/>
      <w:r w:rsidR="009B6CBA">
        <w:t>.</w:t>
      </w:r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1B7D34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1B7D34">
        <w:t>a notificação do proprietário do imóvel à R. José Aparecido Barbarini - Jardim do Lago, casa de esquina em frente ao nº 181, para fazer calçada.</w:t>
      </w: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8149EE" w:rsidRDefault="00694407" w:rsidP="008149EE">
      <w:r>
        <w:t>Trata-se de justa reivindicação dos usuários deste local, cujo passeio público encontra-se esburacado, barrento e com mato, com riscos de quedas (tombos) de pedestres, com conseqüências imprevisíveis (fotos anexas).</w:t>
      </w:r>
    </w:p>
    <w:p w:rsidR="008149EE" w:rsidRDefault="008149EE" w:rsidP="008149EE"/>
    <w:p w:rsidR="000F1FBC" w:rsidRDefault="000F1FBC" w:rsidP="00116935">
      <w:pPr>
        <w:ind w:firstLine="0"/>
      </w:pPr>
    </w:p>
    <w:p w:rsidR="00436175" w:rsidRDefault="00436175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149EE">
        <w:t>21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A7E3A"/>
    <w:rsid w:val="001B7D34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36175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C098D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94407"/>
    <w:rsid w:val="006A7AF9"/>
    <w:rsid w:val="006B27E4"/>
    <w:rsid w:val="006C4E36"/>
    <w:rsid w:val="006D40AE"/>
    <w:rsid w:val="0074038C"/>
    <w:rsid w:val="00755E40"/>
    <w:rsid w:val="007915FB"/>
    <w:rsid w:val="007B2B2D"/>
    <w:rsid w:val="007B5378"/>
    <w:rsid w:val="007E47E4"/>
    <w:rsid w:val="00806204"/>
    <w:rsid w:val="00813212"/>
    <w:rsid w:val="008149EE"/>
    <w:rsid w:val="00847C8A"/>
    <w:rsid w:val="00861862"/>
    <w:rsid w:val="00864429"/>
    <w:rsid w:val="0089109B"/>
    <w:rsid w:val="00892D4A"/>
    <w:rsid w:val="008A76D2"/>
    <w:rsid w:val="008D3DCC"/>
    <w:rsid w:val="008D548E"/>
    <w:rsid w:val="008E3C9B"/>
    <w:rsid w:val="008F6AFD"/>
    <w:rsid w:val="009108CF"/>
    <w:rsid w:val="00960328"/>
    <w:rsid w:val="009647D9"/>
    <w:rsid w:val="0097381F"/>
    <w:rsid w:val="00980228"/>
    <w:rsid w:val="00981573"/>
    <w:rsid w:val="00983CEF"/>
    <w:rsid w:val="00996D8B"/>
    <w:rsid w:val="009A1937"/>
    <w:rsid w:val="009B6021"/>
    <w:rsid w:val="009B6CBA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15F98"/>
    <w:rsid w:val="00B3506C"/>
    <w:rsid w:val="00B43422"/>
    <w:rsid w:val="00B43649"/>
    <w:rsid w:val="00B53459"/>
    <w:rsid w:val="00B9633B"/>
    <w:rsid w:val="00BA3EEE"/>
    <w:rsid w:val="00BD60D9"/>
    <w:rsid w:val="00BE1CB1"/>
    <w:rsid w:val="00C05B19"/>
    <w:rsid w:val="00C10A9E"/>
    <w:rsid w:val="00C35B3A"/>
    <w:rsid w:val="00C740DB"/>
    <w:rsid w:val="00C82FEB"/>
    <w:rsid w:val="00C86B3B"/>
    <w:rsid w:val="00C937BE"/>
    <w:rsid w:val="00CB2476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2020-10-21T14:25:00Z</cp:lastPrinted>
  <dcterms:created xsi:type="dcterms:W3CDTF">2020-10-21T14:32:00Z</dcterms:created>
  <dcterms:modified xsi:type="dcterms:W3CDTF">2020-10-23T17:37:00Z</dcterms:modified>
  <dc:language>pt-BR</dc:language>
</cp:coreProperties>
</file>