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C540A7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C540A7">
        <w:rPr>
          <w:rFonts w:cs="Calibri"/>
          <w:b/>
          <w:sz w:val="28"/>
          <w:szCs w:val="28"/>
        </w:rPr>
        <w:t>1619</w:t>
      </w:r>
      <w:r>
        <w:rPr>
          <w:rFonts w:cs="Calibri"/>
          <w:b/>
          <w:sz w:val="28"/>
          <w:szCs w:val="28"/>
        </w:rPr>
        <w:t>/</w:t>
      </w:r>
      <w:r w:rsidRPr="00C540A7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1551A4">
        <w:rPr>
          <w:rFonts w:cs="Calibri"/>
          <w:b/>
          <w:bCs/>
          <w:sz w:val="26"/>
          <w:szCs w:val="26"/>
        </w:rPr>
        <w:t>em via do Bairro Vale Verde.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1551A4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1551A4">
        <w:rPr>
          <w:rFonts w:cs="Calibri"/>
          <w:b/>
          <w:bCs/>
          <w:sz w:val="26"/>
          <w:szCs w:val="26"/>
        </w:rPr>
        <w:t>Solicita corte de mato na calçada e nas margens da rua Engenheiro Clayton esquina com a Rua João Lourenço, do Bairro Vale Verde</w:t>
      </w:r>
      <w:r w:rsidR="007F0940">
        <w:rPr>
          <w:rFonts w:cs="Calibri"/>
          <w:b/>
          <w:bCs/>
          <w:sz w:val="26"/>
          <w:szCs w:val="26"/>
        </w:rPr>
        <w:t xml:space="preserve">, </w:t>
      </w:r>
      <w:r w:rsidR="001551A4">
        <w:rPr>
          <w:rFonts w:cs="Calibri"/>
          <w:b/>
          <w:bCs/>
          <w:sz w:val="26"/>
          <w:szCs w:val="26"/>
        </w:rPr>
        <w:t>conforme foto anexa</w:t>
      </w:r>
      <w:r w:rsidR="006A5DFE">
        <w:rPr>
          <w:rFonts w:cs="Calibri"/>
          <w:b/>
          <w:bCs/>
          <w:sz w:val="26"/>
          <w:szCs w:val="26"/>
        </w:rPr>
        <w:t xml:space="preserve">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1551A4">
        <w:rPr>
          <w:rFonts w:cs="Calibri"/>
          <w:sz w:val="26"/>
          <w:szCs w:val="26"/>
        </w:rPr>
        <w:t>16 de Outubro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551A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540A7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2020-10-16T14:44:00Z</dcterms:created>
  <dcterms:modified xsi:type="dcterms:W3CDTF">2020-10-19T17:20:00Z</dcterms:modified>
</cp:coreProperties>
</file>