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A" w:rsidRDefault="004F581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4F5811">
        <w:rPr>
          <w:rFonts w:ascii="Verdana" w:hAnsi="Verdana" w:cs="Arial"/>
          <w:b/>
          <w:sz w:val="24"/>
          <w:szCs w:val="24"/>
        </w:rPr>
        <w:t>1510</w:t>
      </w:r>
      <w:r>
        <w:rPr>
          <w:rFonts w:ascii="Verdana" w:hAnsi="Verdana" w:cs="Arial"/>
          <w:b/>
          <w:sz w:val="24"/>
          <w:szCs w:val="24"/>
        </w:rPr>
        <w:t>/</w:t>
      </w:r>
      <w:r w:rsidRPr="004F5811">
        <w:rPr>
          <w:rFonts w:ascii="Verdana" w:hAnsi="Verdana" w:cs="Arial"/>
          <w:b/>
          <w:sz w:val="24"/>
          <w:szCs w:val="24"/>
        </w:rPr>
        <w:t>2020</w:t>
      </w:r>
    </w:p>
    <w:p w:rsidR="004F716A" w:rsidRDefault="00327D7D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4F716A" w:rsidRDefault="004F716A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4F716A" w:rsidRDefault="00327D7D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Disponibilização em site oficial das notas fiscais de compras realizadas com verba de pronto pagamento.</w:t>
      </w:r>
    </w:p>
    <w:p w:rsidR="004F716A" w:rsidRDefault="004F716A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F716A" w:rsidRDefault="00327D7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Exma. Senhora Presidente.</w:t>
      </w:r>
    </w:p>
    <w:p w:rsidR="004F716A" w:rsidRDefault="004F716A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4F716A" w:rsidRDefault="00327D7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F716A" w:rsidRDefault="004F716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F716A" w:rsidRDefault="00327D7D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que no site oficial da Prefeitura, mais especificamente no endereço eletrônico </w:t>
      </w:r>
      <w:hyperlink r:id="rId5">
        <w:r>
          <w:rPr>
            <w:rStyle w:val="LinkdaInternet"/>
            <w:rFonts w:ascii="Verdana" w:hAnsi="Verdana" w:cs="Arial"/>
            <w:sz w:val="24"/>
            <w:szCs w:val="24"/>
          </w:rPr>
          <w:t>http://179.108.81.2:8989/?cod=32</w:t>
        </w:r>
      </w:hyperlink>
      <w:r>
        <w:rPr>
          <w:rFonts w:ascii="Verdana" w:hAnsi="Verdana" w:cs="Arial"/>
          <w:sz w:val="24"/>
          <w:szCs w:val="24"/>
        </w:rPr>
        <w:t xml:space="preserve"> o espaço é destinado para a divulgação das despesas com verba de pronto Pagamento das secretarias municipais, visando a total transparência e acesso prático para a população,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Exmo. Prefeito Municipal a seguinte indicação:</w:t>
      </w:r>
    </w:p>
    <w:p w:rsidR="004F716A" w:rsidRDefault="004F716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F716A" w:rsidRDefault="00327D7D">
      <w:pPr>
        <w:spacing w:after="160"/>
        <w:jc w:val="both"/>
      </w:pPr>
      <w:r>
        <w:rPr>
          <w:rFonts w:ascii="Verdana" w:hAnsi="Verdana" w:cs="Arial"/>
          <w:sz w:val="24"/>
          <w:szCs w:val="24"/>
        </w:rPr>
        <w:tab/>
        <w:t>Realizar as adequações técnicas necessárias para a disponibilização de anexos contendo as notas fiscais de despesas com pronto pagamento das secretarias municipais.</w:t>
      </w:r>
    </w:p>
    <w:p w:rsidR="004F716A" w:rsidRDefault="004F716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F716A" w:rsidRDefault="00327D7D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28 de setembro de 2020.</w:t>
      </w:r>
    </w:p>
    <w:p w:rsidR="004F716A" w:rsidRDefault="004F716A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4F716A" w:rsidRDefault="004F716A">
      <w:pPr>
        <w:spacing w:after="159"/>
        <w:jc w:val="both"/>
        <w:rPr>
          <w:rFonts w:ascii="Verdana" w:hAnsi="Verdana"/>
          <w:sz w:val="24"/>
          <w:szCs w:val="24"/>
        </w:rPr>
      </w:pPr>
    </w:p>
    <w:p w:rsidR="004F716A" w:rsidRDefault="004F716A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4F716A" w:rsidRDefault="00327D7D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4F716A" w:rsidRDefault="00327D7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F716A" w:rsidRDefault="00327D7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4F716A" w:rsidRDefault="004F716A">
      <w:pPr>
        <w:rPr>
          <w:rFonts w:ascii="Verdana" w:hAnsi="Verdana"/>
          <w:sz w:val="24"/>
          <w:szCs w:val="24"/>
        </w:rPr>
      </w:pPr>
    </w:p>
    <w:p w:rsidR="004F716A" w:rsidRDefault="004F716A">
      <w:pPr>
        <w:rPr>
          <w:rFonts w:ascii="Verdana" w:hAnsi="Verdana"/>
          <w:b/>
          <w:sz w:val="24"/>
          <w:szCs w:val="24"/>
        </w:rPr>
      </w:pPr>
    </w:p>
    <w:p w:rsidR="004F716A" w:rsidRDefault="004F716A">
      <w:pPr>
        <w:rPr>
          <w:rFonts w:ascii="Verdana" w:hAnsi="Verdana"/>
          <w:b/>
          <w:sz w:val="24"/>
          <w:szCs w:val="24"/>
        </w:rPr>
      </w:pPr>
    </w:p>
    <w:p w:rsidR="004F716A" w:rsidRDefault="004F716A"/>
    <w:sectPr w:rsidR="004F716A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16A"/>
    <w:rsid w:val="00327D7D"/>
    <w:rsid w:val="004F5811"/>
    <w:rsid w:val="004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://179.108.81.2:8989/?cod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2020-09-01T15:53:00Z</cp:lastPrinted>
  <dcterms:created xsi:type="dcterms:W3CDTF">2020-09-28T12:49:00Z</dcterms:created>
  <dcterms:modified xsi:type="dcterms:W3CDTF">2020-09-29T12:35:00Z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