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14:paraId="00000002" w14:textId="71C65DFB" w:rsidR="00F705BD" w:rsidRDefault="00700C02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700C02">
        <w:rPr>
          <w:rFonts w:ascii="Calibri" w:eastAsia="Calibri" w:hAnsi="Calibri" w:cs="Calibri"/>
          <w:b/>
          <w:sz w:val="28"/>
          <w:szCs w:val="28"/>
        </w:rPr>
        <w:t>1759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700C02">
        <w:rPr>
          <w:rFonts w:ascii="Calibri" w:eastAsia="Calibri" w:hAnsi="Calibri" w:cs="Calibri"/>
          <w:b/>
          <w:sz w:val="28"/>
          <w:szCs w:val="28"/>
        </w:rPr>
        <w:t>2020</w:t>
      </w:r>
    </w:p>
    <w:p w14:paraId="00000003" w14:textId="77777777"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0000004" w14:textId="536FF540" w:rsidR="00F705BD" w:rsidRDefault="0002063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4E598A" w:rsidRPr="004E598A">
        <w:rPr>
          <w:rFonts w:ascii="Calibri" w:eastAsia="Calibri" w:hAnsi="Calibri" w:cs="Calibri"/>
          <w:b/>
          <w:sz w:val="26"/>
          <w:szCs w:val="26"/>
        </w:rPr>
        <w:t>Solicita informações referente a</w:t>
      </w:r>
      <w:r w:rsidR="004B6217">
        <w:rPr>
          <w:rFonts w:ascii="Calibri" w:eastAsia="Calibri" w:hAnsi="Calibri" w:cs="Calibri"/>
          <w:b/>
          <w:sz w:val="26"/>
          <w:szCs w:val="26"/>
        </w:rPr>
        <w:t>o Centro Comunitário do Jardim Itapuã.</w:t>
      </w:r>
    </w:p>
    <w:p w14:paraId="00000005" w14:textId="77777777" w:rsidR="00F705BD" w:rsidRDefault="0002063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14:paraId="00000006" w14:textId="77777777" w:rsidR="00F705BD" w:rsidRDefault="0002063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00000007" w14:textId="77777777"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08" w14:textId="5F14BC42" w:rsidR="00F705BD" w:rsidRDefault="0002063F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398719C7" w14:textId="0EF4AD0E" w:rsidR="00907397" w:rsidRDefault="00907397" w:rsidP="00907397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0B" w14:textId="1297E8BF" w:rsidR="00F705BD" w:rsidRDefault="00907397">
      <w:pPr>
        <w:jc w:val="both"/>
      </w:pPr>
      <w:r>
        <w:rPr>
          <w:rFonts w:ascii="Calibri" w:eastAsia="Calibri" w:hAnsi="Calibri" w:cs="Calibri"/>
          <w:sz w:val="26"/>
          <w:szCs w:val="26"/>
        </w:rPr>
        <w:tab/>
      </w:r>
    </w:p>
    <w:p w14:paraId="3B1AD7BE" w14:textId="2C68B24B" w:rsidR="00907397" w:rsidRDefault="004B6217" w:rsidP="00907397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 Centro Comunitário do Jardim Itapuã, está em funcionamento?</w:t>
      </w:r>
    </w:p>
    <w:p w14:paraId="478CA0CA" w14:textId="14FFBCF7" w:rsidR="004B6217" w:rsidRDefault="004B6217" w:rsidP="00907397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 sim quantas vezes foi utilizado pela população nos anos de 2017 ate a presente data? Enviar relação ano a ano.</w:t>
      </w:r>
    </w:p>
    <w:p w14:paraId="32010B3A" w14:textId="0696D202" w:rsidR="004B6217" w:rsidRDefault="004B6217" w:rsidP="00907397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 não qual o motivo para o mesmo não estar em funcionamento?</w:t>
      </w:r>
    </w:p>
    <w:p w14:paraId="768DA266" w14:textId="3A27694F" w:rsidR="004B6217" w:rsidRDefault="004B6217" w:rsidP="00907397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Quem são os representantes da sociedade civil e do Poder Público responsáveis pelo centro comunitário?</w:t>
      </w:r>
    </w:p>
    <w:p w14:paraId="030D3399" w14:textId="381381FB" w:rsidR="004B6217" w:rsidRPr="00907397" w:rsidRDefault="004B6217" w:rsidP="004B6217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574D02AC" w14:textId="77777777" w:rsidR="00995188" w:rsidRDefault="00995188" w:rsidP="00995188">
      <w:pPr>
        <w:pStyle w:val="PargrafodaLista"/>
        <w:rPr>
          <w:rFonts w:ascii="Calibri" w:eastAsia="Calibri" w:hAnsi="Calibri" w:cs="Calibri"/>
        </w:rPr>
      </w:pPr>
    </w:p>
    <w:p w14:paraId="00000012" w14:textId="77777777" w:rsidR="00F705BD" w:rsidRDefault="00F705BD">
      <w:pPr>
        <w:ind w:left="644"/>
        <w:jc w:val="both"/>
      </w:pPr>
    </w:p>
    <w:p w14:paraId="00000013" w14:textId="77777777" w:rsidR="00F705BD" w:rsidRDefault="0002063F">
      <w:pPr>
        <w:jc w:val="both"/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00000014" w14:textId="77777777"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15" w14:textId="00A02255" w:rsidR="00F705BD" w:rsidRDefault="0002063F">
      <w:pPr>
        <w:spacing w:line="276" w:lineRule="auto"/>
        <w:ind w:left="1440" w:firstLine="720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EC4F47">
        <w:rPr>
          <w:rFonts w:ascii="Calibri" w:eastAsia="Calibri" w:hAnsi="Calibri" w:cs="Calibri"/>
          <w:sz w:val="26"/>
          <w:szCs w:val="26"/>
        </w:rPr>
        <w:t>28</w:t>
      </w:r>
      <w:r>
        <w:rPr>
          <w:rFonts w:ascii="Calibri" w:eastAsia="Calibri" w:hAnsi="Calibri" w:cs="Calibri"/>
          <w:sz w:val="26"/>
          <w:szCs w:val="26"/>
        </w:rPr>
        <w:t xml:space="preserve"> de setembro de 2020.</w:t>
      </w:r>
    </w:p>
    <w:p w14:paraId="00000016" w14:textId="77777777" w:rsidR="00F705BD" w:rsidRDefault="00F705BD">
      <w:pPr>
        <w:spacing w:line="276" w:lineRule="auto"/>
        <w:jc w:val="both"/>
      </w:pPr>
    </w:p>
    <w:p w14:paraId="00000017" w14:textId="77777777" w:rsidR="00F705BD" w:rsidRDefault="00F705BD">
      <w:pPr>
        <w:spacing w:line="276" w:lineRule="auto"/>
        <w:jc w:val="both"/>
      </w:pPr>
    </w:p>
    <w:p w14:paraId="00000018" w14:textId="77777777" w:rsidR="00F705BD" w:rsidRDefault="00F705BD">
      <w:pPr>
        <w:spacing w:line="276" w:lineRule="auto"/>
        <w:jc w:val="both"/>
      </w:pPr>
    </w:p>
    <w:p w14:paraId="00000019" w14:textId="77777777" w:rsidR="00F705BD" w:rsidRDefault="0002063F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14:paraId="0000001A" w14:textId="77777777" w:rsidR="00F705BD" w:rsidRDefault="0002063F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F705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850E8" w14:textId="77777777" w:rsidR="00352A03" w:rsidRDefault="00352A03">
      <w:r>
        <w:separator/>
      </w:r>
    </w:p>
  </w:endnote>
  <w:endnote w:type="continuationSeparator" w:id="0">
    <w:p w14:paraId="163B4217" w14:textId="77777777" w:rsidR="00352A03" w:rsidRDefault="0035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01562AD6" w:rsidR="00F705BD" w:rsidRDefault="000206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0C02">
      <w:rPr>
        <w:noProof/>
        <w:color w:val="000000"/>
      </w:rPr>
      <w:t>1</w:t>
    </w:r>
    <w:r>
      <w:rPr>
        <w:color w:val="000000"/>
      </w:rPr>
      <w:fldChar w:fldCharType="end"/>
    </w:r>
  </w:p>
  <w:p w14:paraId="0000001F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F705BD" w:rsidRDefault="00F705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3BA4E" w14:textId="77777777" w:rsidR="00352A03" w:rsidRDefault="00352A03">
      <w:r>
        <w:separator/>
      </w:r>
    </w:p>
  </w:footnote>
  <w:footnote w:type="continuationSeparator" w:id="0">
    <w:p w14:paraId="61E1918B" w14:textId="77777777" w:rsidR="00352A03" w:rsidRDefault="0035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F705BD" w:rsidRDefault="00F705BD">
    <w:pPr>
      <w:jc w:val="center"/>
      <w:rPr>
        <w:sz w:val="28"/>
        <w:szCs w:val="28"/>
      </w:rPr>
    </w:pPr>
  </w:p>
  <w:p w14:paraId="0000001C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F705BD" w:rsidRDefault="00F705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2063F"/>
    <w:rsid w:val="00352A03"/>
    <w:rsid w:val="00354D1D"/>
    <w:rsid w:val="004B6217"/>
    <w:rsid w:val="004E598A"/>
    <w:rsid w:val="00700C02"/>
    <w:rsid w:val="00907397"/>
    <w:rsid w:val="00995188"/>
    <w:rsid w:val="00B906A0"/>
    <w:rsid w:val="00C121E4"/>
    <w:rsid w:val="00C258A3"/>
    <w:rsid w:val="00CB5D98"/>
    <w:rsid w:val="00EC4F47"/>
    <w:rsid w:val="00F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8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Elisa Lima</cp:lastModifiedBy>
  <cp:revision>10</cp:revision>
  <dcterms:created xsi:type="dcterms:W3CDTF">2020-09-04T14:43:00Z</dcterms:created>
  <dcterms:modified xsi:type="dcterms:W3CDTF">2020-09-29T12:18:00Z</dcterms:modified>
</cp:coreProperties>
</file>