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9" w:rsidRDefault="000D2809">
      <w:pPr>
        <w:ind w:left="57" w:hanging="3515"/>
      </w:pPr>
      <w:bookmarkStart w:id="0" w:name="_GoBack"/>
      <w:bookmarkEnd w:id="0"/>
    </w:p>
    <w:p w:rsidR="000D2809" w:rsidRDefault="000D2809"/>
    <w:p w:rsidR="000D2809" w:rsidRDefault="000D2809"/>
    <w:p w:rsidR="000D2809" w:rsidRDefault="000D2809"/>
    <w:p w:rsidR="000D2809" w:rsidRDefault="000D2809"/>
    <w:p w:rsidR="000D2809" w:rsidRDefault="004D7ADD">
      <w:r>
        <w:rPr>
          <w:b/>
          <w:bCs/>
          <w:sz w:val="40"/>
          <w:szCs w:val="40"/>
        </w:rPr>
        <w:t xml:space="preserve">INDICAÇÃO Nº </w:t>
      </w:r>
      <w:r w:rsidRPr="004D7ADD">
        <w:rPr>
          <w:b/>
          <w:bCs/>
          <w:sz w:val="40"/>
          <w:szCs w:val="40"/>
        </w:rPr>
        <w:t>1456</w:t>
      </w:r>
      <w:r>
        <w:rPr>
          <w:b/>
          <w:bCs/>
          <w:sz w:val="40"/>
          <w:szCs w:val="40"/>
        </w:rPr>
        <w:t>/</w:t>
      </w:r>
      <w:r w:rsidRPr="004D7ADD">
        <w:rPr>
          <w:b/>
          <w:bCs/>
          <w:sz w:val="40"/>
          <w:szCs w:val="40"/>
        </w:rPr>
        <w:t>2020</w:t>
      </w:r>
    </w:p>
    <w:p w:rsidR="000D2809" w:rsidRDefault="000D2809">
      <w:pPr>
        <w:rPr>
          <w:b/>
          <w:bCs/>
        </w:rPr>
      </w:pPr>
    </w:p>
    <w:p w:rsidR="000D2809" w:rsidRDefault="000D2809">
      <w:pPr>
        <w:rPr>
          <w:b/>
          <w:bCs/>
        </w:rPr>
      </w:pPr>
    </w:p>
    <w:p w:rsidR="000D2809" w:rsidRPr="000E295F" w:rsidRDefault="000D2809">
      <w:pPr>
        <w:rPr>
          <w:rFonts w:ascii="Arial" w:hAnsi="Arial"/>
          <w:b/>
          <w:bCs/>
          <w:sz w:val="22"/>
          <w:szCs w:val="22"/>
        </w:rPr>
      </w:pPr>
    </w:p>
    <w:p w:rsidR="000D2809" w:rsidRPr="000E295F" w:rsidRDefault="000D2809">
      <w:pPr>
        <w:rPr>
          <w:rFonts w:ascii="Arial" w:hAnsi="Arial"/>
          <w:b/>
          <w:bCs/>
          <w:sz w:val="22"/>
          <w:szCs w:val="22"/>
        </w:rPr>
      </w:pPr>
    </w:p>
    <w:p w:rsidR="000D2809" w:rsidRPr="000E295F" w:rsidRDefault="005E00B5">
      <w:pPr>
        <w:ind w:left="3175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b/>
          <w:sz w:val="22"/>
          <w:szCs w:val="22"/>
          <w:u w:val="single"/>
        </w:rPr>
        <w:t>EMENTA</w:t>
      </w:r>
      <w:r w:rsidRPr="000E295F">
        <w:rPr>
          <w:rFonts w:ascii="Arial" w:hAnsi="Arial"/>
          <w:sz w:val="22"/>
          <w:szCs w:val="22"/>
        </w:rPr>
        <w:t>: So</w:t>
      </w:r>
      <w:r w:rsidR="009B35F0">
        <w:rPr>
          <w:rFonts w:ascii="Arial" w:hAnsi="Arial"/>
          <w:sz w:val="22"/>
          <w:szCs w:val="22"/>
        </w:rPr>
        <w:t xml:space="preserve">licita à Prefeitura disponibilizar </w:t>
      </w:r>
      <w:r w:rsidR="00182246">
        <w:rPr>
          <w:rFonts w:ascii="Arial" w:hAnsi="Arial"/>
          <w:sz w:val="22"/>
          <w:szCs w:val="22"/>
        </w:rPr>
        <w:t xml:space="preserve">um </w:t>
      </w:r>
      <w:r w:rsidR="00AD59C8">
        <w:rPr>
          <w:rFonts w:ascii="Arial" w:hAnsi="Arial"/>
          <w:sz w:val="22"/>
          <w:szCs w:val="22"/>
        </w:rPr>
        <w:t xml:space="preserve">                 </w:t>
      </w:r>
      <w:r w:rsidR="00182246">
        <w:rPr>
          <w:rFonts w:ascii="Arial" w:hAnsi="Arial"/>
          <w:sz w:val="22"/>
          <w:szCs w:val="22"/>
        </w:rPr>
        <w:t xml:space="preserve">Guarda </w:t>
      </w:r>
      <w:r w:rsidR="009B35F0">
        <w:rPr>
          <w:rFonts w:ascii="Arial" w:hAnsi="Arial"/>
          <w:sz w:val="22"/>
          <w:szCs w:val="22"/>
        </w:rPr>
        <w:t xml:space="preserve"> </w:t>
      </w:r>
      <w:r w:rsidR="00182246">
        <w:rPr>
          <w:rFonts w:ascii="Arial" w:hAnsi="Arial"/>
          <w:sz w:val="22"/>
          <w:szCs w:val="22"/>
        </w:rPr>
        <w:t xml:space="preserve">Municipal </w:t>
      </w:r>
      <w:r w:rsidR="009B35F0">
        <w:rPr>
          <w:rFonts w:ascii="Arial" w:hAnsi="Arial"/>
          <w:sz w:val="22"/>
          <w:szCs w:val="22"/>
        </w:rPr>
        <w:t xml:space="preserve"> </w:t>
      </w:r>
      <w:r w:rsidR="00182246">
        <w:rPr>
          <w:rFonts w:ascii="Arial" w:hAnsi="Arial"/>
          <w:sz w:val="22"/>
          <w:szCs w:val="22"/>
        </w:rPr>
        <w:t>no Term</w:t>
      </w:r>
      <w:r w:rsidR="00AD59C8">
        <w:rPr>
          <w:rFonts w:ascii="Arial" w:hAnsi="Arial"/>
          <w:sz w:val="22"/>
          <w:szCs w:val="22"/>
        </w:rPr>
        <w:t xml:space="preserve">inal </w:t>
      </w:r>
      <w:r w:rsidR="009B35F0">
        <w:rPr>
          <w:rFonts w:ascii="Arial" w:hAnsi="Arial"/>
          <w:sz w:val="22"/>
          <w:szCs w:val="22"/>
        </w:rPr>
        <w:t xml:space="preserve"> </w:t>
      </w:r>
      <w:r w:rsidR="00AD59C8">
        <w:rPr>
          <w:rFonts w:ascii="Arial" w:hAnsi="Arial"/>
          <w:sz w:val="22"/>
          <w:szCs w:val="22"/>
        </w:rPr>
        <w:t xml:space="preserve">Rodoviário </w:t>
      </w:r>
      <w:r w:rsidR="009B35F0">
        <w:rPr>
          <w:rFonts w:ascii="Arial" w:hAnsi="Arial"/>
          <w:sz w:val="22"/>
          <w:szCs w:val="22"/>
        </w:rPr>
        <w:t xml:space="preserve"> </w:t>
      </w:r>
      <w:r w:rsidR="00AD59C8">
        <w:rPr>
          <w:rFonts w:ascii="Arial" w:hAnsi="Arial"/>
          <w:sz w:val="22"/>
          <w:szCs w:val="22"/>
        </w:rPr>
        <w:t xml:space="preserve">de </w:t>
      </w:r>
      <w:r w:rsidR="009B35F0">
        <w:rPr>
          <w:rFonts w:ascii="Arial" w:hAnsi="Arial"/>
          <w:sz w:val="22"/>
          <w:szCs w:val="22"/>
        </w:rPr>
        <w:t xml:space="preserve"> </w:t>
      </w:r>
      <w:r w:rsidR="00AD59C8">
        <w:rPr>
          <w:rFonts w:ascii="Arial" w:hAnsi="Arial"/>
          <w:sz w:val="22"/>
          <w:szCs w:val="22"/>
        </w:rPr>
        <w:t>Valinhos.</w:t>
      </w:r>
    </w:p>
    <w:p w:rsidR="000D2809" w:rsidRPr="000E295F" w:rsidRDefault="000D2809">
      <w:pPr>
        <w:ind w:left="3175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3175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jc w:val="both"/>
        <w:rPr>
          <w:rFonts w:ascii="Arial" w:hAnsi="Arial"/>
          <w:sz w:val="22"/>
          <w:szCs w:val="22"/>
        </w:rPr>
      </w:pPr>
    </w:p>
    <w:p w:rsidR="000D2809" w:rsidRPr="000E295F" w:rsidRDefault="00673E65">
      <w:pPr>
        <w:ind w:left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Senhora Presidente,</w:t>
      </w:r>
    </w:p>
    <w:p w:rsidR="000D2809" w:rsidRPr="000E295F" w:rsidRDefault="000D2809">
      <w:pPr>
        <w:ind w:left="227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/>
        <w:jc w:val="both"/>
        <w:rPr>
          <w:rFonts w:ascii="Arial" w:hAnsi="Arial"/>
          <w:sz w:val="22"/>
          <w:szCs w:val="22"/>
        </w:rPr>
      </w:pPr>
    </w:p>
    <w:p w:rsidR="000D2809" w:rsidRPr="000E295F" w:rsidRDefault="005E00B5">
      <w:pPr>
        <w:tabs>
          <w:tab w:val="left" w:pos="3120"/>
        </w:tabs>
        <w:ind w:firstLine="1984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ab/>
        <w:t>O Vereador Gilberto Aparecido Borges – GIBA – solicita o encaminhamento ao Exmo. Senhor Prefeito Municipal - Dr. Orestes Previtale Júnior - da seguinte indicação:</w:t>
      </w: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31408B" w:rsidRPr="000E295F" w:rsidRDefault="0031408B" w:rsidP="003140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</w:t>
      </w:r>
      <w:r w:rsidR="00F27A86">
        <w:rPr>
          <w:rFonts w:ascii="Arial" w:hAnsi="Arial"/>
          <w:sz w:val="22"/>
          <w:szCs w:val="22"/>
        </w:rPr>
        <w:t xml:space="preserve">                               </w:t>
      </w:r>
      <w:r w:rsidR="005E00B5" w:rsidRPr="000E295F">
        <w:rPr>
          <w:rFonts w:ascii="Arial" w:hAnsi="Arial"/>
          <w:sz w:val="22"/>
          <w:szCs w:val="22"/>
        </w:rPr>
        <w:t>Solicita à Pr</w:t>
      </w:r>
      <w:r w:rsidR="009B35F0">
        <w:rPr>
          <w:rFonts w:ascii="Arial" w:hAnsi="Arial"/>
          <w:sz w:val="22"/>
          <w:szCs w:val="22"/>
        </w:rPr>
        <w:t>efeitura disponibilizar</w:t>
      </w:r>
      <w:r w:rsidR="00AD59C8">
        <w:rPr>
          <w:rFonts w:ascii="Arial" w:hAnsi="Arial"/>
          <w:sz w:val="22"/>
          <w:szCs w:val="22"/>
        </w:rPr>
        <w:t xml:space="preserve"> um Guarda Municipal no Terminal Rodoviário de Valinhos.</w:t>
      </w:r>
    </w:p>
    <w:p w:rsidR="00631CF1" w:rsidRPr="000E295F" w:rsidRDefault="00631CF1" w:rsidP="00631CF1">
      <w:pPr>
        <w:ind w:left="3175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tabs>
          <w:tab w:val="left" w:pos="3120"/>
        </w:tabs>
        <w:ind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31408B">
      <w:pPr>
        <w:ind w:left="227" w:firstLine="19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5E00B5">
      <w:pPr>
        <w:tabs>
          <w:tab w:val="left" w:pos="3180"/>
        </w:tabs>
        <w:ind w:left="227" w:firstLine="1984"/>
        <w:jc w:val="both"/>
        <w:rPr>
          <w:rFonts w:ascii="Arial" w:hAnsi="Arial"/>
          <w:b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ab/>
      </w:r>
      <w:r w:rsidRPr="000E295F">
        <w:rPr>
          <w:rFonts w:ascii="Arial" w:hAnsi="Arial"/>
          <w:b/>
          <w:sz w:val="22"/>
          <w:szCs w:val="22"/>
          <w:u w:val="single"/>
        </w:rPr>
        <w:t>JUSTIFICATIVA</w:t>
      </w: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  <w:u w:val="single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  <w:u w:val="single"/>
        </w:rPr>
      </w:pPr>
    </w:p>
    <w:p w:rsidR="0031408B" w:rsidRPr="000E295F" w:rsidRDefault="005E00B5" w:rsidP="0031408B">
      <w:pPr>
        <w:ind w:left="227" w:firstLine="1984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ab/>
      </w:r>
      <w:r w:rsidR="0031408B">
        <w:rPr>
          <w:rFonts w:ascii="Arial" w:hAnsi="Arial"/>
          <w:sz w:val="22"/>
          <w:szCs w:val="22"/>
        </w:rPr>
        <w:t xml:space="preserve">  </w:t>
      </w:r>
      <w:r w:rsidR="004D3DF6">
        <w:rPr>
          <w:rFonts w:ascii="Arial" w:hAnsi="Arial"/>
          <w:sz w:val="22"/>
          <w:szCs w:val="22"/>
        </w:rPr>
        <w:t xml:space="preserve">   Trata-se de um local </w:t>
      </w:r>
      <w:r w:rsidR="00AD59C8">
        <w:rPr>
          <w:rFonts w:ascii="Arial" w:hAnsi="Arial"/>
          <w:sz w:val="22"/>
          <w:szCs w:val="22"/>
        </w:rPr>
        <w:t xml:space="preserve">de muito movimento, </w:t>
      </w:r>
      <w:r w:rsidR="004D3DF6">
        <w:rPr>
          <w:rFonts w:ascii="Arial" w:hAnsi="Arial"/>
          <w:sz w:val="22"/>
          <w:szCs w:val="22"/>
        </w:rPr>
        <w:t>onde as pessoas pegam ônibus e</w:t>
      </w:r>
      <w:r w:rsidR="00AD59C8">
        <w:rPr>
          <w:rFonts w:ascii="Arial" w:hAnsi="Arial"/>
          <w:sz w:val="22"/>
          <w:szCs w:val="22"/>
        </w:rPr>
        <w:t xml:space="preserve"> um Guarda Municipal inibiri</w:t>
      </w:r>
      <w:r w:rsidR="009B35F0">
        <w:rPr>
          <w:rFonts w:ascii="Arial" w:hAnsi="Arial"/>
          <w:sz w:val="22"/>
          <w:szCs w:val="22"/>
        </w:rPr>
        <w:t>a muitas ocorrências</w:t>
      </w:r>
      <w:r w:rsidR="00AD59C8">
        <w:rPr>
          <w:rFonts w:ascii="Arial" w:hAnsi="Arial"/>
          <w:sz w:val="22"/>
          <w:szCs w:val="22"/>
        </w:rPr>
        <w:t>, brigas e assédios.</w:t>
      </w:r>
    </w:p>
    <w:p w:rsidR="000D2809" w:rsidRPr="000E295F" w:rsidRDefault="000D2809">
      <w:pPr>
        <w:tabs>
          <w:tab w:val="left" w:pos="3120"/>
        </w:tabs>
        <w:ind w:left="227" w:firstLine="1757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/>
        <w:jc w:val="both"/>
        <w:rPr>
          <w:rFonts w:ascii="Arial" w:hAnsi="Arial"/>
          <w:sz w:val="22"/>
          <w:szCs w:val="22"/>
        </w:rPr>
      </w:pPr>
    </w:p>
    <w:p w:rsidR="000D2809" w:rsidRPr="000E295F" w:rsidRDefault="000E295F">
      <w:pPr>
        <w:tabs>
          <w:tab w:val="left" w:pos="3120"/>
        </w:tabs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ab/>
      </w:r>
      <w:r w:rsidR="00AD59C8">
        <w:rPr>
          <w:rFonts w:ascii="Arial" w:hAnsi="Arial"/>
          <w:sz w:val="22"/>
          <w:szCs w:val="22"/>
        </w:rPr>
        <w:t>Valinhos, 18  de setembro</w:t>
      </w:r>
      <w:r w:rsidR="004D3DF6">
        <w:rPr>
          <w:rFonts w:ascii="Arial" w:hAnsi="Arial"/>
          <w:sz w:val="22"/>
          <w:szCs w:val="22"/>
        </w:rPr>
        <w:t xml:space="preserve"> de 2020.</w:t>
      </w:r>
    </w:p>
    <w:p w:rsidR="000D2809" w:rsidRPr="000E295F" w:rsidRDefault="005E00B5">
      <w:pPr>
        <w:jc w:val="both"/>
        <w:rPr>
          <w:rFonts w:ascii="Arial" w:hAnsi="Arial"/>
          <w:sz w:val="22"/>
          <w:szCs w:val="22"/>
          <w:u w:val="single"/>
        </w:rPr>
      </w:pPr>
      <w:r w:rsidRPr="000E295F">
        <w:rPr>
          <w:rFonts w:ascii="Arial" w:hAnsi="Arial"/>
          <w:sz w:val="22"/>
          <w:szCs w:val="22"/>
        </w:rPr>
        <w:t xml:space="preserve"> </w:t>
      </w: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0D2809">
      <w:pPr>
        <w:ind w:left="227" w:firstLine="1984"/>
        <w:jc w:val="both"/>
        <w:rPr>
          <w:rFonts w:ascii="Arial" w:hAnsi="Arial"/>
          <w:sz w:val="22"/>
          <w:szCs w:val="22"/>
        </w:rPr>
      </w:pPr>
    </w:p>
    <w:p w:rsidR="000D2809" w:rsidRPr="000E295F" w:rsidRDefault="005E00B5">
      <w:pPr>
        <w:ind w:left="227" w:firstLine="1757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 xml:space="preserve">                 Gilberto Aparecido Borges – GIBA</w:t>
      </w:r>
    </w:p>
    <w:p w:rsidR="000D2809" w:rsidRPr="000E295F" w:rsidRDefault="005E00B5">
      <w:pPr>
        <w:ind w:left="227" w:firstLine="1984"/>
        <w:jc w:val="both"/>
        <w:rPr>
          <w:rFonts w:ascii="Arial" w:hAnsi="Arial"/>
          <w:sz w:val="22"/>
          <w:szCs w:val="22"/>
        </w:rPr>
      </w:pPr>
      <w:r w:rsidRPr="000E295F">
        <w:rPr>
          <w:rFonts w:ascii="Arial" w:hAnsi="Arial"/>
          <w:sz w:val="22"/>
          <w:szCs w:val="22"/>
        </w:rPr>
        <w:t xml:space="preserve">        </w:t>
      </w:r>
      <w:r w:rsidR="00673E65">
        <w:rPr>
          <w:rFonts w:ascii="Arial" w:hAnsi="Arial"/>
          <w:sz w:val="22"/>
          <w:szCs w:val="22"/>
        </w:rPr>
        <w:t xml:space="preserve">                    Vereador PDT</w:t>
      </w:r>
    </w:p>
    <w:sectPr w:rsidR="000D2809" w:rsidRPr="000E295F">
      <w:pgSz w:w="11906" w:h="16838"/>
      <w:pgMar w:top="1134" w:right="1121" w:bottom="1134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9"/>
    <w:rsid w:val="000D2809"/>
    <w:rsid w:val="000E295F"/>
    <w:rsid w:val="00182246"/>
    <w:rsid w:val="00195C83"/>
    <w:rsid w:val="0031408B"/>
    <w:rsid w:val="00497492"/>
    <w:rsid w:val="004D3DF6"/>
    <w:rsid w:val="004D7ADD"/>
    <w:rsid w:val="005E00B5"/>
    <w:rsid w:val="00631CF1"/>
    <w:rsid w:val="00673E65"/>
    <w:rsid w:val="0089674B"/>
    <w:rsid w:val="009B35F0"/>
    <w:rsid w:val="00AD59C8"/>
    <w:rsid w:val="00F2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2020-09-18T18:08:00Z</cp:lastPrinted>
  <dcterms:created xsi:type="dcterms:W3CDTF">2020-09-18T18:10:00Z</dcterms:created>
  <dcterms:modified xsi:type="dcterms:W3CDTF">2020-09-21T13:00:00Z</dcterms:modified>
  <dc:language>pt-BR</dc:language>
</cp:coreProperties>
</file>