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8135E2" w:rsidRDefault="00B5047F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B5047F">
        <w:rPr>
          <w:rFonts w:ascii="Arial" w:hAnsi="Arial"/>
          <w:b/>
          <w:bCs/>
          <w:sz w:val="40"/>
          <w:szCs w:val="40"/>
        </w:rPr>
        <w:t>1174</w:t>
      </w:r>
      <w:r>
        <w:rPr>
          <w:rFonts w:ascii="Arial" w:hAnsi="Arial"/>
          <w:b/>
          <w:bCs/>
          <w:sz w:val="40"/>
          <w:szCs w:val="40"/>
        </w:rPr>
        <w:t>/</w:t>
      </w:r>
      <w:r w:rsidRPr="00B5047F">
        <w:rPr>
          <w:rFonts w:ascii="Arial" w:hAnsi="Arial"/>
          <w:b/>
          <w:bCs/>
          <w:sz w:val="40"/>
          <w:szCs w:val="40"/>
        </w:rPr>
        <w:t>2020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7F64DE" w:rsidRPr="00F41A78" w:rsidRDefault="00510CC7" w:rsidP="00F41A78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ao executivo</w:t>
      </w:r>
      <w:r w:rsidR="00720492">
        <w:rPr>
          <w:rFonts w:ascii="Arial" w:hAnsi="Arial" w:cs="Arial"/>
          <w:b w:val="0"/>
          <w:sz w:val="26"/>
          <w:szCs w:val="26"/>
        </w:rPr>
        <w:t xml:space="preserve"> a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</w:t>
      </w:r>
      <w:r w:rsidR="00720492">
        <w:rPr>
          <w:rFonts w:ascii="Arial" w:hAnsi="Arial" w:cs="Arial"/>
          <w:b w:val="0"/>
          <w:sz w:val="26"/>
          <w:szCs w:val="26"/>
        </w:rPr>
        <w:t>efetuar pintura de solo na ciclovia da Rodovia dos Andradas.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O Vereador Gilberto Aparecido Borges – GIBA – solicita o encaminhamento ao Exmo. Senhor Prefeito - Dr. Orestes </w:t>
      </w:r>
      <w:proofErr w:type="spellStart"/>
      <w:r w:rsidRPr="007E356A">
        <w:rPr>
          <w:rFonts w:ascii="Arial" w:hAnsi="Arial"/>
          <w:sz w:val="26"/>
          <w:szCs w:val="26"/>
        </w:rPr>
        <w:t>Previtale</w:t>
      </w:r>
      <w:proofErr w:type="spellEnd"/>
      <w:r w:rsidRPr="007E356A">
        <w:rPr>
          <w:rFonts w:ascii="Arial" w:hAnsi="Arial"/>
          <w:sz w:val="26"/>
          <w:szCs w:val="26"/>
        </w:rPr>
        <w:t xml:space="preserve">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720492" w:rsidRPr="00F41A78" w:rsidRDefault="00720492" w:rsidP="00720492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Solicito</w:t>
      </w:r>
      <w:r w:rsidRPr="007E356A">
        <w:rPr>
          <w:rFonts w:ascii="Arial" w:hAnsi="Arial" w:cs="Arial"/>
          <w:b w:val="0"/>
          <w:sz w:val="26"/>
          <w:szCs w:val="26"/>
        </w:rPr>
        <w:t xml:space="preserve"> ao executivo</w:t>
      </w:r>
      <w:r>
        <w:rPr>
          <w:rFonts w:ascii="Arial" w:hAnsi="Arial" w:cs="Arial"/>
          <w:b w:val="0"/>
          <w:sz w:val="26"/>
          <w:szCs w:val="26"/>
        </w:rPr>
        <w:t xml:space="preserve"> a</w:t>
      </w:r>
      <w:r w:rsidRPr="007E356A">
        <w:rPr>
          <w:rFonts w:ascii="Arial" w:hAnsi="Arial" w:cs="Arial"/>
          <w:b w:val="0"/>
          <w:sz w:val="26"/>
          <w:szCs w:val="26"/>
        </w:rPr>
        <w:t xml:space="preserve"> </w:t>
      </w:r>
      <w:r>
        <w:rPr>
          <w:rFonts w:ascii="Arial" w:hAnsi="Arial" w:cs="Arial"/>
          <w:b w:val="0"/>
          <w:sz w:val="26"/>
          <w:szCs w:val="26"/>
        </w:rPr>
        <w:t>efetuar pintura de solo na ciclovia da Rodovia dos Andradas.</w:t>
      </w:r>
    </w:p>
    <w:p w:rsidR="0094410E" w:rsidRPr="007E356A" w:rsidRDefault="0094410E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</w:p>
    <w:p w:rsidR="00FC5E6E" w:rsidRPr="00FC5E6E" w:rsidRDefault="00FC5E6E" w:rsidP="00102EF0">
      <w:pPr>
        <w:overflowPunct w:val="0"/>
      </w:pPr>
    </w:p>
    <w:p w:rsidR="00B15C61" w:rsidRPr="008135E2" w:rsidRDefault="00510CC7">
      <w:pPr>
        <w:ind w:left="227"/>
        <w:rPr>
          <w:rFonts w:ascii="Arial" w:hAnsi="Arial"/>
        </w:rPr>
      </w:pPr>
      <w:r w:rsidRPr="008135E2">
        <w:rPr>
          <w:rFonts w:ascii="Arial" w:hAnsi="Arial"/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0B6D06" w:rsidRDefault="00720492" w:rsidP="00F41A78">
      <w:pPr>
        <w:ind w:firstLine="0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          Este vereador foi procurado por usurários da ciclovia informando a necessidade da pintura de solo pelo local, visto que a qualquer momento pode ocorrer um acidente. </w:t>
      </w:r>
      <w:r w:rsidR="007D4754">
        <w:rPr>
          <w:rFonts w:ascii="Arial" w:hAnsi="Arial"/>
          <w:color w:val="000000"/>
          <w:sz w:val="26"/>
          <w:szCs w:val="26"/>
          <w:shd w:val="clear" w:color="auto" w:fill="FFFFFF"/>
        </w:rPr>
        <w:t>Diante disto, solicito</w:t>
      </w:r>
      <w:r w:rsidR="007D4754" w:rsidRPr="0077596B">
        <w:rPr>
          <w:rFonts w:ascii="Arial" w:hAnsi="Arial"/>
          <w:sz w:val="26"/>
          <w:szCs w:val="26"/>
        </w:rPr>
        <w:t xml:space="preserve"> a secretaria competente</w:t>
      </w:r>
      <w:r w:rsidR="007D4754">
        <w:rPr>
          <w:rFonts w:ascii="Arial" w:hAnsi="Arial"/>
          <w:sz w:val="26"/>
          <w:szCs w:val="26"/>
        </w:rPr>
        <w:t xml:space="preserve"> que</w:t>
      </w:r>
      <w:r w:rsidR="007D4754" w:rsidRPr="0077596B">
        <w:rPr>
          <w:rFonts w:ascii="Arial" w:hAnsi="Arial"/>
          <w:sz w:val="26"/>
          <w:szCs w:val="26"/>
        </w:rPr>
        <w:t xml:space="preserve"> tome a</w:t>
      </w:r>
      <w:r w:rsidR="007D4754">
        <w:rPr>
          <w:rFonts w:ascii="Arial" w:hAnsi="Arial"/>
          <w:sz w:val="26"/>
          <w:szCs w:val="26"/>
        </w:rPr>
        <w:t xml:space="preserve">s providências cabíveis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o mais rápido possível. </w:t>
      </w:r>
    </w:p>
    <w:p w:rsidR="007D4754" w:rsidRPr="008135E2" w:rsidRDefault="007D4754" w:rsidP="00F41A78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116935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116935" w:rsidRPr="007E356A">
        <w:rPr>
          <w:rFonts w:ascii="Arial" w:hAnsi="Arial"/>
          <w:sz w:val="26"/>
          <w:szCs w:val="26"/>
        </w:rPr>
        <w:t xml:space="preserve">Valinhos, </w:t>
      </w:r>
      <w:r w:rsidR="00720492">
        <w:rPr>
          <w:rFonts w:ascii="Arial" w:hAnsi="Arial"/>
          <w:sz w:val="26"/>
          <w:szCs w:val="26"/>
        </w:rPr>
        <w:t>03</w:t>
      </w:r>
      <w:r w:rsidR="00116935" w:rsidRPr="007E356A">
        <w:rPr>
          <w:rFonts w:ascii="Arial" w:hAnsi="Arial"/>
          <w:sz w:val="26"/>
          <w:szCs w:val="26"/>
        </w:rPr>
        <w:t xml:space="preserve"> de </w:t>
      </w:r>
      <w:r w:rsidR="00720492">
        <w:rPr>
          <w:rFonts w:ascii="Arial" w:hAnsi="Arial"/>
          <w:sz w:val="26"/>
          <w:szCs w:val="26"/>
        </w:rPr>
        <w:t>Agosto</w:t>
      </w:r>
      <w:r w:rsidR="00116935" w:rsidRPr="007E356A">
        <w:rPr>
          <w:rFonts w:ascii="Arial" w:hAnsi="Arial"/>
          <w:sz w:val="26"/>
          <w:szCs w:val="26"/>
        </w:rPr>
        <w:t xml:space="preserve"> de 20</w:t>
      </w:r>
      <w:r w:rsidR="007E356A" w:rsidRPr="007E356A">
        <w:rPr>
          <w:rFonts w:ascii="Arial" w:hAnsi="Arial"/>
          <w:sz w:val="26"/>
          <w:szCs w:val="26"/>
        </w:rPr>
        <w:t>20</w:t>
      </w:r>
      <w:r w:rsidR="00116935" w:rsidRPr="007E356A">
        <w:rPr>
          <w:rFonts w:ascii="Arial" w:hAnsi="Arial"/>
          <w:sz w:val="26"/>
          <w:szCs w:val="26"/>
        </w:rPr>
        <w:t>.</w:t>
      </w:r>
    </w:p>
    <w:p w:rsidR="00A83E01" w:rsidRDefault="00A83E01" w:rsidP="00A83E01">
      <w:pPr>
        <w:rPr>
          <w:rFonts w:ascii="Arial" w:hAnsi="Arial"/>
          <w:sz w:val="26"/>
          <w:szCs w:val="26"/>
        </w:rPr>
      </w:pPr>
    </w:p>
    <w:p w:rsidR="007D4754" w:rsidRPr="007E356A" w:rsidRDefault="007D4754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F41A78">
      <w:pPr>
        <w:ind w:firstLine="0"/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A52B1"/>
    <w:rsid w:val="002A736D"/>
    <w:rsid w:val="002C7296"/>
    <w:rsid w:val="002D348B"/>
    <w:rsid w:val="002F6D98"/>
    <w:rsid w:val="002F77E5"/>
    <w:rsid w:val="00307FE2"/>
    <w:rsid w:val="00312E8A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20492"/>
    <w:rsid w:val="007378D2"/>
    <w:rsid w:val="0074038C"/>
    <w:rsid w:val="007577B8"/>
    <w:rsid w:val="0077365F"/>
    <w:rsid w:val="007915FB"/>
    <w:rsid w:val="007B2B2D"/>
    <w:rsid w:val="007D4754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F6AFD"/>
    <w:rsid w:val="009108CF"/>
    <w:rsid w:val="009215EE"/>
    <w:rsid w:val="009262D7"/>
    <w:rsid w:val="0094410E"/>
    <w:rsid w:val="00960328"/>
    <w:rsid w:val="009708A3"/>
    <w:rsid w:val="00970BDB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047F"/>
    <w:rsid w:val="00B53459"/>
    <w:rsid w:val="00B9633B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F0943"/>
    <w:rsid w:val="00F03F35"/>
    <w:rsid w:val="00F12A46"/>
    <w:rsid w:val="00F161A8"/>
    <w:rsid w:val="00F41A7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D1D61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2020-07-17T17:07:00Z</cp:lastPrinted>
  <dcterms:created xsi:type="dcterms:W3CDTF">2020-08-03T16:28:00Z</dcterms:created>
  <dcterms:modified xsi:type="dcterms:W3CDTF">2020-08-04T11:31:00Z</dcterms:modified>
  <dc:language>pt-BR</dc:language>
</cp:coreProperties>
</file>