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4AC2FFD" w:rsidR="003863E2" w:rsidRDefault="00352560" w:rsidP="0035256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352560">
        <w:rPr>
          <w:b/>
          <w:color w:val="000000"/>
        </w:rPr>
        <w:t>1163</w:t>
      </w:r>
      <w:r>
        <w:rPr>
          <w:b/>
          <w:color w:val="000000"/>
        </w:rPr>
        <w:t>/</w:t>
      </w:r>
      <w:r w:rsidRPr="00352560">
        <w:rPr>
          <w:b/>
          <w:color w:val="000000"/>
        </w:rPr>
        <w:t>2020</w:t>
      </w:r>
    </w:p>
    <w:p w14:paraId="00000002" w14:textId="77777777" w:rsidR="003863E2" w:rsidRDefault="003863E2"/>
    <w:p w14:paraId="00000003" w14:textId="77777777" w:rsidR="003863E2" w:rsidRDefault="00F12742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Ementa: Informação acerca da implantação de ponto de ônibus na Rodovia dos Agricultores após o término das obras, para atender a demanda de usuários do transporte público nos Bairros Espírito Santo, Frutal entre outros.</w:t>
      </w:r>
    </w:p>
    <w:p w14:paraId="00000004" w14:textId="77777777" w:rsidR="003863E2" w:rsidRDefault="003863E2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5" w14:textId="77777777" w:rsidR="003863E2" w:rsidRDefault="003863E2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6" w14:textId="77777777" w:rsidR="003863E2" w:rsidRDefault="00F12742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7" w14:textId="77777777" w:rsidR="003863E2" w:rsidRDefault="003863E2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8" w14:textId="77777777" w:rsidR="003863E2" w:rsidRDefault="00F12742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Considerando que as obras de duplicação da Rodovia dos Agricultores está em andamento e os moradores dos arredores da rodovia precisam ser melhor atendidos quanto a ponto de ônibus;</w:t>
      </w:r>
    </w:p>
    <w:p w14:paraId="00000009" w14:textId="77777777" w:rsidR="003863E2" w:rsidRDefault="003863E2">
      <w:pPr>
        <w:spacing w:after="120"/>
        <w:jc w:val="both"/>
        <w:rPr>
          <w:rFonts w:ascii="Calibri" w:eastAsia="Calibri" w:hAnsi="Calibri" w:cs="Calibri"/>
          <w:color w:val="495057"/>
        </w:rPr>
      </w:pPr>
    </w:p>
    <w:p w14:paraId="0000000A" w14:textId="77777777" w:rsidR="003863E2" w:rsidRDefault="00F12742">
      <w:pP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495057"/>
        </w:rPr>
        <w:t xml:space="preserve"> </w:t>
      </w:r>
      <w:r>
        <w:rPr>
          <w:rFonts w:ascii="Calibri" w:eastAsia="Calibri" w:hAnsi="Calibri" w:cs="Calibri"/>
          <w:color w:val="495057"/>
        </w:rPr>
        <w:tab/>
        <w:t xml:space="preserve"> </w:t>
      </w:r>
      <w:r>
        <w:rPr>
          <w:rFonts w:ascii="Calibri" w:eastAsia="Calibri" w:hAnsi="Calibri" w:cs="Calibri"/>
          <w:b/>
        </w:rPr>
        <w:t>Diante do exposto os vereadores Israel Scupenaro  e Dalva Berto, requerem  após aprovação em Plenário, que seja encaminhado ao Exmo. Senhor Prefeito Municipal o seguinte pedido de informação:</w:t>
      </w:r>
    </w:p>
    <w:p w14:paraId="0000000B" w14:textId="77777777" w:rsidR="003863E2" w:rsidRDefault="003863E2">
      <w:pP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</w:p>
    <w:p w14:paraId="0000000C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O Poder Executivo tem acompanhado junto a Concessionária Rota das Bandeiras o projeto e as mudanças que serão implicadas nesta região após a conclusão das obras?  </w:t>
      </w:r>
    </w:p>
    <w:p w14:paraId="0000000D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Está incluído nesse projeto a implantação de pontos de ônibus, com intuito de  atender os usuários do transporte público dessa região?</w:t>
      </w:r>
    </w:p>
    <w:p w14:paraId="0000000E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Será implantado ponto de ônibus em frente ao Bairro Cocais sentido Rodovia Dom Pedro I?</w:t>
      </w:r>
    </w:p>
    <w:p w14:paraId="0000000F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   A prefeitura tem o projeto completo da obra concluída? Se sim, enviar cópia para esa Casa  de Leis.</w:t>
      </w:r>
    </w:p>
    <w:p w14:paraId="00000010" w14:textId="77777777" w:rsidR="003863E2" w:rsidRDefault="00386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1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00000012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Trata- se de assunto de interesse público.</w:t>
      </w:r>
    </w:p>
    <w:p w14:paraId="00000013" w14:textId="77777777" w:rsidR="003863E2" w:rsidRDefault="00F127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14" w14:textId="77777777" w:rsidR="003863E2" w:rsidRDefault="00F12742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Valinhos, 13 de julho de 2020.</w:t>
      </w:r>
    </w:p>
    <w:p w14:paraId="00000015" w14:textId="77777777" w:rsidR="003863E2" w:rsidRDefault="003863E2">
      <w:pPr>
        <w:spacing w:line="276" w:lineRule="auto"/>
        <w:ind w:firstLine="1134"/>
        <w:jc w:val="both"/>
      </w:pPr>
    </w:p>
    <w:p w14:paraId="00000016" w14:textId="77777777" w:rsidR="003863E2" w:rsidRDefault="003863E2">
      <w:pPr>
        <w:spacing w:line="276" w:lineRule="auto"/>
        <w:ind w:firstLine="1134"/>
        <w:jc w:val="both"/>
      </w:pPr>
    </w:p>
    <w:p w14:paraId="00000017" w14:textId="77777777" w:rsidR="003863E2" w:rsidRDefault="003863E2">
      <w:pPr>
        <w:spacing w:line="276" w:lineRule="auto"/>
        <w:ind w:firstLine="1134"/>
        <w:jc w:val="both"/>
      </w:pPr>
    </w:p>
    <w:p w14:paraId="00000018" w14:textId="77777777" w:rsidR="003863E2" w:rsidRDefault="00F12742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 xml:space="preserve">Israel Scupenaro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</w:t>
      </w:r>
      <w:r>
        <w:rPr>
          <w:rFonts w:ascii="Calibri" w:eastAsia="Calibri" w:hAnsi="Calibri" w:cs="Calibri"/>
          <w:b/>
        </w:rPr>
        <w:tab/>
        <w:t xml:space="preserve">Dalva Berto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Vereador MDB</w:t>
      </w:r>
      <w:r>
        <w:rPr>
          <w:rFonts w:ascii="Calibri" w:eastAsia="Calibri" w:hAnsi="Calibri" w:cs="Calibri"/>
        </w:rPr>
        <w:tab/>
        <w:t xml:space="preserve">                                                               Vereadora MDB</w:t>
      </w:r>
    </w:p>
    <w:p w14:paraId="00000019" w14:textId="77777777" w:rsidR="003863E2" w:rsidRDefault="003863E2">
      <w:pPr>
        <w:spacing w:line="276" w:lineRule="auto"/>
        <w:jc w:val="center"/>
        <w:rPr>
          <w:rFonts w:ascii="Calibri" w:eastAsia="Calibri" w:hAnsi="Calibri" w:cs="Calibri"/>
        </w:rPr>
      </w:pPr>
    </w:p>
    <w:sectPr w:rsidR="003863E2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378"/>
    <w:multiLevelType w:val="multilevel"/>
    <w:tmpl w:val="1B9A5CD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63E2"/>
    <w:rsid w:val="00352560"/>
    <w:rsid w:val="003863E2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dcterms:created xsi:type="dcterms:W3CDTF">2020-07-13T18:14:00Z</dcterms:created>
  <dcterms:modified xsi:type="dcterms:W3CDTF">2020-07-20T12:06:00Z</dcterms:modified>
</cp:coreProperties>
</file>