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D5257F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Nº </w:t>
      </w:r>
      <w:r w:rsidRPr="00D5257F">
        <w:rPr>
          <w:rFonts w:cs="Calibri"/>
          <w:b/>
          <w:sz w:val="28"/>
          <w:szCs w:val="28"/>
        </w:rPr>
        <w:t>997</w:t>
      </w:r>
      <w:r>
        <w:rPr>
          <w:rFonts w:cs="Calibri"/>
          <w:b/>
          <w:sz w:val="28"/>
          <w:szCs w:val="28"/>
        </w:rPr>
        <w:t>/</w:t>
      </w:r>
      <w:r w:rsidRPr="00D5257F">
        <w:rPr>
          <w:rFonts w:cs="Calibri"/>
          <w:b/>
          <w:sz w:val="28"/>
          <w:szCs w:val="28"/>
        </w:rPr>
        <w:t>2020</w:t>
      </w:r>
    </w:p>
    <w:p w:rsidR="0030553A" w:rsidRDefault="00334E16" w:rsidP="00334E16">
      <w:pPr>
        <w:ind w:left="2835"/>
        <w:jc w:val="both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>Solicita</w:t>
      </w:r>
      <w:bookmarkEnd w:id="1"/>
      <w:bookmarkEnd w:id="2"/>
      <w:bookmarkEnd w:id="3"/>
      <w:r w:rsidR="00CB4655">
        <w:rPr>
          <w:rFonts w:cs="Calibri"/>
          <w:b/>
          <w:bCs/>
          <w:sz w:val="26"/>
          <w:szCs w:val="26"/>
        </w:rPr>
        <w:t xml:space="preserve"> manutenção da galeria de água pluvial no bairro Novo Milênio.</w:t>
      </w:r>
    </w:p>
    <w:p w:rsidR="00B43C97" w:rsidRDefault="00B43C97" w:rsidP="00334E16">
      <w:pPr>
        <w:ind w:left="2835"/>
        <w:jc w:val="both"/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CB4655">
      <w:pPr>
        <w:ind w:left="2835"/>
        <w:jc w:val="both"/>
        <w:rPr>
          <w:rFonts w:cs="Calibri"/>
          <w:bCs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</w:t>
      </w:r>
      <w:bookmarkStart w:id="4" w:name="__DdeLink__344_21648202"/>
      <w:bookmarkEnd w:id="4"/>
      <w:r w:rsidR="00CB4655">
        <w:rPr>
          <w:rFonts w:cs="Calibri"/>
          <w:sz w:val="26"/>
          <w:szCs w:val="26"/>
        </w:rPr>
        <w:t>Solicito que a prefeitura realize uma visita técnica para efetuar a manutenção corretiva e preventiva de engenharia na área institucional II divisa com o lote 8 da quadra B do Jardim Novo Milênio.</w:t>
      </w:r>
    </w:p>
    <w:p w:rsidR="0013285D" w:rsidRDefault="0013285D" w:rsidP="0013285D">
      <w:pPr>
        <w:ind w:left="2835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</w:t>
      </w:r>
      <w:r w:rsidR="003835A8">
        <w:rPr>
          <w:rFonts w:cs="Calibri"/>
          <w:sz w:val="26"/>
          <w:szCs w:val="26"/>
        </w:rPr>
        <w:t>s</w:t>
      </w:r>
      <w:r w:rsidR="008F1427">
        <w:rPr>
          <w:rFonts w:cs="Calibri"/>
          <w:sz w:val="26"/>
          <w:szCs w:val="26"/>
        </w:rPr>
        <w:t xml:space="preserve">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CB4655">
        <w:rPr>
          <w:rFonts w:cs="Calibri"/>
          <w:sz w:val="26"/>
          <w:szCs w:val="26"/>
        </w:rPr>
        <w:t>06 de julho</w:t>
      </w:r>
      <w:r w:rsidR="00944ECD">
        <w:rPr>
          <w:rFonts w:cs="Calibri"/>
          <w:sz w:val="26"/>
          <w:szCs w:val="26"/>
        </w:rPr>
        <w:t xml:space="preserve"> </w:t>
      </w:r>
      <w:r w:rsidR="00334E16">
        <w:rPr>
          <w:rFonts w:cs="Calibri"/>
          <w:sz w:val="26"/>
          <w:szCs w:val="26"/>
        </w:rPr>
        <w:t>de 20</w:t>
      </w:r>
      <w:r w:rsidR="00053FD4">
        <w:rPr>
          <w:rFonts w:cs="Calibri"/>
          <w:sz w:val="26"/>
          <w:szCs w:val="26"/>
        </w:rPr>
        <w:t>20</w:t>
      </w:r>
      <w:r w:rsidR="00334E16"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</w:t>
      </w:r>
      <w:r w:rsidR="00053FD4">
        <w:rPr>
          <w:rFonts w:eastAsia="Calibri" w:cs="Calibri"/>
          <w:sz w:val="26"/>
          <w:szCs w:val="26"/>
        </w:rPr>
        <w:t xml:space="preserve">  </w:t>
      </w: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16"/>
    <w:rsid w:val="00053FD4"/>
    <w:rsid w:val="0013285D"/>
    <w:rsid w:val="00234DFA"/>
    <w:rsid w:val="00255E81"/>
    <w:rsid w:val="0030553A"/>
    <w:rsid w:val="00334E16"/>
    <w:rsid w:val="003835A8"/>
    <w:rsid w:val="003F3657"/>
    <w:rsid w:val="004E289D"/>
    <w:rsid w:val="006463AC"/>
    <w:rsid w:val="007214D4"/>
    <w:rsid w:val="007548F4"/>
    <w:rsid w:val="007F2439"/>
    <w:rsid w:val="008D535E"/>
    <w:rsid w:val="008F1427"/>
    <w:rsid w:val="00944ECD"/>
    <w:rsid w:val="00995559"/>
    <w:rsid w:val="009D6BCA"/>
    <w:rsid w:val="009E185F"/>
    <w:rsid w:val="009E2125"/>
    <w:rsid w:val="00AC3EC9"/>
    <w:rsid w:val="00AC77E8"/>
    <w:rsid w:val="00AC7C0D"/>
    <w:rsid w:val="00B22243"/>
    <w:rsid w:val="00B43C97"/>
    <w:rsid w:val="00B54FBF"/>
    <w:rsid w:val="00CB4655"/>
    <w:rsid w:val="00CC4756"/>
    <w:rsid w:val="00D5257F"/>
    <w:rsid w:val="00E075C9"/>
    <w:rsid w:val="00F1036A"/>
    <w:rsid w:val="00F55094"/>
    <w:rsid w:val="00F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2020-07-06T17:55:00Z</cp:lastPrinted>
  <dcterms:created xsi:type="dcterms:W3CDTF">2020-07-06T17:56:00Z</dcterms:created>
  <dcterms:modified xsi:type="dcterms:W3CDTF">2020-07-06T18:48:00Z</dcterms:modified>
</cp:coreProperties>
</file>