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431F0E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431F0E">
        <w:rPr>
          <w:rFonts w:ascii="Andalus" w:hAnsi="Andalus" w:cs="Andalus"/>
          <w:b/>
          <w:sz w:val="28"/>
          <w:szCs w:val="28"/>
        </w:rPr>
        <w:t>1108</w:t>
      </w:r>
      <w:r>
        <w:rPr>
          <w:rFonts w:ascii="Andalus" w:hAnsi="Andalus" w:cs="Andalus"/>
          <w:b/>
          <w:sz w:val="28"/>
          <w:szCs w:val="28"/>
        </w:rPr>
        <w:t>/</w:t>
      </w:r>
      <w:r w:rsidRPr="00431F0E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5729ED">
        <w:rPr>
          <w:rFonts w:ascii="Andalus" w:hAnsi="Andalus" w:cs="Andalus"/>
          <w:b/>
          <w:sz w:val="24"/>
          <w:szCs w:val="24"/>
        </w:rPr>
        <w:t xml:space="preserve">patrulha Maria da Penha. 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5729ED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Quantos GCM’s farão parte da patrulha Maria da Penha? </w:t>
      </w:r>
    </w:p>
    <w:p w:rsidR="005729ED" w:rsidRDefault="005729ED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Como será a atuação por parte da Guarda Civil Municipal? </w:t>
      </w:r>
    </w:p>
    <w:p w:rsidR="005729ED" w:rsidRDefault="005729ED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Haverá um canal de comunicação direto com as solicitantes? </w:t>
      </w:r>
    </w:p>
    <w:p w:rsidR="00EF5516" w:rsidRPr="005729ED" w:rsidRDefault="005729ED" w:rsidP="005729ED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Qual o número de ocorrência gerada com a natureza “agressão doméstica” no município de Janeiro até Junho? 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Pr="005729ED" w:rsidRDefault="007D28E7" w:rsidP="005729ED">
      <w:pPr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5729ED">
        <w:rPr>
          <w:rFonts w:ascii="Andalus" w:hAnsi="Andalus" w:cs="Andalus"/>
          <w:sz w:val="26"/>
          <w:szCs w:val="26"/>
        </w:rPr>
        <w:t>05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5729ED">
        <w:rPr>
          <w:rFonts w:ascii="Andalus" w:hAnsi="Andalus" w:cs="Andalus"/>
          <w:sz w:val="26"/>
          <w:szCs w:val="26"/>
        </w:rPr>
        <w:t>Julho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5048C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31F0E"/>
    <w:rsid w:val="004626D5"/>
    <w:rsid w:val="004A1DDD"/>
    <w:rsid w:val="004D731D"/>
    <w:rsid w:val="00510818"/>
    <w:rsid w:val="005729ED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41EC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0331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6A1C-C5C7-4CAA-A449-AA3D01D3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2020-07-06T14:01:00Z</cp:lastPrinted>
  <dcterms:created xsi:type="dcterms:W3CDTF">2020-07-06T17:17:00Z</dcterms:created>
  <dcterms:modified xsi:type="dcterms:W3CDTF">2020-07-06T18:23:00Z</dcterms:modified>
</cp:coreProperties>
</file>