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93" w:rsidRPr="00061193" w:rsidRDefault="008C34C4" w:rsidP="00061193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061193">
        <w:rPr>
          <w:rFonts w:ascii="Arial" w:hAnsi="Arial" w:cs="Arial"/>
          <w:b/>
          <w:sz w:val="28"/>
          <w:szCs w:val="28"/>
        </w:rPr>
        <w:t>RESUMO D</w:t>
      </w:r>
      <w:r w:rsidR="009E6C09" w:rsidRPr="00061193">
        <w:rPr>
          <w:rFonts w:ascii="Arial" w:hAnsi="Arial" w:cs="Arial"/>
          <w:b/>
          <w:sz w:val="28"/>
          <w:szCs w:val="28"/>
        </w:rPr>
        <w:t xml:space="preserve">O EXPEDIENTE DA </w:t>
      </w:r>
      <w:r w:rsidRPr="00061193">
        <w:rPr>
          <w:rFonts w:ascii="Arial" w:hAnsi="Arial" w:cs="Arial"/>
          <w:b/>
          <w:sz w:val="28"/>
          <w:szCs w:val="28"/>
        </w:rPr>
        <w:t xml:space="preserve">16ª </w:t>
      </w:r>
      <w:r w:rsidR="0090499F" w:rsidRPr="00061193">
        <w:rPr>
          <w:rFonts w:ascii="Arial" w:hAnsi="Arial" w:cs="Arial"/>
          <w:b/>
          <w:sz w:val="28"/>
          <w:szCs w:val="28"/>
        </w:rPr>
        <w:t xml:space="preserve">SESSÃO </w:t>
      </w:r>
      <w:r w:rsidRPr="00061193">
        <w:rPr>
          <w:rFonts w:ascii="Arial" w:hAnsi="Arial" w:cs="Arial"/>
          <w:b/>
          <w:sz w:val="28"/>
          <w:szCs w:val="28"/>
        </w:rPr>
        <w:t>ORDINÁRIA</w:t>
      </w:r>
      <w:r w:rsidR="009E6C09" w:rsidRPr="0006119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061193">
        <w:rPr>
          <w:rFonts w:ascii="Arial" w:hAnsi="Arial" w:cs="Arial"/>
          <w:b/>
          <w:sz w:val="28"/>
          <w:szCs w:val="28"/>
        </w:rPr>
        <w:t>4</w:t>
      </w:r>
      <w:r w:rsidR="009E6C09" w:rsidRPr="00061193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061193">
        <w:rPr>
          <w:rFonts w:ascii="Arial" w:hAnsi="Arial" w:cs="Arial"/>
          <w:b/>
          <w:sz w:val="28"/>
          <w:szCs w:val="28"/>
        </w:rPr>
        <w:t>30/06/2020</w:t>
      </w:r>
    </w:p>
    <w:p w:rsid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061193">
        <w:rPr>
          <w:rFonts w:ascii="Arial" w:hAnsi="Arial" w:cs="Arial"/>
          <w:b/>
          <w:sz w:val="24"/>
          <w:szCs w:val="24"/>
          <w:u w:val="single"/>
        </w:rPr>
        <w:t>: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Ofício nº 26/20</w:t>
      </w:r>
      <w:r w:rsidRPr="00061193">
        <w:rPr>
          <w:rFonts w:ascii="Arial" w:hAnsi="Arial" w:cs="Arial"/>
          <w:sz w:val="24"/>
          <w:szCs w:val="24"/>
        </w:rPr>
        <w:t xml:space="preserve">, considerações ao Protocolo 266/2020 de 15 de junho de 2020 da Associação dos Engenheiros, Arquitetos e Agrônomos de Valinhos. </w:t>
      </w:r>
      <w:r w:rsidRPr="00061193">
        <w:rPr>
          <w:rFonts w:ascii="Arial" w:hAnsi="Arial" w:cs="Arial"/>
          <w:b/>
          <w:sz w:val="24"/>
          <w:szCs w:val="24"/>
        </w:rPr>
        <w:t>Autoria dos vereadores Mauro Penido e Veiga.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Projeto de Lei nº 72/20</w:t>
      </w:r>
      <w:r w:rsidRPr="00061193">
        <w:rPr>
          <w:rFonts w:ascii="Arial" w:hAnsi="Arial" w:cs="Arial"/>
          <w:sz w:val="24"/>
          <w:szCs w:val="24"/>
        </w:rPr>
        <w:t>, que dispõe sobre autorização para abertura de crédito adicional suplementar, até o valor de R$ 410.250,00.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Projeto de Lei nº 73/20</w:t>
      </w:r>
      <w:r w:rsidRPr="00061193">
        <w:rPr>
          <w:rFonts w:ascii="Arial" w:hAnsi="Arial" w:cs="Arial"/>
          <w:sz w:val="24"/>
          <w:szCs w:val="24"/>
        </w:rPr>
        <w:t>, que dispõe sobre autorização para abertura de crédito adicional suplementar, até o valor de R$ 500.000.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Projeto de Lei nº 74/20</w:t>
      </w:r>
      <w:r w:rsidRPr="00061193">
        <w:rPr>
          <w:rFonts w:ascii="Arial" w:hAnsi="Arial" w:cs="Arial"/>
          <w:sz w:val="24"/>
          <w:szCs w:val="24"/>
        </w:rPr>
        <w:t xml:space="preserve">, que proíbe a prática de zoofilia no município de Valinhos e dá outras providências. </w:t>
      </w:r>
      <w:r w:rsidRPr="00061193">
        <w:rPr>
          <w:rFonts w:ascii="Arial" w:hAnsi="Arial" w:cs="Arial"/>
          <w:b/>
          <w:sz w:val="24"/>
          <w:szCs w:val="24"/>
        </w:rPr>
        <w:t>Autoria do vereador César Rocha.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="00DD2C80" w:rsidRPr="00061193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061193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DD2C80" w:rsidRPr="00061193">
        <w:rPr>
          <w:rFonts w:ascii="Arial" w:hAnsi="Arial" w:cs="Arial"/>
          <w:b/>
          <w:sz w:val="24"/>
          <w:szCs w:val="24"/>
          <w:u w:val="single"/>
        </w:rPr>
        <w:t>5</w:t>
      </w:r>
      <w:r w:rsidRPr="00061193">
        <w:rPr>
          <w:rFonts w:ascii="Arial" w:hAnsi="Arial" w:cs="Arial"/>
          <w:b/>
          <w:sz w:val="24"/>
          <w:szCs w:val="24"/>
          <w:u w:val="single"/>
        </w:rPr>
        <w:t>/20</w:t>
      </w:r>
      <w:r w:rsidR="00DD2C80" w:rsidRPr="00061193">
        <w:rPr>
          <w:rFonts w:ascii="Arial" w:hAnsi="Arial" w:cs="Arial"/>
          <w:sz w:val="24"/>
          <w:szCs w:val="24"/>
        </w:rPr>
        <w:t xml:space="preserve">, </w:t>
      </w:r>
      <w:r w:rsidRPr="00061193">
        <w:rPr>
          <w:rFonts w:ascii="Arial" w:hAnsi="Arial" w:cs="Arial"/>
          <w:sz w:val="24"/>
          <w:szCs w:val="24"/>
        </w:rPr>
        <w:t xml:space="preserve">que altera </w:t>
      </w:r>
      <w:r w:rsidR="00DD2C80" w:rsidRPr="00061193">
        <w:rPr>
          <w:rFonts w:ascii="Arial" w:hAnsi="Arial" w:cs="Arial"/>
          <w:sz w:val="24"/>
          <w:szCs w:val="24"/>
        </w:rPr>
        <w:t xml:space="preserve">a duração das sessões ordinárias realizadas no mês de julho de 2020. </w:t>
      </w:r>
      <w:r w:rsidR="00DD2C80" w:rsidRPr="00061193">
        <w:rPr>
          <w:rFonts w:ascii="Arial" w:hAnsi="Arial" w:cs="Arial"/>
          <w:b/>
          <w:sz w:val="24"/>
          <w:szCs w:val="24"/>
        </w:rPr>
        <w:t xml:space="preserve">Autoria </w:t>
      </w:r>
      <w:r w:rsidRPr="00061193">
        <w:rPr>
          <w:rFonts w:ascii="Arial" w:hAnsi="Arial" w:cs="Arial"/>
          <w:b/>
          <w:sz w:val="24"/>
          <w:szCs w:val="24"/>
        </w:rPr>
        <w:t xml:space="preserve">da </w:t>
      </w:r>
      <w:r w:rsidR="00883B57">
        <w:rPr>
          <w:rFonts w:ascii="Arial" w:hAnsi="Arial" w:cs="Arial"/>
          <w:b/>
          <w:sz w:val="24"/>
          <w:szCs w:val="24"/>
        </w:rPr>
        <w:t>vereadora Dalva Berto</w:t>
      </w:r>
      <w:bookmarkStart w:id="0" w:name="_GoBack"/>
      <w:bookmarkEnd w:id="0"/>
      <w:r w:rsidR="00DD2C80" w:rsidRPr="00061193">
        <w:rPr>
          <w:rFonts w:ascii="Arial" w:hAnsi="Arial" w:cs="Arial"/>
          <w:b/>
          <w:sz w:val="24"/>
          <w:szCs w:val="24"/>
        </w:rPr>
        <w:t>.</w:t>
      </w:r>
    </w:p>
    <w:p w:rsid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Default="00061193" w:rsidP="00061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sugerindo à Mesa encaminhar como Minuta ao Executivo ao Projeto de Lei nº 63/2020</w:t>
      </w:r>
      <w:r>
        <w:rPr>
          <w:rFonts w:ascii="Arial" w:hAnsi="Arial" w:cs="Arial"/>
          <w:sz w:val="24"/>
        </w:rPr>
        <w:t>, que Dispõe sobre a criação do Fundo Municipal de Solidariedade Animal, e dá outras providências, de autoria do vereador César Rocha.</w:t>
      </w:r>
    </w:p>
    <w:p w:rsidR="00061193" w:rsidRDefault="00061193" w:rsidP="00061193">
      <w:pPr>
        <w:rPr>
          <w:rFonts w:ascii="Arial" w:hAnsi="Arial" w:cs="Arial"/>
          <w:sz w:val="24"/>
        </w:rPr>
      </w:pPr>
    </w:p>
    <w:p w:rsidR="00061193" w:rsidRDefault="00061193" w:rsidP="000611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sugerindo à Mesa encaminhar como Minuta ao Executivo ao Projeto de Lei nº 64/2020</w:t>
      </w:r>
      <w:r>
        <w:rPr>
          <w:rFonts w:ascii="Arial" w:hAnsi="Arial" w:cs="Arial"/>
          <w:sz w:val="24"/>
        </w:rPr>
        <w:t xml:space="preserve">, que Institui a "Catraca Livre" no município de Valinhos na utilização de transporte coletivo municipal às crianças beneficiárias do transporte gratuito asseguradas pelo artigo 3º da Resolução </w:t>
      </w:r>
      <w:r>
        <w:rPr>
          <w:rFonts w:ascii="Arial" w:hAnsi="Arial" w:cs="Arial"/>
          <w:sz w:val="24"/>
        </w:rPr>
        <w:br/>
        <w:t xml:space="preserve">nº 4.282/2014 da ANTT, e dá outras providências, de autoria do vereador Edson </w:t>
      </w:r>
      <w:proofErr w:type="spellStart"/>
      <w:r>
        <w:rPr>
          <w:rFonts w:ascii="Arial" w:hAnsi="Arial" w:cs="Arial"/>
          <w:sz w:val="24"/>
        </w:rPr>
        <w:t>Secafim</w:t>
      </w:r>
      <w:proofErr w:type="spellEnd"/>
      <w:r>
        <w:rPr>
          <w:rFonts w:ascii="Arial" w:hAnsi="Arial" w:cs="Arial"/>
          <w:sz w:val="24"/>
        </w:rPr>
        <w:t>.</w:t>
      </w:r>
    </w:p>
    <w:p w:rsid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1019/20</w:t>
      </w:r>
      <w:r w:rsidRPr="00061193">
        <w:rPr>
          <w:rFonts w:ascii="Arial" w:hAnsi="Arial" w:cs="Arial"/>
          <w:sz w:val="24"/>
          <w:szCs w:val="24"/>
        </w:rPr>
        <w:t>, informações referentes à Indicação nº 479/2020.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1020/20</w:t>
      </w:r>
      <w:r w:rsidRPr="00061193">
        <w:rPr>
          <w:rFonts w:ascii="Arial" w:hAnsi="Arial" w:cs="Arial"/>
          <w:sz w:val="24"/>
          <w:szCs w:val="24"/>
        </w:rPr>
        <w:t>, informações referentes ao descarte de máscaras no Município.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lastRenderedPageBreak/>
        <w:t>De autoria da vereadora Dalva Berto: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1048/20</w:t>
      </w:r>
      <w:r w:rsidRPr="00061193">
        <w:rPr>
          <w:rFonts w:ascii="Arial" w:hAnsi="Arial" w:cs="Arial"/>
          <w:sz w:val="24"/>
          <w:szCs w:val="24"/>
        </w:rPr>
        <w:t xml:space="preserve">, Voto de Louvor e Congratulações aos delegados João Neves Netto, responsável pelo expediente de Delegacia da Mulher, Júlio César </w:t>
      </w:r>
      <w:proofErr w:type="spellStart"/>
      <w:r w:rsidRPr="00061193">
        <w:rPr>
          <w:rFonts w:ascii="Arial" w:hAnsi="Arial" w:cs="Arial"/>
          <w:sz w:val="24"/>
          <w:szCs w:val="24"/>
        </w:rPr>
        <w:t>Brugnoli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, responsável pelo 1º Distrito Policial de Valinhos e Luís Henrique </w:t>
      </w:r>
      <w:proofErr w:type="spellStart"/>
      <w:r w:rsidRPr="00061193">
        <w:rPr>
          <w:rFonts w:ascii="Arial" w:hAnsi="Arial" w:cs="Arial"/>
          <w:sz w:val="24"/>
          <w:szCs w:val="24"/>
        </w:rPr>
        <w:t>Apocalypse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193">
        <w:rPr>
          <w:rFonts w:ascii="Arial" w:hAnsi="Arial" w:cs="Arial"/>
          <w:sz w:val="24"/>
          <w:szCs w:val="24"/>
        </w:rPr>
        <w:t>Jóia</w:t>
      </w:r>
      <w:proofErr w:type="spellEnd"/>
      <w:r w:rsidRPr="00061193">
        <w:rPr>
          <w:rFonts w:ascii="Arial" w:hAnsi="Arial" w:cs="Arial"/>
          <w:sz w:val="24"/>
          <w:szCs w:val="24"/>
        </w:rPr>
        <w:t>, titular da Delegacia de Valinhos.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1061/20</w:t>
      </w:r>
      <w:r w:rsidRPr="00061193">
        <w:rPr>
          <w:rFonts w:ascii="Arial" w:hAnsi="Arial" w:cs="Arial"/>
          <w:sz w:val="24"/>
          <w:szCs w:val="24"/>
        </w:rPr>
        <w:t>, informações sobre o funcionamento do Centro Dia do Idoso.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1062/20</w:t>
      </w:r>
      <w:r w:rsidRPr="00061193">
        <w:rPr>
          <w:rFonts w:ascii="Arial" w:hAnsi="Arial" w:cs="Arial"/>
          <w:sz w:val="24"/>
          <w:szCs w:val="24"/>
        </w:rPr>
        <w:t>, informações sobre galhos de árvores que estão danificando rede elétrica.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1022/20</w:t>
      </w:r>
      <w:r w:rsidRPr="00061193">
        <w:rPr>
          <w:rFonts w:ascii="Arial" w:hAnsi="Arial" w:cs="Arial"/>
          <w:sz w:val="24"/>
          <w:szCs w:val="24"/>
        </w:rPr>
        <w:t>, informações sobre medidas toma</w:t>
      </w:r>
      <w:r>
        <w:rPr>
          <w:rFonts w:ascii="Arial" w:hAnsi="Arial" w:cs="Arial"/>
          <w:sz w:val="24"/>
          <w:szCs w:val="24"/>
        </w:rPr>
        <w:t xml:space="preserve">das em relação às Indicações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61193">
        <w:rPr>
          <w:rFonts w:ascii="Arial" w:hAnsi="Arial" w:cs="Arial"/>
          <w:sz w:val="24"/>
          <w:szCs w:val="24"/>
        </w:rPr>
        <w:t xml:space="preserve"> 1682/2019, 1681/2019, 1007/2019 e 128/2019.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1023/20</w:t>
      </w:r>
      <w:r w:rsidRPr="00061193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1024/20</w:t>
      </w:r>
      <w:r w:rsidRPr="00061193">
        <w:rPr>
          <w:rFonts w:ascii="Arial" w:hAnsi="Arial" w:cs="Arial"/>
          <w:sz w:val="24"/>
          <w:szCs w:val="24"/>
        </w:rPr>
        <w:t>, informações sobre programação de ampliação da rede de iluminação pública.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1026/20</w:t>
      </w:r>
      <w:r w:rsidRPr="00061193">
        <w:rPr>
          <w:rFonts w:ascii="Arial" w:hAnsi="Arial" w:cs="Arial"/>
          <w:sz w:val="24"/>
          <w:szCs w:val="24"/>
        </w:rPr>
        <w:t>, informações sobre atual quadro de médicos e enfermeiros em Valinhos.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Cau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1025/20</w:t>
      </w:r>
      <w:r w:rsidRPr="00061193">
        <w:rPr>
          <w:rFonts w:ascii="Arial" w:hAnsi="Arial" w:cs="Arial"/>
          <w:sz w:val="24"/>
          <w:szCs w:val="24"/>
        </w:rPr>
        <w:t>, solicita cópia de processo administrativo nº 15.021/2010.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1049/20</w:t>
      </w:r>
      <w:r w:rsidRPr="00061193">
        <w:rPr>
          <w:rFonts w:ascii="Arial" w:hAnsi="Arial" w:cs="Arial"/>
          <w:sz w:val="24"/>
          <w:szCs w:val="24"/>
        </w:rPr>
        <w:t>, informações sobre ações de combate a escorpiões no bairro Bom Retiro.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1027/20</w:t>
      </w:r>
      <w:r w:rsidRPr="00061193">
        <w:rPr>
          <w:rFonts w:ascii="Arial" w:hAnsi="Arial" w:cs="Arial"/>
          <w:sz w:val="24"/>
          <w:szCs w:val="24"/>
        </w:rPr>
        <w:t>, informações sobre funcionários públicos e terceirizados contaminados e afastados.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1028/20</w:t>
      </w:r>
      <w:r w:rsidRPr="00061193">
        <w:rPr>
          <w:rFonts w:ascii="Arial" w:hAnsi="Arial" w:cs="Arial"/>
          <w:sz w:val="24"/>
          <w:szCs w:val="24"/>
        </w:rPr>
        <w:t xml:space="preserve">, informações sobre erosão, mato alto e sujeira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193">
        <w:rPr>
          <w:rFonts w:ascii="Arial" w:hAnsi="Arial" w:cs="Arial"/>
          <w:sz w:val="24"/>
          <w:szCs w:val="24"/>
        </w:rPr>
        <w:t>Mirandela</w:t>
      </w:r>
      <w:proofErr w:type="spellEnd"/>
      <w:r w:rsidRPr="00061193">
        <w:rPr>
          <w:rFonts w:ascii="Arial" w:hAnsi="Arial" w:cs="Arial"/>
          <w:sz w:val="24"/>
          <w:szCs w:val="24"/>
        </w:rPr>
        <w:t>, Quadra Q, bairro Portugal.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1029/20</w:t>
      </w:r>
      <w:r w:rsidRPr="00061193">
        <w:rPr>
          <w:rFonts w:ascii="Arial" w:hAnsi="Arial" w:cs="Arial"/>
          <w:sz w:val="24"/>
          <w:szCs w:val="24"/>
        </w:rPr>
        <w:t xml:space="preserve">, informações sobre falta de ponto de ônibus próximos ao Supermercado Dia e Atacadão </w:t>
      </w:r>
      <w:proofErr w:type="spellStart"/>
      <w:r w:rsidRPr="00061193">
        <w:rPr>
          <w:rFonts w:ascii="Arial" w:hAnsi="Arial" w:cs="Arial"/>
          <w:sz w:val="24"/>
          <w:szCs w:val="24"/>
        </w:rPr>
        <w:t>Rondão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na </w:t>
      </w:r>
      <w:proofErr w:type="gramStart"/>
      <w:r w:rsidRPr="00061193">
        <w:rPr>
          <w:rFonts w:ascii="Arial" w:hAnsi="Arial" w:cs="Arial"/>
          <w:sz w:val="24"/>
          <w:szCs w:val="24"/>
        </w:rPr>
        <w:t>avenida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Invernada.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1030/20</w:t>
      </w:r>
      <w:r w:rsidRPr="00061193">
        <w:rPr>
          <w:rFonts w:ascii="Arial" w:hAnsi="Arial" w:cs="Arial"/>
          <w:sz w:val="24"/>
          <w:szCs w:val="24"/>
        </w:rPr>
        <w:t xml:space="preserve">, informações sobre erosão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Ametista, bairro Palmares.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1031/20</w:t>
      </w:r>
      <w:r w:rsidRPr="00061193">
        <w:rPr>
          <w:rFonts w:ascii="Arial" w:hAnsi="Arial" w:cs="Arial"/>
          <w:sz w:val="24"/>
          <w:szCs w:val="24"/>
        </w:rPr>
        <w:t>, informações de quantos comerciantes de Valinhos foram notificados e autuados durante a pandemia.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1032/20</w:t>
      </w:r>
      <w:r w:rsidRPr="00061193">
        <w:rPr>
          <w:rFonts w:ascii="Arial" w:hAnsi="Arial" w:cs="Arial"/>
          <w:sz w:val="24"/>
          <w:szCs w:val="24"/>
        </w:rPr>
        <w:t>, informações sobre empresa ou instituição do Município encarregada de assistência aos moradores de rua.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1033/20</w:t>
      </w:r>
      <w:r w:rsidRPr="00061193">
        <w:rPr>
          <w:rFonts w:ascii="Arial" w:hAnsi="Arial" w:cs="Arial"/>
          <w:sz w:val="24"/>
          <w:szCs w:val="24"/>
        </w:rPr>
        <w:t xml:space="preserve">, informações sobre erosão na proximidade da lanchonete Risonho na </w:t>
      </w:r>
      <w:proofErr w:type="gramStart"/>
      <w:r w:rsidRPr="00061193">
        <w:rPr>
          <w:rFonts w:ascii="Arial" w:hAnsi="Arial" w:cs="Arial"/>
          <w:sz w:val="24"/>
          <w:szCs w:val="24"/>
        </w:rPr>
        <w:t>avenida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Gessy Lever.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1034/20</w:t>
      </w:r>
      <w:r w:rsidRPr="00061193">
        <w:rPr>
          <w:rFonts w:ascii="Arial" w:hAnsi="Arial" w:cs="Arial"/>
          <w:sz w:val="24"/>
          <w:szCs w:val="24"/>
        </w:rPr>
        <w:t>, informações sobre leitos de UTI disponíveis nos Hospitais Galileu e Santa Casa para atendimento de munícipe dependente do sistema único de saúde – SUS.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1035/20</w:t>
      </w:r>
      <w:r w:rsidRPr="00061193">
        <w:rPr>
          <w:rFonts w:ascii="Arial" w:hAnsi="Arial" w:cs="Arial"/>
          <w:sz w:val="24"/>
          <w:szCs w:val="24"/>
        </w:rPr>
        <w:t>, solicita cópia digital de inteiro teor do processo administrativo/compras da licitação de iluminaria realizada recentemente pela Municipalidade.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1036/20</w:t>
      </w:r>
      <w:r w:rsidRPr="00061193">
        <w:rPr>
          <w:rFonts w:ascii="Arial" w:hAnsi="Arial" w:cs="Arial"/>
          <w:sz w:val="24"/>
          <w:szCs w:val="24"/>
        </w:rPr>
        <w:t>, informações sobre dívida do Município quitada.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1037/20</w:t>
      </w:r>
      <w:r w:rsidRPr="00061193">
        <w:rPr>
          <w:rFonts w:ascii="Arial" w:hAnsi="Arial" w:cs="Arial"/>
          <w:sz w:val="24"/>
          <w:szCs w:val="24"/>
        </w:rPr>
        <w:t>, informações sobre dívida do Município antes do primeiro Decreto Municipal de calamidade Pública, e informar a dívida atual do Município até a presente data.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1038/20</w:t>
      </w:r>
      <w:r w:rsidRPr="00061193">
        <w:rPr>
          <w:rFonts w:ascii="Arial" w:hAnsi="Arial" w:cs="Arial"/>
          <w:sz w:val="24"/>
          <w:szCs w:val="24"/>
        </w:rPr>
        <w:t>, informações sobre todas as transferências bancárias realizadas entre a Municipalidade e a Santa Casa de Valinhos, referentes às verbas destinadas à Covid-19.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1039/20</w:t>
      </w:r>
      <w:r w:rsidRPr="00061193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061193">
        <w:rPr>
          <w:rFonts w:ascii="Arial" w:hAnsi="Arial" w:cs="Arial"/>
          <w:sz w:val="24"/>
          <w:szCs w:val="24"/>
        </w:rPr>
        <w:t>todas as compras de ar condicionado efetuado pela Municipalidade desde 2017 até a presente data</w:t>
      </w:r>
      <w:proofErr w:type="gram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lastRenderedPageBreak/>
        <w:t xml:space="preserve">De autoria do vereador Israel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1042/20</w:t>
      </w:r>
      <w:r w:rsidRPr="00061193">
        <w:rPr>
          <w:rFonts w:ascii="Arial" w:hAnsi="Arial" w:cs="Arial"/>
          <w:sz w:val="24"/>
          <w:szCs w:val="24"/>
        </w:rPr>
        <w:t>, informação acerca dos procedimentos a fim de garantir a segurança dos servidores diretos e indiretos do Poder Executivo.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1043/20</w:t>
      </w:r>
      <w:r w:rsidRPr="00061193">
        <w:rPr>
          <w:rFonts w:ascii="Arial" w:hAnsi="Arial" w:cs="Arial"/>
          <w:sz w:val="24"/>
          <w:szCs w:val="24"/>
        </w:rPr>
        <w:t>, informação sobre ações ou estudos para expansão da ciclovia que liga Valinhos a Vinhedo.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1044/20</w:t>
      </w:r>
      <w:r w:rsidRPr="00061193">
        <w:rPr>
          <w:rFonts w:ascii="Arial" w:hAnsi="Arial" w:cs="Arial"/>
          <w:sz w:val="24"/>
          <w:szCs w:val="24"/>
        </w:rPr>
        <w:t>, solicita cópia na íntegra de processo.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1046/20</w:t>
      </w:r>
      <w:r w:rsidRPr="00061193">
        <w:rPr>
          <w:rFonts w:ascii="Arial" w:hAnsi="Arial" w:cs="Arial"/>
          <w:sz w:val="24"/>
          <w:szCs w:val="24"/>
        </w:rPr>
        <w:t xml:space="preserve">, informação acerca de possíveis tratamentos, utilizados por médicos ao redor do mundo, e que podem ser eficazes no combate ao </w:t>
      </w:r>
      <w:proofErr w:type="spellStart"/>
      <w:r w:rsidRPr="00061193">
        <w:rPr>
          <w:rFonts w:ascii="Arial" w:hAnsi="Arial" w:cs="Arial"/>
          <w:sz w:val="24"/>
          <w:szCs w:val="24"/>
        </w:rPr>
        <w:t>coronavírus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1045/20</w:t>
      </w:r>
      <w:r w:rsidRPr="00061193">
        <w:rPr>
          <w:rFonts w:ascii="Arial" w:hAnsi="Arial" w:cs="Arial"/>
          <w:sz w:val="24"/>
          <w:szCs w:val="24"/>
        </w:rPr>
        <w:t xml:space="preserve">, informações acerca dos atendimentos de na Unidade de Pronto Atendimento e no Centro de </w:t>
      </w:r>
      <w:proofErr w:type="gramStart"/>
      <w:r w:rsidRPr="00061193">
        <w:rPr>
          <w:rFonts w:ascii="Arial" w:hAnsi="Arial" w:cs="Arial"/>
          <w:sz w:val="24"/>
          <w:szCs w:val="24"/>
        </w:rPr>
        <w:t>Especialidades Odontológico</w:t>
      </w:r>
      <w:proofErr w:type="gram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1047/20</w:t>
      </w:r>
      <w:r w:rsidRPr="00061193">
        <w:rPr>
          <w:rFonts w:ascii="Arial" w:hAnsi="Arial" w:cs="Arial"/>
          <w:sz w:val="24"/>
          <w:szCs w:val="24"/>
        </w:rPr>
        <w:t>, informações acerca do número de casos de Covid-19 no Município.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1050/20</w:t>
      </w:r>
      <w:r w:rsidRPr="00061193">
        <w:rPr>
          <w:rFonts w:ascii="Arial" w:hAnsi="Arial" w:cs="Arial"/>
          <w:sz w:val="24"/>
          <w:szCs w:val="24"/>
        </w:rPr>
        <w:t xml:space="preserve">, informações sobre projeto de substituição de paralelepípedo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Abolição e logradouros ao entorno.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1051/20</w:t>
      </w:r>
      <w:r w:rsidRPr="00061193">
        <w:rPr>
          <w:rFonts w:ascii="Arial" w:hAnsi="Arial" w:cs="Arial"/>
          <w:sz w:val="24"/>
          <w:szCs w:val="24"/>
        </w:rPr>
        <w:t xml:space="preserve">, informações sobre projeto de mudança de direção da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Ulisses Pedroso.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Conti: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1052/20</w:t>
      </w:r>
      <w:r w:rsidRPr="00061193">
        <w:rPr>
          <w:rFonts w:ascii="Arial" w:hAnsi="Arial" w:cs="Arial"/>
          <w:sz w:val="24"/>
          <w:szCs w:val="24"/>
        </w:rPr>
        <w:t xml:space="preserve">, informações acerca de vazamento de água ou esgoto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Salvador Plínio </w:t>
      </w:r>
      <w:proofErr w:type="spellStart"/>
      <w:r w:rsidRPr="00061193">
        <w:rPr>
          <w:rFonts w:ascii="Arial" w:hAnsi="Arial" w:cs="Arial"/>
          <w:sz w:val="24"/>
          <w:szCs w:val="24"/>
        </w:rPr>
        <w:t>Sigrist</w:t>
      </w:r>
      <w:proofErr w:type="spellEnd"/>
      <w:r w:rsidRPr="00061193">
        <w:rPr>
          <w:rFonts w:ascii="Arial" w:hAnsi="Arial" w:cs="Arial"/>
          <w:sz w:val="24"/>
          <w:szCs w:val="24"/>
        </w:rPr>
        <w:t>, nº 74, bairro Água Nova.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1053/20</w:t>
      </w:r>
      <w:r w:rsidRPr="00061193">
        <w:rPr>
          <w:rFonts w:ascii="Arial" w:hAnsi="Arial" w:cs="Arial"/>
          <w:sz w:val="24"/>
          <w:szCs w:val="24"/>
        </w:rPr>
        <w:t>, reitera pedido de informações acerca de funcionário público.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1054/20</w:t>
      </w:r>
      <w:r w:rsidRPr="00061193">
        <w:rPr>
          <w:rFonts w:ascii="Arial" w:hAnsi="Arial" w:cs="Arial"/>
          <w:sz w:val="24"/>
          <w:szCs w:val="24"/>
        </w:rPr>
        <w:t xml:space="preserve">, reitera solicitação de contenção de erosão e reparação da degradação ambiental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Engen</w:t>
      </w:r>
      <w:r w:rsidR="000536EF">
        <w:rPr>
          <w:rFonts w:ascii="Arial" w:hAnsi="Arial" w:cs="Arial"/>
          <w:sz w:val="24"/>
          <w:szCs w:val="24"/>
        </w:rPr>
        <w:t>h</w:t>
      </w:r>
      <w:r w:rsidRPr="00061193">
        <w:rPr>
          <w:rFonts w:ascii="Arial" w:hAnsi="Arial" w:cs="Arial"/>
          <w:sz w:val="24"/>
          <w:szCs w:val="24"/>
        </w:rPr>
        <w:t xml:space="preserve">eiro </w:t>
      </w:r>
      <w:proofErr w:type="spellStart"/>
      <w:r w:rsidRPr="00061193">
        <w:rPr>
          <w:rFonts w:ascii="Arial" w:hAnsi="Arial" w:cs="Arial"/>
          <w:sz w:val="24"/>
          <w:szCs w:val="24"/>
        </w:rPr>
        <w:t>Antonio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Mayer, defronte ao nº 136.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1055/20</w:t>
      </w:r>
      <w:r w:rsidRPr="00061193">
        <w:rPr>
          <w:rFonts w:ascii="Arial" w:hAnsi="Arial" w:cs="Arial"/>
          <w:sz w:val="24"/>
          <w:szCs w:val="24"/>
        </w:rPr>
        <w:t>, informações sobre elaboração de projetos de obras de reforma ou ampliação das Unidades Básicas de Saúde.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Giba: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1056/20</w:t>
      </w:r>
      <w:r w:rsidRPr="00061193">
        <w:rPr>
          <w:rFonts w:ascii="Arial" w:hAnsi="Arial" w:cs="Arial"/>
          <w:sz w:val="24"/>
          <w:szCs w:val="24"/>
        </w:rPr>
        <w:t>, informações sobre as compras efetuadas com dispensa de licitação.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1057/20</w:t>
      </w:r>
      <w:r w:rsidRPr="00061193">
        <w:rPr>
          <w:rFonts w:ascii="Arial" w:hAnsi="Arial" w:cs="Arial"/>
          <w:sz w:val="24"/>
          <w:szCs w:val="24"/>
        </w:rPr>
        <w:t>, informações sobre o funcionamento de motéis no período da pandemia da Covid-19.</w:t>
      </w:r>
    </w:p>
    <w:p w:rsidR="00061193" w:rsidRPr="009B1010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1058/20</w:t>
      </w:r>
      <w:r w:rsidRPr="00061193">
        <w:rPr>
          <w:rFonts w:ascii="Arial" w:hAnsi="Arial" w:cs="Arial"/>
          <w:sz w:val="24"/>
          <w:szCs w:val="24"/>
        </w:rPr>
        <w:t>, informações sobre remédios disponíveis na rede municipal de saúde.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1063/20</w:t>
      </w:r>
      <w:r w:rsidRPr="00061193">
        <w:rPr>
          <w:rFonts w:ascii="Arial" w:hAnsi="Arial" w:cs="Arial"/>
          <w:sz w:val="24"/>
          <w:szCs w:val="24"/>
        </w:rPr>
        <w:t>, informações sobre a Secretaria de Saúde.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1064/20</w:t>
      </w:r>
      <w:r w:rsidRPr="00061193">
        <w:rPr>
          <w:rFonts w:ascii="Arial" w:hAnsi="Arial" w:cs="Arial"/>
          <w:sz w:val="24"/>
          <w:szCs w:val="24"/>
        </w:rPr>
        <w:t>, informações sobre a conclusão da obra da Piscina Municipal iniciada em março de 2015.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1065/20</w:t>
      </w:r>
      <w:r w:rsidRPr="00061193">
        <w:rPr>
          <w:rFonts w:ascii="Arial" w:hAnsi="Arial" w:cs="Arial"/>
          <w:sz w:val="24"/>
          <w:szCs w:val="24"/>
        </w:rPr>
        <w:t xml:space="preserve">, informações sobre o atendimento </w:t>
      </w:r>
      <w:proofErr w:type="spellStart"/>
      <w:r w:rsidRPr="00061193">
        <w:rPr>
          <w:rFonts w:ascii="Arial" w:hAnsi="Arial" w:cs="Arial"/>
          <w:sz w:val="24"/>
          <w:szCs w:val="24"/>
        </w:rPr>
        <w:t>fonoaudiológico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no Município.</w:t>
      </w: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1066/20</w:t>
      </w:r>
      <w:r w:rsidRPr="00061193">
        <w:rPr>
          <w:rFonts w:ascii="Arial" w:hAnsi="Arial" w:cs="Arial"/>
          <w:sz w:val="24"/>
          <w:szCs w:val="24"/>
        </w:rPr>
        <w:t xml:space="preserve">, informações sobre a substituição de luminárias efetuadas pela empresa CITELUZ, conforme Contrato nº </w:t>
      </w:r>
      <w:r w:rsidR="000536EF">
        <w:rPr>
          <w:rFonts w:ascii="Arial" w:hAnsi="Arial" w:cs="Arial"/>
          <w:sz w:val="24"/>
          <w:szCs w:val="24"/>
        </w:rPr>
        <w:t xml:space="preserve">191/18 e Processo de Compras </w:t>
      </w:r>
      <w:r w:rsidRPr="00061193">
        <w:rPr>
          <w:rFonts w:ascii="Arial" w:hAnsi="Arial" w:cs="Arial"/>
          <w:sz w:val="24"/>
          <w:szCs w:val="24"/>
        </w:rPr>
        <w:t>nº 480/2017.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1067/20</w:t>
      </w:r>
      <w:r w:rsidRPr="00061193">
        <w:rPr>
          <w:rFonts w:ascii="Arial" w:hAnsi="Arial" w:cs="Arial"/>
          <w:sz w:val="24"/>
          <w:szCs w:val="24"/>
        </w:rPr>
        <w:t>, informações sobre elaboração de laudos técnicos para viadutos do Município.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lastRenderedPageBreak/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1068/20</w:t>
      </w:r>
      <w:r w:rsidRPr="00061193">
        <w:rPr>
          <w:rFonts w:ascii="Arial" w:hAnsi="Arial" w:cs="Arial"/>
          <w:sz w:val="24"/>
          <w:szCs w:val="24"/>
        </w:rPr>
        <w:t>, informações sobre concurso público em vigência na Prefeitura do Município de Valinhos.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1069/20</w:t>
      </w:r>
      <w:r w:rsidRPr="00061193">
        <w:rPr>
          <w:rFonts w:ascii="Arial" w:hAnsi="Arial" w:cs="Arial"/>
          <w:sz w:val="24"/>
          <w:szCs w:val="24"/>
        </w:rPr>
        <w:t>, informações sobre concurso público em vigência no Departamento de Águas e Esgotos de Valinhos.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1070/20</w:t>
      </w:r>
      <w:r w:rsidRPr="00061193">
        <w:rPr>
          <w:rFonts w:ascii="Arial" w:hAnsi="Arial" w:cs="Arial"/>
          <w:sz w:val="24"/>
          <w:szCs w:val="24"/>
        </w:rPr>
        <w:t>, informações sobre processo seletivo simplificado em vigência na Prefeitura do Município de Valinhos.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1071/20</w:t>
      </w:r>
      <w:r w:rsidRPr="00061193">
        <w:rPr>
          <w:rFonts w:ascii="Arial" w:hAnsi="Arial" w:cs="Arial"/>
          <w:sz w:val="24"/>
          <w:szCs w:val="24"/>
        </w:rPr>
        <w:t xml:space="preserve">, informações sobre processo seletivo simplificado em vigência no </w:t>
      </w:r>
      <w:proofErr w:type="spellStart"/>
      <w:r w:rsidRPr="00061193">
        <w:rPr>
          <w:rFonts w:ascii="Arial" w:hAnsi="Arial" w:cs="Arial"/>
          <w:sz w:val="24"/>
          <w:szCs w:val="24"/>
        </w:rPr>
        <w:t>Daev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1072/20</w:t>
      </w:r>
      <w:r w:rsidRPr="00061193">
        <w:rPr>
          <w:rFonts w:ascii="Arial" w:hAnsi="Arial" w:cs="Arial"/>
          <w:sz w:val="24"/>
          <w:szCs w:val="24"/>
        </w:rPr>
        <w:t>, informações sobre ações da Secretaria Municipal de Educação com as escolas particulares de Valinhos.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1073/20</w:t>
      </w:r>
      <w:r w:rsidRPr="00061193">
        <w:rPr>
          <w:rFonts w:ascii="Arial" w:hAnsi="Arial" w:cs="Arial"/>
          <w:sz w:val="24"/>
          <w:szCs w:val="24"/>
        </w:rPr>
        <w:t xml:space="preserve">, informações sobre trânsito na </w:t>
      </w:r>
      <w:proofErr w:type="gramStart"/>
      <w:r w:rsidRPr="00061193">
        <w:rPr>
          <w:rFonts w:ascii="Arial" w:hAnsi="Arial" w:cs="Arial"/>
          <w:sz w:val="24"/>
          <w:szCs w:val="24"/>
        </w:rPr>
        <w:t>rua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do Condomínio Tabatinga, bairro </w:t>
      </w:r>
      <w:proofErr w:type="spellStart"/>
      <w:r w:rsidRPr="00061193">
        <w:rPr>
          <w:rFonts w:ascii="Arial" w:hAnsi="Arial" w:cs="Arial"/>
          <w:sz w:val="24"/>
          <w:szCs w:val="24"/>
        </w:rPr>
        <w:t>Capuava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1074/20</w:t>
      </w:r>
      <w:r w:rsidRPr="00061193">
        <w:rPr>
          <w:rFonts w:ascii="Arial" w:hAnsi="Arial" w:cs="Arial"/>
          <w:sz w:val="24"/>
          <w:szCs w:val="24"/>
        </w:rPr>
        <w:t xml:space="preserve">, informações sobre possibilidade de abertura de novo acesso da </w:t>
      </w:r>
      <w:proofErr w:type="gramStart"/>
      <w:r w:rsidRPr="00061193">
        <w:rPr>
          <w:rFonts w:ascii="Arial" w:hAnsi="Arial" w:cs="Arial"/>
          <w:sz w:val="24"/>
          <w:szCs w:val="24"/>
        </w:rPr>
        <w:t>avenida</w:t>
      </w:r>
      <w:proofErr w:type="gramEnd"/>
      <w:r w:rsidRPr="00061193">
        <w:rPr>
          <w:rFonts w:ascii="Arial" w:hAnsi="Arial" w:cs="Arial"/>
          <w:sz w:val="24"/>
          <w:szCs w:val="24"/>
        </w:rPr>
        <w:t xml:space="preserve"> Vice-Prefeito Anésio </w:t>
      </w:r>
      <w:proofErr w:type="spellStart"/>
      <w:r w:rsidRPr="00061193">
        <w:rPr>
          <w:rFonts w:ascii="Arial" w:hAnsi="Arial" w:cs="Arial"/>
          <w:sz w:val="24"/>
          <w:szCs w:val="24"/>
        </w:rPr>
        <w:t>Capovilla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para a rua Angelina L. </w:t>
      </w:r>
      <w:proofErr w:type="spellStart"/>
      <w:r w:rsidRPr="00061193">
        <w:rPr>
          <w:rFonts w:ascii="Arial" w:hAnsi="Arial" w:cs="Arial"/>
          <w:sz w:val="24"/>
          <w:szCs w:val="24"/>
        </w:rPr>
        <w:t>Bonani</w:t>
      </w:r>
      <w:proofErr w:type="spellEnd"/>
      <w:r w:rsidRPr="00061193">
        <w:rPr>
          <w:rFonts w:ascii="Arial" w:hAnsi="Arial" w:cs="Arial"/>
          <w:sz w:val="24"/>
          <w:szCs w:val="24"/>
        </w:rPr>
        <w:t>, Jardim Centenário.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1075/20</w:t>
      </w:r>
      <w:r w:rsidRPr="00061193">
        <w:rPr>
          <w:rFonts w:ascii="Arial" w:hAnsi="Arial" w:cs="Arial"/>
          <w:sz w:val="24"/>
          <w:szCs w:val="24"/>
        </w:rPr>
        <w:t>, informações sobre atuação do Comitê de Vigilância às Mortes Maternas e Infantil, instituído pela lei Municipal nº 3.971 de 22.01.2006 e modificada pela Lei nº 5.755 de 03.12.2018.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1078/20</w:t>
      </w:r>
      <w:r w:rsidRPr="00061193">
        <w:rPr>
          <w:rFonts w:ascii="Arial" w:hAnsi="Arial" w:cs="Arial"/>
          <w:sz w:val="24"/>
          <w:szCs w:val="24"/>
        </w:rPr>
        <w:t>, informações sobre existência de funcionários na função de vigias ou similar em próprios públicos municipais.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1079/20</w:t>
      </w:r>
      <w:r w:rsidRPr="00061193">
        <w:rPr>
          <w:rFonts w:ascii="Arial" w:hAnsi="Arial" w:cs="Arial"/>
          <w:sz w:val="24"/>
          <w:szCs w:val="24"/>
        </w:rPr>
        <w:t>, reitera informações sobre placas denominativas a serem fixadas pela Administração Municipal em complemento ao Requerimento nº 448/2020.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1080/20</w:t>
      </w:r>
      <w:r w:rsidRPr="00061193">
        <w:rPr>
          <w:rFonts w:ascii="Arial" w:hAnsi="Arial" w:cs="Arial"/>
          <w:sz w:val="24"/>
          <w:szCs w:val="24"/>
        </w:rPr>
        <w:t>, reitera requerimento nº 846/2020 que questionou se os funcionários terceirizados da municipalidade acima 60 anos, foram dispensados do trabalho.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1081/20</w:t>
      </w:r>
      <w:r w:rsidRPr="00061193">
        <w:rPr>
          <w:rFonts w:ascii="Arial" w:hAnsi="Arial" w:cs="Arial"/>
          <w:sz w:val="24"/>
          <w:szCs w:val="24"/>
        </w:rPr>
        <w:t>, informações sobre próprios passíveis de denominação – pronto socorro infantil.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1082/20</w:t>
      </w:r>
      <w:r w:rsidRPr="00061193">
        <w:rPr>
          <w:rFonts w:ascii="Arial" w:hAnsi="Arial" w:cs="Arial"/>
          <w:sz w:val="24"/>
          <w:szCs w:val="24"/>
        </w:rPr>
        <w:t xml:space="preserve">, informações sobre próprios passíveis de denominação – </w:t>
      </w:r>
      <w:proofErr w:type="spellStart"/>
      <w:r w:rsidRPr="00061193">
        <w:rPr>
          <w:rFonts w:ascii="Arial" w:hAnsi="Arial" w:cs="Arial"/>
          <w:sz w:val="24"/>
          <w:szCs w:val="24"/>
        </w:rPr>
        <w:t>Caffi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1083/20</w:t>
      </w:r>
      <w:r w:rsidRPr="00061193">
        <w:rPr>
          <w:rFonts w:ascii="Arial" w:hAnsi="Arial" w:cs="Arial"/>
          <w:sz w:val="24"/>
          <w:szCs w:val="24"/>
        </w:rPr>
        <w:t>, informações sobre próprios passíveis de denominação - UBS Central.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1084/20</w:t>
      </w:r>
      <w:r w:rsidRPr="00061193">
        <w:rPr>
          <w:rFonts w:ascii="Arial" w:hAnsi="Arial" w:cs="Arial"/>
          <w:sz w:val="24"/>
          <w:szCs w:val="24"/>
        </w:rPr>
        <w:t>, informações sobre próprios passíveis de denominação - Farmácia Central.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1193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</w:t>
      </w:r>
      <w:r>
        <w:rPr>
          <w:rFonts w:ascii="Arial" w:hAnsi="Arial" w:cs="Arial"/>
          <w:b/>
          <w:sz w:val="24"/>
          <w:szCs w:val="24"/>
        </w:rPr>
        <w:t>dos vereadores</w:t>
      </w:r>
      <w:r w:rsidRPr="00061193">
        <w:rPr>
          <w:rFonts w:ascii="Arial" w:hAnsi="Arial" w:cs="Arial"/>
          <w:b/>
          <w:sz w:val="24"/>
          <w:szCs w:val="24"/>
        </w:rPr>
        <w:t xml:space="preserve"> Dalva Berto</w:t>
      </w:r>
      <w:r>
        <w:rPr>
          <w:rFonts w:ascii="Arial" w:hAnsi="Arial" w:cs="Arial"/>
          <w:b/>
          <w:sz w:val="24"/>
          <w:szCs w:val="24"/>
        </w:rPr>
        <w:t>, Veiga e Mauro Penido</w:t>
      </w:r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1021/20</w:t>
      </w:r>
      <w:r w:rsidRPr="00061193">
        <w:rPr>
          <w:rFonts w:ascii="Arial" w:hAnsi="Arial" w:cs="Arial"/>
          <w:sz w:val="24"/>
          <w:szCs w:val="24"/>
        </w:rPr>
        <w:t xml:space="preserve">, 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1060/20</w:t>
      </w:r>
      <w:r w:rsidRPr="000611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1077/20</w:t>
      </w:r>
      <w:r w:rsidRPr="00061193">
        <w:rPr>
          <w:rFonts w:ascii="Arial" w:hAnsi="Arial" w:cs="Arial"/>
          <w:sz w:val="24"/>
          <w:szCs w:val="24"/>
        </w:rPr>
        <w:t xml:space="preserve">, Voto de Pesar pelo falecimento do doutor senhor </w:t>
      </w:r>
      <w:proofErr w:type="spellStart"/>
      <w:r w:rsidRPr="00061193">
        <w:rPr>
          <w:rFonts w:ascii="Arial" w:hAnsi="Arial" w:cs="Arial"/>
          <w:sz w:val="24"/>
          <w:szCs w:val="24"/>
        </w:rPr>
        <w:t>Wellman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193">
        <w:rPr>
          <w:rFonts w:ascii="Arial" w:hAnsi="Arial" w:cs="Arial"/>
          <w:sz w:val="24"/>
          <w:szCs w:val="24"/>
        </w:rPr>
        <w:t>Furlani</w:t>
      </w:r>
      <w:proofErr w:type="spellEnd"/>
      <w:r w:rsidRPr="00061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193">
        <w:rPr>
          <w:rFonts w:ascii="Arial" w:hAnsi="Arial" w:cs="Arial"/>
          <w:sz w:val="24"/>
          <w:szCs w:val="24"/>
        </w:rPr>
        <w:t>Melchert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061193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061193">
        <w:rPr>
          <w:rFonts w:ascii="Arial" w:hAnsi="Arial" w:cs="Arial"/>
          <w:b/>
          <w:sz w:val="24"/>
          <w:szCs w:val="24"/>
        </w:rPr>
        <w:t>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1040/20</w:t>
      </w:r>
      <w:r w:rsidRPr="00061193">
        <w:rPr>
          <w:rFonts w:ascii="Arial" w:hAnsi="Arial" w:cs="Arial"/>
          <w:sz w:val="24"/>
          <w:szCs w:val="24"/>
        </w:rPr>
        <w:t>, Voto de Pesar pelo falecimento do senhor Pedro Manoel Barroso.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1041/20</w:t>
      </w:r>
      <w:r w:rsidRPr="00061193">
        <w:rPr>
          <w:rFonts w:ascii="Arial" w:hAnsi="Arial" w:cs="Arial"/>
          <w:sz w:val="24"/>
          <w:szCs w:val="24"/>
        </w:rPr>
        <w:t>, Voto de Pesar pelo falecimento do senhor Benedito Ramos.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Veiga: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1059/20</w:t>
      </w:r>
      <w:r w:rsidRPr="00061193">
        <w:rPr>
          <w:rFonts w:ascii="Arial" w:hAnsi="Arial" w:cs="Arial"/>
          <w:sz w:val="24"/>
          <w:szCs w:val="24"/>
        </w:rPr>
        <w:t>, Voto de Pesar pelo falecimento da senhora Alzira da Silva.</w:t>
      </w:r>
    </w:p>
    <w:p w:rsidR="00061193" w:rsidRPr="00061193" w:rsidRDefault="00061193" w:rsidP="0006119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1193" w:rsidRPr="00061193" w:rsidRDefault="00061193" w:rsidP="00061193">
      <w:pPr>
        <w:keepLines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061193" w:rsidRDefault="00061193" w:rsidP="00061193">
      <w:pPr>
        <w:keepLines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- </w:t>
      </w:r>
      <w:r w:rsidRPr="00061193">
        <w:rPr>
          <w:rFonts w:ascii="Arial" w:hAnsi="Arial" w:cs="Arial"/>
          <w:b/>
          <w:sz w:val="24"/>
          <w:szCs w:val="24"/>
          <w:u w:val="single"/>
        </w:rPr>
        <w:t>nº 1076/20</w:t>
      </w:r>
      <w:r w:rsidRPr="00061193">
        <w:rPr>
          <w:rFonts w:ascii="Arial" w:hAnsi="Arial" w:cs="Arial"/>
          <w:sz w:val="24"/>
          <w:szCs w:val="24"/>
        </w:rPr>
        <w:t xml:space="preserve">, Voto de Pesar pelo falecimento da senhora Angelina Martim </w:t>
      </w:r>
      <w:proofErr w:type="spellStart"/>
      <w:r w:rsidRPr="00061193">
        <w:rPr>
          <w:rFonts w:ascii="Arial" w:hAnsi="Arial" w:cs="Arial"/>
          <w:sz w:val="24"/>
          <w:szCs w:val="24"/>
        </w:rPr>
        <w:t>Cremasco</w:t>
      </w:r>
      <w:proofErr w:type="spellEnd"/>
      <w:r w:rsidRPr="00061193">
        <w:rPr>
          <w:rFonts w:ascii="Arial" w:hAnsi="Arial" w:cs="Arial"/>
          <w:sz w:val="24"/>
          <w:szCs w:val="24"/>
        </w:rPr>
        <w:t>.</w:t>
      </w:r>
    </w:p>
    <w:p w:rsidR="00061193" w:rsidRPr="00061193" w:rsidRDefault="00061193" w:rsidP="00061193">
      <w:pPr>
        <w:keepLines/>
        <w:rPr>
          <w:rFonts w:ascii="Arial" w:hAnsi="Arial" w:cs="Arial"/>
          <w:sz w:val="24"/>
          <w:szCs w:val="24"/>
        </w:rPr>
      </w:pPr>
    </w:p>
    <w:p w:rsidR="009B1010" w:rsidRDefault="009B1010" w:rsidP="00061193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B1010" w:rsidRDefault="009B1010" w:rsidP="00061193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B1010" w:rsidRDefault="009B1010" w:rsidP="00061193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61193" w:rsidRPr="000536EF" w:rsidRDefault="00061193" w:rsidP="00061193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36EF">
        <w:rPr>
          <w:rFonts w:ascii="Arial" w:hAnsi="Arial" w:cs="Arial"/>
          <w:b/>
          <w:sz w:val="18"/>
          <w:szCs w:val="18"/>
          <w:u w:val="single"/>
        </w:rPr>
        <w:lastRenderedPageBreak/>
        <w:t>Indicações encaminhadas: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Franklin: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921/20</w:t>
      </w:r>
      <w:r w:rsidRPr="000536EF">
        <w:rPr>
          <w:rFonts w:ascii="Arial" w:hAnsi="Arial" w:cs="Arial"/>
          <w:sz w:val="18"/>
          <w:szCs w:val="18"/>
        </w:rPr>
        <w:t xml:space="preserve">, trocar lâmpada queimada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Luiz </w:t>
      </w:r>
      <w:proofErr w:type="spellStart"/>
      <w:r w:rsidRPr="000536EF">
        <w:rPr>
          <w:rFonts w:ascii="Arial" w:hAnsi="Arial" w:cs="Arial"/>
          <w:sz w:val="18"/>
          <w:szCs w:val="18"/>
        </w:rPr>
        <w:t>Barbisan</w:t>
      </w:r>
      <w:proofErr w:type="spellEnd"/>
      <w:r w:rsidRPr="000536EF">
        <w:rPr>
          <w:rFonts w:ascii="Arial" w:hAnsi="Arial" w:cs="Arial"/>
          <w:sz w:val="18"/>
          <w:szCs w:val="18"/>
        </w:rPr>
        <w:t>, Jardim do Lago.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925/20</w:t>
      </w:r>
      <w:r w:rsidRPr="000536EF">
        <w:rPr>
          <w:rFonts w:ascii="Arial" w:hAnsi="Arial" w:cs="Arial"/>
          <w:sz w:val="18"/>
          <w:szCs w:val="18"/>
        </w:rPr>
        <w:t xml:space="preserve">, cortar mato e limpar entorno da Escola Estadual Professor Américo </w:t>
      </w:r>
      <w:proofErr w:type="spellStart"/>
      <w:r w:rsidRPr="000536EF">
        <w:rPr>
          <w:rFonts w:ascii="Arial" w:hAnsi="Arial" w:cs="Arial"/>
          <w:sz w:val="18"/>
          <w:szCs w:val="18"/>
        </w:rPr>
        <w:t>Belluomini</w:t>
      </w:r>
      <w:proofErr w:type="spellEnd"/>
      <w:r w:rsidRPr="000536EF">
        <w:rPr>
          <w:rFonts w:ascii="Arial" w:hAnsi="Arial" w:cs="Arial"/>
          <w:sz w:val="18"/>
          <w:szCs w:val="18"/>
        </w:rPr>
        <w:t>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Giba: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922/20</w:t>
      </w:r>
      <w:r w:rsidRPr="000536EF">
        <w:rPr>
          <w:rFonts w:ascii="Arial" w:hAnsi="Arial" w:cs="Arial"/>
          <w:sz w:val="18"/>
          <w:szCs w:val="18"/>
        </w:rPr>
        <w:t xml:space="preserve">, remover árvore com urgência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Indaiatuba nº 107, Vila São Cristóvão.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947/20</w:t>
      </w:r>
      <w:r w:rsidRPr="000536EF">
        <w:rPr>
          <w:rFonts w:ascii="Arial" w:hAnsi="Arial" w:cs="Arial"/>
          <w:sz w:val="18"/>
          <w:szCs w:val="18"/>
        </w:rPr>
        <w:t>, implantar programa de prevenção e combate a obesidade e acompanhamento nutricional.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948/20</w:t>
      </w:r>
      <w:r w:rsidRPr="000536EF">
        <w:rPr>
          <w:rFonts w:ascii="Arial" w:hAnsi="Arial" w:cs="Arial"/>
          <w:sz w:val="18"/>
          <w:szCs w:val="18"/>
        </w:rPr>
        <w:t xml:space="preserve">, realizar dedetização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Vitorio Gobatto, Jardim Parque das Colinas.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949/20</w:t>
      </w:r>
      <w:r w:rsidRPr="000536EF">
        <w:rPr>
          <w:rFonts w:ascii="Arial" w:hAnsi="Arial" w:cs="Arial"/>
          <w:sz w:val="18"/>
          <w:szCs w:val="18"/>
        </w:rPr>
        <w:t>, realizar operação “cata bagulho” no Município, em caráter de urgência.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950/20</w:t>
      </w:r>
      <w:r w:rsidRPr="000536EF">
        <w:rPr>
          <w:rFonts w:ascii="Arial" w:hAnsi="Arial" w:cs="Arial"/>
          <w:sz w:val="18"/>
          <w:szCs w:val="18"/>
        </w:rPr>
        <w:t>, instalar dispense de álcool em gel nos pontos de ônibus do Município.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951/20</w:t>
      </w:r>
      <w:r w:rsidRPr="000536EF">
        <w:rPr>
          <w:rFonts w:ascii="Arial" w:hAnsi="Arial" w:cs="Arial"/>
          <w:sz w:val="18"/>
          <w:szCs w:val="18"/>
        </w:rPr>
        <w:t>, realizar aplicação consensual do teste de Covid-19 na população de moradores de rua, e encaminhamento para tratamento médico e abrigo àqueles eventualmente contaminados.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0536EF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0536EF">
        <w:rPr>
          <w:rFonts w:ascii="Arial" w:hAnsi="Arial" w:cs="Arial"/>
          <w:b/>
          <w:sz w:val="18"/>
          <w:szCs w:val="18"/>
        </w:rPr>
        <w:t>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923/20</w:t>
      </w:r>
      <w:r w:rsidRPr="000536EF">
        <w:rPr>
          <w:rFonts w:ascii="Arial" w:hAnsi="Arial" w:cs="Arial"/>
          <w:sz w:val="18"/>
          <w:szCs w:val="18"/>
        </w:rPr>
        <w:t>, realizar barreiras sanitárias nos acessos de entrada do Município.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0536EF">
        <w:rPr>
          <w:rFonts w:ascii="Arial" w:hAnsi="Arial" w:cs="Arial"/>
          <w:b/>
          <w:sz w:val="18"/>
          <w:szCs w:val="18"/>
        </w:rPr>
        <w:t>Mayr</w:t>
      </w:r>
      <w:proofErr w:type="spellEnd"/>
      <w:r w:rsidRPr="000536EF">
        <w:rPr>
          <w:rFonts w:ascii="Arial" w:hAnsi="Arial" w:cs="Arial"/>
          <w:b/>
          <w:sz w:val="18"/>
          <w:szCs w:val="18"/>
        </w:rPr>
        <w:t>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924/20</w:t>
      </w:r>
      <w:r w:rsidRPr="000536EF">
        <w:rPr>
          <w:rFonts w:ascii="Arial" w:hAnsi="Arial" w:cs="Arial"/>
          <w:sz w:val="18"/>
          <w:szCs w:val="18"/>
        </w:rPr>
        <w:t>, programar instalação de iluminação pública nas ruas do bairro Macuco.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 xml:space="preserve">De autoria do vereador Kiko </w:t>
      </w:r>
      <w:proofErr w:type="spellStart"/>
      <w:r w:rsidRPr="000536EF">
        <w:rPr>
          <w:rFonts w:ascii="Arial" w:hAnsi="Arial" w:cs="Arial"/>
          <w:b/>
          <w:sz w:val="18"/>
          <w:szCs w:val="18"/>
        </w:rPr>
        <w:t>Beloni</w:t>
      </w:r>
      <w:proofErr w:type="spellEnd"/>
      <w:r w:rsidRPr="000536EF">
        <w:rPr>
          <w:rFonts w:ascii="Arial" w:hAnsi="Arial" w:cs="Arial"/>
          <w:b/>
          <w:sz w:val="18"/>
          <w:szCs w:val="18"/>
        </w:rPr>
        <w:t>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926/20</w:t>
      </w:r>
      <w:r w:rsidRPr="000536EF">
        <w:rPr>
          <w:rFonts w:ascii="Arial" w:hAnsi="Arial" w:cs="Arial"/>
          <w:sz w:val="18"/>
          <w:szCs w:val="18"/>
        </w:rPr>
        <w:t xml:space="preserve">, fazer lombadas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Miguel </w:t>
      </w:r>
      <w:proofErr w:type="spellStart"/>
      <w:r w:rsidRPr="000536EF">
        <w:rPr>
          <w:rFonts w:ascii="Arial" w:hAnsi="Arial" w:cs="Arial"/>
          <w:sz w:val="18"/>
          <w:szCs w:val="18"/>
        </w:rPr>
        <w:t>Busato</w:t>
      </w:r>
      <w:proofErr w:type="spellEnd"/>
      <w:r w:rsidRPr="000536EF">
        <w:rPr>
          <w:rFonts w:ascii="Arial" w:hAnsi="Arial" w:cs="Arial"/>
          <w:sz w:val="18"/>
          <w:szCs w:val="18"/>
        </w:rPr>
        <w:t>, Jardim Jurema.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927/20</w:t>
      </w:r>
      <w:r w:rsidRPr="000536EF">
        <w:rPr>
          <w:rFonts w:ascii="Arial" w:hAnsi="Arial" w:cs="Arial"/>
          <w:sz w:val="18"/>
          <w:szCs w:val="18"/>
        </w:rPr>
        <w:t xml:space="preserve">, cortar mato e a retirar lixo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10, Lote 11, Nova Palmares II.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Veiga: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928/20</w:t>
      </w:r>
      <w:r w:rsidRPr="000536EF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Amadeu </w:t>
      </w:r>
      <w:proofErr w:type="spellStart"/>
      <w:r w:rsidRPr="000536EF">
        <w:rPr>
          <w:rFonts w:ascii="Arial" w:hAnsi="Arial" w:cs="Arial"/>
          <w:sz w:val="18"/>
          <w:szCs w:val="18"/>
        </w:rPr>
        <w:t>Barchesi</w:t>
      </w:r>
      <w:proofErr w:type="spellEnd"/>
      <w:r w:rsidRPr="000536EF">
        <w:rPr>
          <w:rFonts w:ascii="Arial" w:hAnsi="Arial" w:cs="Arial"/>
          <w:sz w:val="18"/>
          <w:szCs w:val="18"/>
        </w:rPr>
        <w:t>, defronte ao nº 5, Jardim Bom Retiro.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929/20</w:t>
      </w:r>
      <w:r w:rsidRPr="000536EF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Olívia </w:t>
      </w:r>
      <w:proofErr w:type="spellStart"/>
      <w:r w:rsidRPr="000536EF">
        <w:rPr>
          <w:rFonts w:ascii="Arial" w:hAnsi="Arial" w:cs="Arial"/>
          <w:sz w:val="18"/>
          <w:szCs w:val="18"/>
        </w:rPr>
        <w:t>Omenezes</w:t>
      </w:r>
      <w:proofErr w:type="spellEnd"/>
      <w:r w:rsidRPr="000536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36EF">
        <w:rPr>
          <w:rFonts w:ascii="Arial" w:hAnsi="Arial" w:cs="Arial"/>
          <w:sz w:val="18"/>
          <w:szCs w:val="18"/>
        </w:rPr>
        <w:t>Balzzi</w:t>
      </w:r>
      <w:proofErr w:type="spellEnd"/>
      <w:r w:rsidRPr="000536EF">
        <w:rPr>
          <w:rFonts w:ascii="Arial" w:hAnsi="Arial" w:cs="Arial"/>
          <w:sz w:val="18"/>
          <w:szCs w:val="18"/>
        </w:rPr>
        <w:t>, defronte ao nº 152, Jardim São Pedro.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930/20</w:t>
      </w:r>
      <w:r w:rsidRPr="000536EF">
        <w:rPr>
          <w:rFonts w:ascii="Arial" w:hAnsi="Arial" w:cs="Arial"/>
          <w:sz w:val="18"/>
          <w:szCs w:val="18"/>
        </w:rPr>
        <w:t xml:space="preserve">, instalar iluminação pública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dos Mártires, bairro Vale Verde.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931/20</w:t>
      </w:r>
      <w:r w:rsidRPr="000536EF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Manoel Almeida Ramos, Jardim São Pedro.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932/20</w:t>
      </w:r>
      <w:r w:rsidRPr="000536EF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Amadeu </w:t>
      </w:r>
      <w:proofErr w:type="spellStart"/>
      <w:r w:rsidRPr="000536EF">
        <w:rPr>
          <w:rFonts w:ascii="Arial" w:hAnsi="Arial" w:cs="Arial"/>
          <w:sz w:val="18"/>
          <w:szCs w:val="18"/>
        </w:rPr>
        <w:t>Barchesi</w:t>
      </w:r>
      <w:proofErr w:type="spellEnd"/>
      <w:r w:rsidRPr="000536EF">
        <w:rPr>
          <w:rFonts w:ascii="Arial" w:hAnsi="Arial" w:cs="Arial"/>
          <w:sz w:val="18"/>
          <w:szCs w:val="18"/>
        </w:rPr>
        <w:t>, Jardim Bom Retiro.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933/20</w:t>
      </w:r>
      <w:r w:rsidRPr="000536EF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Dom Henrique, defronte ao nº 76, Jardim Santo Antônio.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934/20</w:t>
      </w:r>
      <w:r w:rsidRPr="000536EF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Lino </w:t>
      </w:r>
      <w:proofErr w:type="spellStart"/>
      <w:r w:rsidRPr="000536EF">
        <w:rPr>
          <w:rFonts w:ascii="Arial" w:hAnsi="Arial" w:cs="Arial"/>
          <w:sz w:val="18"/>
          <w:szCs w:val="18"/>
        </w:rPr>
        <w:t>Buzato</w:t>
      </w:r>
      <w:proofErr w:type="spellEnd"/>
      <w:r w:rsidRPr="000536EF">
        <w:rPr>
          <w:rFonts w:ascii="Arial" w:hAnsi="Arial" w:cs="Arial"/>
          <w:sz w:val="18"/>
          <w:szCs w:val="18"/>
        </w:rPr>
        <w:t>, defronte ao nº 397, Jardim Pinheiros.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935/20</w:t>
      </w:r>
      <w:r w:rsidRPr="000536EF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Manoel Almeida Ramos, defronte ao nº 98, Jardim São Pedro.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936/20</w:t>
      </w:r>
      <w:r w:rsidRPr="000536EF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Olívia </w:t>
      </w:r>
      <w:proofErr w:type="spellStart"/>
      <w:r w:rsidRPr="000536EF">
        <w:rPr>
          <w:rFonts w:ascii="Arial" w:hAnsi="Arial" w:cs="Arial"/>
          <w:sz w:val="18"/>
          <w:szCs w:val="18"/>
        </w:rPr>
        <w:t>Omenezes</w:t>
      </w:r>
      <w:proofErr w:type="spellEnd"/>
      <w:r w:rsidRPr="000536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36EF">
        <w:rPr>
          <w:rFonts w:ascii="Arial" w:hAnsi="Arial" w:cs="Arial"/>
          <w:sz w:val="18"/>
          <w:szCs w:val="18"/>
        </w:rPr>
        <w:t>Balzzi</w:t>
      </w:r>
      <w:proofErr w:type="spellEnd"/>
      <w:r w:rsidRPr="000536EF">
        <w:rPr>
          <w:rFonts w:ascii="Arial" w:hAnsi="Arial" w:cs="Arial"/>
          <w:sz w:val="18"/>
          <w:szCs w:val="18"/>
        </w:rPr>
        <w:t>, defronte ao nº 63, Jardim São Pedro.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937/20</w:t>
      </w:r>
      <w:r w:rsidRPr="000536EF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0536EF">
        <w:rPr>
          <w:rFonts w:ascii="Arial" w:hAnsi="Arial" w:cs="Arial"/>
          <w:sz w:val="18"/>
          <w:szCs w:val="18"/>
        </w:rPr>
        <w:t>rua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Verônica Sabatini </w:t>
      </w:r>
      <w:proofErr w:type="spellStart"/>
      <w:r w:rsidRPr="000536EF">
        <w:rPr>
          <w:rFonts w:ascii="Arial" w:hAnsi="Arial" w:cs="Arial"/>
          <w:sz w:val="18"/>
          <w:szCs w:val="18"/>
        </w:rPr>
        <w:t>Trombetta</w:t>
      </w:r>
      <w:proofErr w:type="spellEnd"/>
      <w:r w:rsidRPr="000536EF">
        <w:rPr>
          <w:rFonts w:ascii="Arial" w:hAnsi="Arial" w:cs="Arial"/>
          <w:sz w:val="18"/>
          <w:szCs w:val="18"/>
        </w:rPr>
        <w:t>, defronte ao nº 56, Chácara Nova Era.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0536EF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0536EF">
        <w:rPr>
          <w:rFonts w:ascii="Arial" w:hAnsi="Arial" w:cs="Arial"/>
          <w:b/>
          <w:sz w:val="18"/>
          <w:szCs w:val="18"/>
        </w:rPr>
        <w:t>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938/20</w:t>
      </w:r>
      <w:r w:rsidRPr="000536EF">
        <w:rPr>
          <w:rFonts w:ascii="Arial" w:hAnsi="Arial" w:cs="Arial"/>
          <w:sz w:val="18"/>
          <w:szCs w:val="18"/>
        </w:rPr>
        <w:t>, desobstruir bueiros</w:t>
      </w:r>
      <w:proofErr w:type="gramStart"/>
      <w:r w:rsidRPr="000536E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0536EF">
        <w:rPr>
          <w:rFonts w:ascii="Arial" w:hAnsi="Arial" w:cs="Arial"/>
          <w:sz w:val="18"/>
          <w:szCs w:val="18"/>
        </w:rPr>
        <w:t>tipo boca de lobo no Jardim das Figueiras.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939/20</w:t>
      </w:r>
      <w:r w:rsidRPr="000536EF">
        <w:rPr>
          <w:rFonts w:ascii="Arial" w:hAnsi="Arial" w:cs="Arial"/>
          <w:sz w:val="18"/>
          <w:szCs w:val="18"/>
        </w:rPr>
        <w:t xml:space="preserve">, tomar providência quanto à árvore com risco de queda localizada na </w:t>
      </w:r>
      <w:proofErr w:type="gramStart"/>
      <w:r w:rsidRPr="000536EF">
        <w:rPr>
          <w:rFonts w:ascii="Arial" w:hAnsi="Arial" w:cs="Arial"/>
          <w:sz w:val="18"/>
          <w:szCs w:val="18"/>
        </w:rPr>
        <w:t>avenida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Thereza </w:t>
      </w:r>
      <w:proofErr w:type="spellStart"/>
      <w:r w:rsidRPr="000536EF">
        <w:rPr>
          <w:rFonts w:ascii="Arial" w:hAnsi="Arial" w:cs="Arial"/>
          <w:sz w:val="18"/>
          <w:szCs w:val="18"/>
        </w:rPr>
        <w:t>Pogeti</w:t>
      </w:r>
      <w:proofErr w:type="spellEnd"/>
      <w:r w:rsidRPr="000536EF">
        <w:rPr>
          <w:rFonts w:ascii="Arial" w:hAnsi="Arial" w:cs="Arial"/>
          <w:sz w:val="18"/>
          <w:szCs w:val="18"/>
        </w:rPr>
        <w:t xml:space="preserve"> no Jardim das Figueiras.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940/20</w:t>
      </w:r>
      <w:r w:rsidRPr="000536EF">
        <w:rPr>
          <w:rFonts w:ascii="Arial" w:hAnsi="Arial" w:cs="Arial"/>
          <w:sz w:val="18"/>
          <w:szCs w:val="18"/>
        </w:rPr>
        <w:t>, tapar buraco na pavimentação asfáltica no Jardim Pinheiros.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941/20</w:t>
      </w:r>
      <w:r w:rsidRPr="000536EF">
        <w:rPr>
          <w:rFonts w:ascii="Arial" w:hAnsi="Arial" w:cs="Arial"/>
          <w:sz w:val="18"/>
          <w:szCs w:val="18"/>
        </w:rPr>
        <w:t>, cortar o mato e varrer as vias públicas na Vila Progresso.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942/20</w:t>
      </w:r>
      <w:r w:rsidRPr="000536EF">
        <w:rPr>
          <w:rFonts w:ascii="Arial" w:hAnsi="Arial" w:cs="Arial"/>
          <w:sz w:val="18"/>
          <w:szCs w:val="18"/>
        </w:rPr>
        <w:t xml:space="preserve">, construir passeio público na </w:t>
      </w:r>
      <w:proofErr w:type="gramStart"/>
      <w:r w:rsidRPr="000536EF">
        <w:rPr>
          <w:rFonts w:ascii="Arial" w:hAnsi="Arial" w:cs="Arial"/>
          <w:sz w:val="18"/>
          <w:szCs w:val="18"/>
        </w:rPr>
        <w:t>avenida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Vice-Prefeito Anésio </w:t>
      </w:r>
      <w:proofErr w:type="spellStart"/>
      <w:r w:rsidRPr="000536EF">
        <w:rPr>
          <w:rFonts w:ascii="Arial" w:hAnsi="Arial" w:cs="Arial"/>
          <w:sz w:val="18"/>
          <w:szCs w:val="18"/>
        </w:rPr>
        <w:t>Capovila</w:t>
      </w:r>
      <w:proofErr w:type="spellEnd"/>
      <w:r w:rsidRPr="000536EF">
        <w:rPr>
          <w:rFonts w:ascii="Arial" w:hAnsi="Arial" w:cs="Arial"/>
          <w:sz w:val="18"/>
          <w:szCs w:val="18"/>
        </w:rPr>
        <w:t>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943/20</w:t>
      </w:r>
      <w:r w:rsidRPr="000536EF">
        <w:rPr>
          <w:rFonts w:ascii="Arial" w:hAnsi="Arial" w:cs="Arial"/>
          <w:sz w:val="18"/>
          <w:szCs w:val="18"/>
        </w:rPr>
        <w:t xml:space="preserve">, cortar o mato na passagem de pedestres sobre a ponte do Ribeirão Pinheiros na </w:t>
      </w:r>
      <w:proofErr w:type="spellStart"/>
      <w:r w:rsidRPr="000536EF">
        <w:rPr>
          <w:rFonts w:ascii="Arial" w:hAnsi="Arial" w:cs="Arial"/>
          <w:sz w:val="18"/>
          <w:szCs w:val="18"/>
        </w:rPr>
        <w:t>Capuava</w:t>
      </w:r>
      <w:proofErr w:type="spellEnd"/>
      <w:r w:rsidRPr="000536EF">
        <w:rPr>
          <w:rFonts w:ascii="Arial" w:hAnsi="Arial" w:cs="Arial"/>
          <w:sz w:val="18"/>
          <w:szCs w:val="18"/>
        </w:rPr>
        <w:t>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944/20</w:t>
      </w:r>
      <w:r w:rsidRPr="000536EF">
        <w:rPr>
          <w:rFonts w:ascii="Arial" w:hAnsi="Arial" w:cs="Arial"/>
          <w:sz w:val="18"/>
          <w:szCs w:val="18"/>
        </w:rPr>
        <w:t>, refazer pintura nos redutores de velocidade do Jardim das Figueiras.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945/20</w:t>
      </w:r>
      <w:r w:rsidRPr="000536EF">
        <w:rPr>
          <w:rFonts w:ascii="Arial" w:hAnsi="Arial" w:cs="Arial"/>
          <w:sz w:val="18"/>
          <w:szCs w:val="18"/>
        </w:rPr>
        <w:t xml:space="preserve">, minuta do Projeto de Lei nº 54/20, de autoria do vereador Edson </w:t>
      </w:r>
      <w:proofErr w:type="spellStart"/>
      <w:r w:rsidRPr="000536EF">
        <w:rPr>
          <w:rFonts w:ascii="Arial" w:hAnsi="Arial" w:cs="Arial"/>
          <w:sz w:val="18"/>
          <w:szCs w:val="18"/>
        </w:rPr>
        <w:t>Secafim</w:t>
      </w:r>
      <w:proofErr w:type="spellEnd"/>
      <w:r w:rsidRPr="000536EF">
        <w:rPr>
          <w:rFonts w:ascii="Arial" w:hAnsi="Arial" w:cs="Arial"/>
          <w:sz w:val="18"/>
          <w:szCs w:val="18"/>
        </w:rPr>
        <w:t>, que “Autoriza o comerciante de Valinhos utilizar as vagas públicas de estacionamento para venda na forma de drive-</w:t>
      </w:r>
      <w:proofErr w:type="spellStart"/>
      <w:r w:rsidRPr="000536EF">
        <w:rPr>
          <w:rFonts w:ascii="Arial" w:hAnsi="Arial" w:cs="Arial"/>
          <w:sz w:val="18"/>
          <w:szCs w:val="18"/>
        </w:rPr>
        <w:t>thru</w:t>
      </w:r>
      <w:proofErr w:type="spellEnd"/>
      <w:r w:rsidRPr="000536EF">
        <w:rPr>
          <w:rFonts w:ascii="Arial" w:hAnsi="Arial" w:cs="Arial"/>
          <w:sz w:val="18"/>
          <w:szCs w:val="18"/>
        </w:rPr>
        <w:t>, por tempo determinado, até a reabertura do comércio diante da pandemia do Covid-19".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Conti: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946/20</w:t>
      </w:r>
      <w:r w:rsidRPr="000536EF">
        <w:rPr>
          <w:rFonts w:ascii="Arial" w:hAnsi="Arial" w:cs="Arial"/>
          <w:sz w:val="18"/>
          <w:szCs w:val="18"/>
        </w:rPr>
        <w:t>, realizar manutenção asfáltica na estrada Governador Mário Covas.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952/20</w:t>
      </w:r>
      <w:r w:rsidRPr="000536EF">
        <w:rPr>
          <w:rFonts w:ascii="Arial" w:hAnsi="Arial" w:cs="Arial"/>
          <w:sz w:val="18"/>
          <w:szCs w:val="18"/>
        </w:rPr>
        <w:t xml:space="preserve">, construir calçada no entorno do Campo do </w:t>
      </w:r>
      <w:proofErr w:type="spellStart"/>
      <w:r w:rsidRPr="000536EF">
        <w:rPr>
          <w:rFonts w:ascii="Arial" w:hAnsi="Arial" w:cs="Arial"/>
          <w:sz w:val="18"/>
          <w:szCs w:val="18"/>
        </w:rPr>
        <w:t>Jupa</w:t>
      </w:r>
      <w:proofErr w:type="spellEnd"/>
      <w:r w:rsidRPr="000536EF">
        <w:rPr>
          <w:rFonts w:ascii="Arial" w:hAnsi="Arial" w:cs="Arial"/>
          <w:sz w:val="18"/>
          <w:szCs w:val="18"/>
        </w:rPr>
        <w:t>.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953/20</w:t>
      </w:r>
      <w:r w:rsidRPr="000536EF">
        <w:rPr>
          <w:rFonts w:ascii="Arial" w:hAnsi="Arial" w:cs="Arial"/>
          <w:sz w:val="18"/>
          <w:szCs w:val="18"/>
        </w:rPr>
        <w:t xml:space="preserve">, consertar pista de atletismo no Campo do </w:t>
      </w:r>
      <w:proofErr w:type="spellStart"/>
      <w:r w:rsidRPr="000536EF">
        <w:rPr>
          <w:rFonts w:ascii="Arial" w:hAnsi="Arial" w:cs="Arial"/>
          <w:sz w:val="18"/>
          <w:szCs w:val="18"/>
        </w:rPr>
        <w:t>Jupa</w:t>
      </w:r>
      <w:proofErr w:type="spellEnd"/>
      <w:r w:rsidRPr="000536EF">
        <w:rPr>
          <w:rFonts w:ascii="Arial" w:hAnsi="Arial" w:cs="Arial"/>
          <w:sz w:val="18"/>
          <w:szCs w:val="18"/>
        </w:rPr>
        <w:t>.</w:t>
      </w: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</w:p>
    <w:p w:rsidR="00061193" w:rsidRPr="000536EF" w:rsidRDefault="00061193" w:rsidP="00061193">
      <w:pPr>
        <w:keepLines/>
        <w:rPr>
          <w:rFonts w:ascii="Arial" w:hAnsi="Arial" w:cs="Arial"/>
          <w:b/>
          <w:sz w:val="18"/>
          <w:szCs w:val="18"/>
        </w:rPr>
      </w:pPr>
      <w:r w:rsidRPr="000536EF">
        <w:rPr>
          <w:rFonts w:ascii="Arial" w:hAnsi="Arial" w:cs="Arial"/>
          <w:b/>
          <w:sz w:val="18"/>
          <w:szCs w:val="18"/>
        </w:rPr>
        <w:t>De autoria do vereador Mauro Penido:</w:t>
      </w:r>
    </w:p>
    <w:p w:rsidR="00061193" w:rsidRPr="000536EF" w:rsidRDefault="00061193" w:rsidP="00061193">
      <w:pPr>
        <w:keepLines/>
        <w:rPr>
          <w:rFonts w:ascii="Arial" w:hAnsi="Arial" w:cs="Arial"/>
          <w:sz w:val="18"/>
          <w:szCs w:val="18"/>
        </w:rPr>
      </w:pPr>
      <w:r w:rsidRPr="000536EF">
        <w:rPr>
          <w:rFonts w:ascii="Arial" w:hAnsi="Arial" w:cs="Arial"/>
          <w:sz w:val="18"/>
          <w:szCs w:val="18"/>
        </w:rPr>
        <w:t xml:space="preserve">- </w:t>
      </w:r>
      <w:r w:rsidRPr="000536EF">
        <w:rPr>
          <w:rFonts w:ascii="Arial" w:hAnsi="Arial" w:cs="Arial"/>
          <w:b/>
          <w:sz w:val="18"/>
          <w:szCs w:val="18"/>
          <w:u w:val="single"/>
        </w:rPr>
        <w:t>nº 954/20</w:t>
      </w:r>
      <w:r w:rsidRPr="000536EF">
        <w:rPr>
          <w:rFonts w:ascii="Arial" w:hAnsi="Arial" w:cs="Arial"/>
          <w:sz w:val="18"/>
          <w:szCs w:val="18"/>
        </w:rPr>
        <w:t xml:space="preserve">, verificar a viabilidade de implantação de uma nova via de acesso entre a </w:t>
      </w:r>
      <w:proofErr w:type="gramStart"/>
      <w:r w:rsidRPr="000536EF">
        <w:rPr>
          <w:rFonts w:ascii="Arial" w:hAnsi="Arial" w:cs="Arial"/>
          <w:sz w:val="18"/>
          <w:szCs w:val="18"/>
        </w:rPr>
        <w:t>avenida</w:t>
      </w:r>
      <w:proofErr w:type="gramEnd"/>
      <w:r w:rsidRPr="000536EF">
        <w:rPr>
          <w:rFonts w:ascii="Arial" w:hAnsi="Arial" w:cs="Arial"/>
          <w:sz w:val="18"/>
          <w:szCs w:val="18"/>
        </w:rPr>
        <w:t xml:space="preserve"> Vice-Prefeito Anésio </w:t>
      </w:r>
      <w:proofErr w:type="spellStart"/>
      <w:r w:rsidRPr="000536EF">
        <w:rPr>
          <w:rFonts w:ascii="Arial" w:hAnsi="Arial" w:cs="Arial"/>
          <w:sz w:val="18"/>
          <w:szCs w:val="18"/>
        </w:rPr>
        <w:t>Capovilla</w:t>
      </w:r>
      <w:proofErr w:type="spellEnd"/>
      <w:r w:rsidRPr="000536EF">
        <w:rPr>
          <w:rFonts w:ascii="Arial" w:hAnsi="Arial" w:cs="Arial"/>
          <w:sz w:val="18"/>
          <w:szCs w:val="18"/>
        </w:rPr>
        <w:t xml:space="preserve"> para a rua Angelina L. </w:t>
      </w:r>
      <w:proofErr w:type="spellStart"/>
      <w:r w:rsidRPr="000536EF">
        <w:rPr>
          <w:rFonts w:ascii="Arial" w:hAnsi="Arial" w:cs="Arial"/>
          <w:sz w:val="18"/>
          <w:szCs w:val="18"/>
        </w:rPr>
        <w:t>Bonani</w:t>
      </w:r>
      <w:proofErr w:type="spellEnd"/>
      <w:r w:rsidRPr="000536EF">
        <w:rPr>
          <w:rFonts w:ascii="Arial" w:hAnsi="Arial" w:cs="Arial"/>
          <w:sz w:val="18"/>
          <w:szCs w:val="18"/>
        </w:rPr>
        <w:t>, Jardim Centenário.</w:t>
      </w:r>
    </w:p>
    <w:sectPr w:rsidR="00061193" w:rsidRPr="000536E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DA" w:rsidRDefault="001253DA" w:rsidP="00C7346D">
      <w:r>
        <w:separator/>
      </w:r>
    </w:p>
  </w:endnote>
  <w:endnote w:type="continuationSeparator" w:id="0">
    <w:p w:rsidR="001253DA" w:rsidRDefault="001253D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DA" w:rsidRDefault="001253DA" w:rsidP="00C7346D">
      <w:r>
        <w:separator/>
      </w:r>
    </w:p>
  </w:footnote>
  <w:footnote w:type="continuationSeparator" w:id="0">
    <w:p w:rsidR="001253DA" w:rsidRDefault="001253D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3B5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3B57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4799"/>
    <w:rsid w:val="00031B09"/>
    <w:rsid w:val="00047AD4"/>
    <w:rsid w:val="000536EF"/>
    <w:rsid w:val="00061193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53DA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169"/>
    <w:rsid w:val="00837727"/>
    <w:rsid w:val="00847E9F"/>
    <w:rsid w:val="00863FB9"/>
    <w:rsid w:val="00874C6F"/>
    <w:rsid w:val="00883B57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10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47FA7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DD2C80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2023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52</cp:revision>
  <cp:lastPrinted>2020-06-30T19:57:00Z</cp:lastPrinted>
  <dcterms:created xsi:type="dcterms:W3CDTF">2014-08-05T16:57:00Z</dcterms:created>
  <dcterms:modified xsi:type="dcterms:W3CDTF">2020-06-30T20:13:00Z</dcterms:modified>
</cp:coreProperties>
</file>