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E85D9E" w:rsidRDefault="00E85D9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89434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894348">
        <w:rPr>
          <w:rFonts w:ascii="Arial" w:hAnsi="Arial" w:cs="Arial"/>
          <w:b/>
          <w:caps/>
          <w:sz w:val="26"/>
          <w:szCs w:val="26"/>
        </w:rPr>
        <w:t>1075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894348">
        <w:rPr>
          <w:rFonts w:ascii="Arial" w:hAnsi="Arial" w:cs="Arial"/>
          <w:b/>
          <w:caps/>
          <w:sz w:val="26"/>
          <w:szCs w:val="26"/>
        </w:rPr>
        <w:t>2020</w:t>
      </w:r>
    </w:p>
    <w:p w:rsidR="009079C1" w:rsidRPr="003227DA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3227DA">
        <w:rPr>
          <w:rFonts w:ascii="Arial" w:hAnsi="Arial" w:cs="Arial"/>
          <w:b/>
          <w:caps/>
          <w:sz w:val="26"/>
          <w:szCs w:val="26"/>
        </w:rPr>
        <w:tab/>
      </w:r>
    </w:p>
    <w:p w:rsidR="002570B2" w:rsidRPr="003227DA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S</w:t>
      </w:r>
      <w:r w:rsidR="00BB37B7" w:rsidRPr="003227DA">
        <w:rPr>
          <w:rFonts w:ascii="Arial" w:hAnsi="Arial" w:cs="Arial"/>
          <w:b/>
          <w:sz w:val="26"/>
          <w:szCs w:val="26"/>
        </w:rPr>
        <w:t>olic</w:t>
      </w:r>
      <w:r w:rsidR="00EE02B6" w:rsidRPr="003227DA">
        <w:rPr>
          <w:rFonts w:ascii="Arial" w:hAnsi="Arial" w:cs="Arial"/>
          <w:b/>
          <w:sz w:val="26"/>
          <w:szCs w:val="26"/>
        </w:rPr>
        <w:t xml:space="preserve">ita </w:t>
      </w:r>
      <w:r w:rsidR="004E56FF" w:rsidRPr="003227DA">
        <w:rPr>
          <w:rFonts w:ascii="Arial" w:hAnsi="Arial" w:cs="Arial"/>
          <w:b/>
          <w:sz w:val="26"/>
          <w:szCs w:val="26"/>
        </w:rPr>
        <w:t>informações</w:t>
      </w:r>
      <w:r w:rsidR="00C90A09" w:rsidRPr="003227DA">
        <w:rPr>
          <w:rFonts w:ascii="Arial" w:hAnsi="Arial" w:cs="Arial"/>
          <w:b/>
          <w:sz w:val="26"/>
          <w:szCs w:val="26"/>
        </w:rPr>
        <w:t xml:space="preserve"> sobre</w:t>
      </w:r>
      <w:r w:rsidR="008C0F0F">
        <w:rPr>
          <w:rFonts w:ascii="Arial" w:hAnsi="Arial" w:cs="Arial"/>
          <w:b/>
          <w:sz w:val="26"/>
          <w:szCs w:val="26"/>
        </w:rPr>
        <w:t xml:space="preserve"> </w:t>
      </w:r>
      <w:r w:rsidR="0053221C">
        <w:rPr>
          <w:rFonts w:ascii="Arial" w:hAnsi="Arial" w:cs="Arial"/>
          <w:b/>
          <w:sz w:val="26"/>
          <w:szCs w:val="26"/>
        </w:rPr>
        <w:t>atuação do Comitê de Vigilância às Mortes Maternas e Infantil, instituído pela lei Municipal nº 3.971 de 22.01.2006 e modificada pela Lei nº 5.755 de 03.12.2018</w:t>
      </w:r>
    </w:p>
    <w:p w:rsidR="00636539" w:rsidRPr="003227DA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</w:t>
      </w:r>
    </w:p>
    <w:p w:rsidR="00BB37B7" w:rsidRPr="003227D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Senhor</w:t>
      </w:r>
      <w:r w:rsidR="000F16A3" w:rsidRPr="003227DA">
        <w:rPr>
          <w:rFonts w:ascii="Arial" w:hAnsi="Arial" w:cs="Arial"/>
          <w:sz w:val="26"/>
          <w:szCs w:val="26"/>
        </w:rPr>
        <w:t>a</w:t>
      </w:r>
      <w:r w:rsidRPr="003227DA">
        <w:rPr>
          <w:rFonts w:ascii="Arial" w:hAnsi="Arial" w:cs="Arial"/>
          <w:sz w:val="26"/>
          <w:szCs w:val="26"/>
        </w:rPr>
        <w:t xml:space="preserve"> Presidente,</w:t>
      </w:r>
    </w:p>
    <w:p w:rsidR="00474412" w:rsidRPr="003227DA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Nobres Vereadores: </w:t>
      </w:r>
    </w:p>
    <w:p w:rsidR="00C90A09" w:rsidRPr="003227DA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3221C" w:rsidRDefault="00C90A09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  <w:t xml:space="preserve">Considerando </w:t>
      </w:r>
      <w:r w:rsidR="0053221C">
        <w:rPr>
          <w:rFonts w:ascii="Arial" w:hAnsi="Arial" w:cs="Arial"/>
          <w:sz w:val="26"/>
          <w:szCs w:val="26"/>
        </w:rPr>
        <w:t>resposta ao Requerimento nº 641/20 da lavra deste vereador e com finalidade de informações complementares sobre a atuação efetiva deste Comitê;</w:t>
      </w:r>
    </w:p>
    <w:p w:rsidR="00DD415F" w:rsidRPr="003227DA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Pr="003227DA">
        <w:rPr>
          <w:rFonts w:ascii="Arial" w:hAnsi="Arial" w:cs="Arial"/>
          <w:sz w:val="26"/>
          <w:szCs w:val="26"/>
        </w:rPr>
        <w:tab/>
      </w:r>
      <w:r w:rsidR="00BB37B7" w:rsidRPr="003227DA">
        <w:rPr>
          <w:rFonts w:ascii="Arial" w:hAnsi="Arial" w:cs="Arial"/>
          <w:sz w:val="26"/>
          <w:szCs w:val="26"/>
        </w:rPr>
        <w:t xml:space="preserve">O vereador </w:t>
      </w:r>
      <w:r w:rsidR="00BB37B7" w:rsidRPr="003227D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3227DA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3227DA">
        <w:rPr>
          <w:rFonts w:ascii="Arial" w:hAnsi="Arial" w:cs="Arial"/>
          <w:sz w:val="26"/>
          <w:szCs w:val="26"/>
        </w:rPr>
        <w:t xml:space="preserve"> </w:t>
      </w:r>
    </w:p>
    <w:p w:rsidR="0053221C" w:rsidRDefault="0053221C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3221C" w:rsidRDefault="0053221C" w:rsidP="0053221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 que data foi criado o “Grupo Técnico de Vigilância ao Óbito Materno e Infantil” para atuar em substituição ao Comitê de Vigilância ás Mortes Materna e Infantil no município?</w:t>
      </w:r>
    </w:p>
    <w:p w:rsidR="0053221C" w:rsidRDefault="0053221C" w:rsidP="0053221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motivo da não formação de imediato do Comitê referido previsto em lei, sendo este substituído pelo grupo técnico?</w:t>
      </w:r>
    </w:p>
    <w:p w:rsidR="00E85D9E" w:rsidRDefault="00E85D9E" w:rsidP="00E85D9E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85D9E" w:rsidRDefault="00E85D9E" w:rsidP="00E85D9E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85D9E" w:rsidRDefault="00E85D9E" w:rsidP="00E85D9E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85D9E" w:rsidRDefault="00E85D9E" w:rsidP="00E85D9E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85D9E" w:rsidRDefault="00E85D9E" w:rsidP="00E85D9E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3221C" w:rsidRDefault="0053221C" w:rsidP="0053221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Sendo a lei promulgada pelo Prefeito Municipal em 03.12.2018, em que data foi solicitada a referida reformulação do Comitê, e encaminhado para providências da Secretaria da Saúde?</w:t>
      </w:r>
    </w:p>
    <w:p w:rsidR="0053221C" w:rsidRDefault="0053221C" w:rsidP="0053221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Quantos óbitos maternos</w:t>
      </w:r>
      <w:r w:rsidR="00E85D9E">
        <w:rPr>
          <w:rFonts w:ascii="Arial" w:hAnsi="Arial" w:cs="Arial"/>
          <w:sz w:val="26"/>
          <w:szCs w:val="26"/>
        </w:rPr>
        <w:t>, na faixa investigativa,</w:t>
      </w:r>
      <w:r>
        <w:rPr>
          <w:rFonts w:ascii="Arial" w:hAnsi="Arial" w:cs="Arial"/>
          <w:sz w:val="26"/>
          <w:szCs w:val="26"/>
        </w:rPr>
        <w:t xml:space="preserve"> foram notificados e investigados de 2013 a 2020? Informar somente números, ano a ano, evidente que sem mencionar nomes e patologias.</w:t>
      </w:r>
    </w:p>
    <w:p w:rsidR="0053221C" w:rsidRDefault="0053221C" w:rsidP="00E85D9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Quantos óbitos infantis foram notificados e investigados de 2013 a 2020? Informar somente números, ano a ano, evidente que sem mencionar nomes e patologias.</w:t>
      </w:r>
    </w:p>
    <w:p w:rsidR="00E85D9E" w:rsidRDefault="00E85D9E" w:rsidP="00E85D9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a previsão de regularização do Comitê conforme Legislação?</w:t>
      </w:r>
    </w:p>
    <w:p w:rsidR="00E85D9E" w:rsidRPr="00E85D9E" w:rsidRDefault="00E85D9E" w:rsidP="00E85D9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Desde que data está sem formação o Comitê referido? Encaminhar documentação comprobatória se necessário.</w:t>
      </w:r>
    </w:p>
    <w:p w:rsidR="00474412" w:rsidRPr="003227DA" w:rsidRDefault="00474412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90A09" w:rsidRPr="00E85D9E" w:rsidRDefault="00E21C88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85D9E">
        <w:rPr>
          <w:rFonts w:ascii="Arial" w:hAnsi="Arial" w:cs="Arial"/>
          <w:b/>
          <w:sz w:val="26"/>
          <w:szCs w:val="26"/>
        </w:rPr>
        <w:t>JUSTIFICATIVA:</w:t>
      </w:r>
    </w:p>
    <w:p w:rsidR="00EB0B64" w:rsidRPr="003227DA" w:rsidRDefault="00EB0B6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C0F0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ab/>
      </w:r>
      <w:r w:rsidR="00591220" w:rsidRPr="003227DA">
        <w:rPr>
          <w:rFonts w:ascii="Arial" w:hAnsi="Arial" w:cs="Arial"/>
          <w:sz w:val="26"/>
          <w:szCs w:val="26"/>
        </w:rPr>
        <w:t xml:space="preserve">Justifica-se o questionamento considerando </w:t>
      </w:r>
      <w:r w:rsidR="00DD415F" w:rsidRPr="003227DA">
        <w:rPr>
          <w:rFonts w:ascii="Arial" w:hAnsi="Arial" w:cs="Arial"/>
          <w:sz w:val="26"/>
          <w:szCs w:val="26"/>
        </w:rPr>
        <w:t>obrigação do vereador no acompanhamento das ações do Poder Executivo, bem como suas realizações e apurada aplicação dos</w:t>
      </w:r>
      <w:r w:rsidR="008C0F0F">
        <w:rPr>
          <w:rFonts w:ascii="Arial" w:hAnsi="Arial" w:cs="Arial"/>
          <w:sz w:val="26"/>
          <w:szCs w:val="26"/>
        </w:rPr>
        <w:t xml:space="preserve"> recursos públicos.</w:t>
      </w:r>
    </w:p>
    <w:p w:rsidR="008C0F0F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0F0F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3227DA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</w:p>
    <w:p w:rsidR="00C61D9F" w:rsidRPr="003227DA" w:rsidRDefault="00966BBE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Valinhos, </w:t>
      </w:r>
      <w:r w:rsidR="00EB0B64">
        <w:rPr>
          <w:rFonts w:ascii="Arial" w:hAnsi="Arial" w:cs="Arial"/>
          <w:sz w:val="26"/>
          <w:szCs w:val="26"/>
        </w:rPr>
        <w:t>24</w:t>
      </w:r>
      <w:r w:rsidR="00474412" w:rsidRPr="003227DA">
        <w:rPr>
          <w:rFonts w:ascii="Arial" w:hAnsi="Arial" w:cs="Arial"/>
          <w:sz w:val="26"/>
          <w:szCs w:val="26"/>
        </w:rPr>
        <w:t xml:space="preserve"> de junho</w:t>
      </w:r>
      <w:r w:rsidR="00402364" w:rsidRPr="003227DA">
        <w:rPr>
          <w:rFonts w:ascii="Arial" w:hAnsi="Arial" w:cs="Arial"/>
          <w:sz w:val="26"/>
          <w:szCs w:val="26"/>
        </w:rPr>
        <w:t xml:space="preserve"> </w:t>
      </w:r>
      <w:r w:rsidR="009E0E3F" w:rsidRPr="003227DA">
        <w:rPr>
          <w:rFonts w:ascii="Arial" w:hAnsi="Arial" w:cs="Arial"/>
          <w:sz w:val="26"/>
          <w:szCs w:val="26"/>
        </w:rPr>
        <w:t>de 2020</w:t>
      </w:r>
    </w:p>
    <w:p w:rsidR="002A399D" w:rsidRDefault="002A399D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Pr="003227DA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9E0E3F" w:rsidRPr="003227DA" w:rsidRDefault="009E0E3F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BB37B7" w:rsidRPr="003227D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MAURO DE SOUSA PENIDO</w:t>
      </w:r>
    </w:p>
    <w:p w:rsidR="005E64BD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lastRenderedPageBreak/>
        <w:t xml:space="preserve">      Vereador</w:t>
      </w:r>
    </w:p>
    <w:p w:rsidR="008C0F0F" w:rsidRPr="003227DA" w:rsidRDefault="008C0F0F" w:rsidP="00E85D9E">
      <w:pPr>
        <w:spacing w:after="200" w:line="276" w:lineRule="auto"/>
        <w:rPr>
          <w:rFonts w:ascii="Arial" w:hAnsi="Arial" w:cs="Arial"/>
          <w:b/>
          <w:sz w:val="26"/>
          <w:szCs w:val="26"/>
        </w:rPr>
      </w:pPr>
    </w:p>
    <w:sectPr w:rsidR="008C0F0F" w:rsidRPr="0032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3221C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94348"/>
    <w:rsid w:val="008B11C6"/>
    <w:rsid w:val="008C0F0F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AE612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85D9E"/>
    <w:rsid w:val="00EA1EB6"/>
    <w:rsid w:val="00EB0B64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01B7-9C36-46EF-BDE0-C2E51ED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2020-06-24T01:39:00Z</cp:lastPrinted>
  <dcterms:created xsi:type="dcterms:W3CDTF">2020-06-24T01:40:00Z</dcterms:created>
  <dcterms:modified xsi:type="dcterms:W3CDTF">2020-06-30T12:32:00Z</dcterms:modified>
</cp:coreProperties>
</file>