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84552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845525">
        <w:rPr>
          <w:rFonts w:ascii="Calibri" w:hAnsi="Calibri"/>
          <w:b/>
          <w:sz w:val="32"/>
        </w:rPr>
        <w:t>924</w:t>
      </w:r>
      <w:r>
        <w:rPr>
          <w:rFonts w:ascii="Calibri" w:hAnsi="Calibri"/>
          <w:b/>
          <w:sz w:val="32"/>
        </w:rPr>
        <w:t>/</w:t>
      </w:r>
      <w:r w:rsidRPr="00845525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EC09CC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Programar instalação de iluminação pública nas ruas do bairro Macuco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 xml:space="preserve">reivindicação </w:t>
      </w:r>
      <w:proofErr w:type="gramStart"/>
      <w:r w:rsidR="00EC09CC">
        <w:rPr>
          <w:rFonts w:asciiTheme="minorHAnsi" w:hAnsiTheme="minorHAnsi"/>
          <w:sz w:val="24"/>
          <w:szCs w:val="24"/>
        </w:rPr>
        <w:t>de munícipes e constatado por este gabinete</w:t>
      </w:r>
      <w:proofErr w:type="gramEnd"/>
      <w:r w:rsidR="00EC09CC">
        <w:rPr>
          <w:rFonts w:asciiTheme="minorHAnsi" w:hAnsiTheme="minorHAnsi"/>
          <w:sz w:val="24"/>
          <w:szCs w:val="24"/>
        </w:rPr>
        <w:t>, o bairro Macuco há anos sofre com a falta de iluminação em suas ruas, apesar da existência de postes de energia elétrica capazes de receber a instalação dos postes e das lâmpadas</w:t>
      </w:r>
      <w:r>
        <w:rPr>
          <w:rFonts w:asciiTheme="minorHAnsi" w:hAnsiTheme="minorHAnsi"/>
          <w:sz w:val="24"/>
          <w:szCs w:val="24"/>
        </w:rPr>
        <w:t>.</w:t>
      </w:r>
      <w:r w:rsidR="00EC09CC">
        <w:rPr>
          <w:rFonts w:asciiTheme="minorHAnsi" w:hAnsiTheme="minorHAnsi"/>
          <w:sz w:val="24"/>
          <w:szCs w:val="24"/>
        </w:rPr>
        <w:t xml:space="preserve"> Esta situação causa muita insegurança aos moradores nos períodos noturnos e não raro temos conhecimento de ocorrências policiais no local.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C09CC">
        <w:rPr>
          <w:rFonts w:asciiTheme="minorHAnsi" w:hAnsiTheme="minorHAnsi"/>
          <w:sz w:val="24"/>
          <w:szCs w:val="24"/>
        </w:rPr>
        <w:t>26</w:t>
      </w:r>
      <w:r w:rsidR="00195452">
        <w:rPr>
          <w:rFonts w:asciiTheme="minorHAnsi" w:hAnsiTheme="minorHAnsi"/>
          <w:sz w:val="24"/>
          <w:szCs w:val="24"/>
        </w:rPr>
        <w:t xml:space="preserve"> de junho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54FC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45525"/>
    <w:rsid w:val="00850F0F"/>
    <w:rsid w:val="008C4CA8"/>
    <w:rsid w:val="009B1E1B"/>
    <w:rsid w:val="009D61BF"/>
    <w:rsid w:val="00A81D68"/>
    <w:rsid w:val="00A8296A"/>
    <w:rsid w:val="00B709B4"/>
    <w:rsid w:val="00B8606D"/>
    <w:rsid w:val="00BF482E"/>
    <w:rsid w:val="00C07976"/>
    <w:rsid w:val="00C53532"/>
    <w:rsid w:val="00D23156"/>
    <w:rsid w:val="00E44A41"/>
    <w:rsid w:val="00E60446"/>
    <w:rsid w:val="00EC09CC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2020-06-26T13:28:00Z</cp:lastPrinted>
  <dcterms:created xsi:type="dcterms:W3CDTF">2020-06-26T13:29:00Z</dcterms:created>
  <dcterms:modified xsi:type="dcterms:W3CDTF">2020-06-26T16:49:00Z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