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E09" w:rsidRDefault="00922E09" w:rsidP="00922E09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/>
          <w:color w:val="365899"/>
          <w:sz w:val="18"/>
          <w:szCs w:val="18"/>
        </w:rPr>
      </w:pPr>
      <w:bookmarkStart w:id="0" w:name="_GoBack"/>
      <w:bookmarkEnd w:id="0"/>
    </w:p>
    <w:p w:rsidR="00922E09" w:rsidRDefault="00922E09" w:rsidP="00922E09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/>
          <w:color w:val="365899"/>
          <w:sz w:val="18"/>
          <w:szCs w:val="18"/>
        </w:rPr>
      </w:pPr>
    </w:p>
    <w:p w:rsidR="003003D5" w:rsidRDefault="003003D5" w:rsidP="00B67DF3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/>
          <w:color w:val="365899"/>
          <w:sz w:val="18"/>
          <w:szCs w:val="18"/>
        </w:rPr>
      </w:pPr>
    </w:p>
    <w:p w:rsidR="00F5738E" w:rsidRDefault="00F5738E" w:rsidP="00B67DF3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b/>
          <w:caps/>
          <w:sz w:val="28"/>
          <w:szCs w:val="28"/>
        </w:rPr>
      </w:pPr>
    </w:p>
    <w:p w:rsidR="00922E09" w:rsidRPr="009E6668" w:rsidRDefault="00A0385E" w:rsidP="00B67DF3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 xml:space="preserve">REQUERIMENTO Nº </w:t>
      </w:r>
      <w:r w:rsidRPr="00A0385E">
        <w:rPr>
          <w:rFonts w:ascii="Arial" w:hAnsi="Arial" w:cs="Arial"/>
          <w:b/>
          <w:caps/>
          <w:sz w:val="28"/>
          <w:szCs w:val="28"/>
        </w:rPr>
        <w:t>996</w:t>
      </w:r>
      <w:r>
        <w:rPr>
          <w:rFonts w:ascii="Arial" w:hAnsi="Arial" w:cs="Arial"/>
          <w:b/>
          <w:caps/>
          <w:sz w:val="28"/>
          <w:szCs w:val="28"/>
        </w:rPr>
        <w:t>/</w:t>
      </w:r>
      <w:r w:rsidRPr="00A0385E">
        <w:rPr>
          <w:rFonts w:ascii="Arial" w:hAnsi="Arial" w:cs="Arial"/>
          <w:b/>
          <w:caps/>
          <w:sz w:val="28"/>
          <w:szCs w:val="28"/>
        </w:rPr>
        <w:t>2020</w:t>
      </w:r>
    </w:p>
    <w:p w:rsidR="008D29B9" w:rsidRPr="009E6668" w:rsidRDefault="008D29B9" w:rsidP="00922E09">
      <w:pPr>
        <w:pStyle w:val="Ttulo1"/>
        <w:numPr>
          <w:ilvl w:val="0"/>
          <w:numId w:val="0"/>
        </w:numPr>
        <w:tabs>
          <w:tab w:val="left" w:pos="708"/>
        </w:tabs>
        <w:rPr>
          <w:rFonts w:cs="Arial"/>
          <w:szCs w:val="28"/>
        </w:rPr>
      </w:pPr>
    </w:p>
    <w:p w:rsidR="00CA0864" w:rsidRDefault="00CA0864" w:rsidP="004254CE">
      <w:pPr>
        <w:pStyle w:val="Ttulo1"/>
        <w:numPr>
          <w:ilvl w:val="0"/>
          <w:numId w:val="0"/>
        </w:numPr>
        <w:tabs>
          <w:tab w:val="left" w:pos="708"/>
        </w:tabs>
        <w:rPr>
          <w:rFonts w:cs="Arial"/>
          <w:szCs w:val="28"/>
        </w:rPr>
      </w:pPr>
    </w:p>
    <w:p w:rsidR="008D29B9" w:rsidRPr="009E6668" w:rsidRDefault="00922E09" w:rsidP="004254CE">
      <w:pPr>
        <w:pStyle w:val="Ttulo1"/>
        <w:numPr>
          <w:ilvl w:val="0"/>
          <w:numId w:val="0"/>
        </w:numPr>
        <w:tabs>
          <w:tab w:val="left" w:pos="708"/>
        </w:tabs>
        <w:rPr>
          <w:rFonts w:ascii="Arial" w:hAnsi="Arial" w:cs="Arial"/>
          <w:szCs w:val="28"/>
        </w:rPr>
      </w:pPr>
      <w:r w:rsidRPr="009E6668">
        <w:rPr>
          <w:rFonts w:cs="Arial"/>
          <w:szCs w:val="28"/>
        </w:rPr>
        <w:t>Senhor</w:t>
      </w:r>
      <w:r w:rsidR="000A16BC" w:rsidRPr="009E6668">
        <w:rPr>
          <w:rFonts w:cs="Arial"/>
          <w:szCs w:val="28"/>
        </w:rPr>
        <w:t>a</w:t>
      </w:r>
      <w:r w:rsidRPr="009E6668">
        <w:rPr>
          <w:rFonts w:cs="Arial"/>
          <w:szCs w:val="28"/>
        </w:rPr>
        <w:t xml:space="preserve"> Presidente</w:t>
      </w:r>
    </w:p>
    <w:p w:rsidR="008D29B9" w:rsidRPr="009E6668" w:rsidRDefault="008D29B9" w:rsidP="00922E09">
      <w:pPr>
        <w:pStyle w:val="Corpodetexto"/>
        <w:spacing w:line="360" w:lineRule="auto"/>
        <w:jc w:val="both"/>
        <w:rPr>
          <w:rFonts w:ascii="Arial" w:hAnsi="Arial" w:cs="Arial"/>
          <w:szCs w:val="28"/>
        </w:rPr>
      </w:pPr>
    </w:p>
    <w:p w:rsidR="00922E09" w:rsidRPr="009E6668" w:rsidRDefault="00922E09" w:rsidP="00922E09">
      <w:pPr>
        <w:pStyle w:val="Corpodetexto"/>
        <w:spacing w:line="360" w:lineRule="auto"/>
        <w:ind w:firstLine="2124"/>
        <w:jc w:val="both"/>
        <w:rPr>
          <w:rFonts w:ascii="Arial" w:hAnsi="Arial" w:cs="Arial"/>
          <w:szCs w:val="28"/>
        </w:rPr>
      </w:pPr>
      <w:r w:rsidRPr="009E6668">
        <w:rPr>
          <w:rFonts w:ascii="Arial" w:hAnsi="Arial" w:cs="Arial"/>
          <w:szCs w:val="28"/>
        </w:rPr>
        <w:t xml:space="preserve">O vereador </w:t>
      </w:r>
      <w:r w:rsidRPr="009E6668">
        <w:rPr>
          <w:rFonts w:ascii="Arial" w:hAnsi="Arial" w:cs="Arial"/>
          <w:b/>
          <w:szCs w:val="28"/>
        </w:rPr>
        <w:t>Mauro de Sousa Penido</w:t>
      </w:r>
      <w:r w:rsidRPr="009E6668">
        <w:rPr>
          <w:rFonts w:ascii="Arial" w:hAnsi="Arial" w:cs="Arial"/>
          <w:szCs w:val="28"/>
        </w:rPr>
        <w:t xml:space="preserve"> requer nos termos regimentais após aprovação em Plenário, seja consignado em ata </w:t>
      </w:r>
      <w:r w:rsidRPr="009E6668">
        <w:rPr>
          <w:rFonts w:ascii="Arial" w:hAnsi="Arial" w:cs="Arial"/>
          <w:b/>
          <w:szCs w:val="28"/>
        </w:rPr>
        <w:t>VOTO DE PESAR</w:t>
      </w:r>
      <w:r w:rsidR="001B7436">
        <w:rPr>
          <w:rFonts w:ascii="Arial" w:hAnsi="Arial" w:cs="Arial"/>
          <w:szCs w:val="28"/>
        </w:rPr>
        <w:t xml:space="preserve"> pelo falecimento da</w:t>
      </w:r>
      <w:r w:rsidR="00C47AC0">
        <w:rPr>
          <w:rFonts w:ascii="Arial" w:hAnsi="Arial" w:cs="Arial"/>
          <w:szCs w:val="28"/>
        </w:rPr>
        <w:t xml:space="preserve"> médica</w:t>
      </w:r>
      <w:r w:rsidR="00CA0864">
        <w:rPr>
          <w:rFonts w:ascii="Arial" w:hAnsi="Arial" w:cs="Arial"/>
          <w:szCs w:val="28"/>
        </w:rPr>
        <w:t xml:space="preserve"> e professora</w:t>
      </w:r>
      <w:r w:rsidR="00C47AC0">
        <w:rPr>
          <w:rFonts w:ascii="Arial" w:hAnsi="Arial" w:cs="Arial"/>
          <w:szCs w:val="28"/>
        </w:rPr>
        <w:t xml:space="preserve"> Dra </w:t>
      </w:r>
      <w:r w:rsidR="00C47AC0">
        <w:rPr>
          <w:rFonts w:ascii="Arial" w:hAnsi="Arial" w:cs="Arial"/>
          <w:b/>
          <w:szCs w:val="28"/>
        </w:rPr>
        <w:t xml:space="preserve">THEREZINHA VERRASTRO </w:t>
      </w:r>
      <w:r w:rsidR="00C47AC0">
        <w:rPr>
          <w:rFonts w:ascii="Arial" w:hAnsi="Arial" w:cs="Arial"/>
          <w:szCs w:val="28"/>
        </w:rPr>
        <w:t>no dia 19</w:t>
      </w:r>
      <w:r w:rsidR="003D3CDB" w:rsidRPr="009E6668">
        <w:rPr>
          <w:rFonts w:ascii="Arial" w:hAnsi="Arial" w:cs="Arial"/>
          <w:szCs w:val="28"/>
        </w:rPr>
        <w:t>.</w:t>
      </w:r>
      <w:r w:rsidR="00C47AC0">
        <w:rPr>
          <w:rFonts w:ascii="Arial" w:hAnsi="Arial" w:cs="Arial"/>
          <w:szCs w:val="28"/>
        </w:rPr>
        <w:t>06</w:t>
      </w:r>
      <w:r w:rsidR="00407EFE" w:rsidRPr="009E6668">
        <w:rPr>
          <w:rFonts w:ascii="Arial" w:hAnsi="Arial" w:cs="Arial"/>
          <w:szCs w:val="28"/>
        </w:rPr>
        <w:t>.2020</w:t>
      </w:r>
      <w:r w:rsidR="00753638" w:rsidRPr="009E6668">
        <w:rPr>
          <w:rFonts w:ascii="Arial" w:hAnsi="Arial" w:cs="Arial"/>
          <w:szCs w:val="28"/>
        </w:rPr>
        <w:t xml:space="preserve">, </w:t>
      </w:r>
      <w:r w:rsidR="000A16BC" w:rsidRPr="009E6668">
        <w:rPr>
          <w:rFonts w:ascii="Arial" w:hAnsi="Arial" w:cs="Arial"/>
          <w:szCs w:val="28"/>
        </w:rPr>
        <w:t>aos</w:t>
      </w:r>
      <w:r w:rsidR="00C47AC0">
        <w:rPr>
          <w:rFonts w:ascii="Arial" w:hAnsi="Arial" w:cs="Arial"/>
          <w:szCs w:val="28"/>
        </w:rPr>
        <w:t xml:space="preserve"> 93 </w:t>
      </w:r>
      <w:r w:rsidRPr="009E6668">
        <w:rPr>
          <w:rFonts w:ascii="Arial" w:hAnsi="Arial" w:cs="Arial"/>
          <w:szCs w:val="28"/>
        </w:rPr>
        <w:t xml:space="preserve">anos de idade. </w:t>
      </w:r>
    </w:p>
    <w:p w:rsidR="00922E09" w:rsidRPr="009E6668" w:rsidRDefault="00922E09" w:rsidP="00753638">
      <w:pPr>
        <w:pStyle w:val="Corpodetexto"/>
        <w:spacing w:line="360" w:lineRule="auto"/>
        <w:jc w:val="both"/>
        <w:rPr>
          <w:rFonts w:ascii="Arial" w:hAnsi="Arial" w:cs="Arial"/>
          <w:szCs w:val="28"/>
        </w:rPr>
      </w:pPr>
    </w:p>
    <w:p w:rsidR="00C47AC0" w:rsidRDefault="00922E09" w:rsidP="00C47AC0">
      <w:pPr>
        <w:pStyle w:val="Corpodetexto"/>
        <w:spacing w:line="360" w:lineRule="auto"/>
        <w:jc w:val="both"/>
        <w:rPr>
          <w:rFonts w:ascii="Arial" w:hAnsi="Arial" w:cs="Arial"/>
          <w:b/>
          <w:szCs w:val="28"/>
        </w:rPr>
      </w:pPr>
      <w:r w:rsidRPr="009E6668">
        <w:rPr>
          <w:rFonts w:ascii="Arial" w:hAnsi="Arial" w:cs="Arial"/>
          <w:b/>
          <w:szCs w:val="28"/>
        </w:rPr>
        <w:t xml:space="preserve">Justificativa: </w:t>
      </w:r>
    </w:p>
    <w:p w:rsidR="00C47AC0" w:rsidRDefault="00C47AC0" w:rsidP="00C47AC0">
      <w:pPr>
        <w:pStyle w:val="Corpodetexto"/>
        <w:spacing w:line="360" w:lineRule="auto"/>
        <w:jc w:val="both"/>
        <w:rPr>
          <w:rFonts w:ascii="Arial" w:hAnsi="Arial" w:cs="Arial"/>
          <w:b/>
          <w:szCs w:val="28"/>
        </w:rPr>
      </w:pPr>
    </w:p>
    <w:p w:rsidR="00C47AC0" w:rsidRDefault="00C47AC0" w:rsidP="00C47AC0">
      <w:pPr>
        <w:pStyle w:val="Corpodetexto"/>
        <w:spacing w:line="360" w:lineRule="auto"/>
        <w:jc w:val="both"/>
        <w:rPr>
          <w:rFonts w:ascii="Arial" w:hAnsi="Arial" w:cs="Arial"/>
          <w:color w:val="1C1E21"/>
          <w:szCs w:val="28"/>
        </w:rPr>
      </w:pPr>
      <w:r>
        <w:rPr>
          <w:rFonts w:ascii="Arial" w:hAnsi="Arial" w:cs="Arial"/>
          <w:b/>
          <w:szCs w:val="28"/>
        </w:rPr>
        <w:t xml:space="preserve"> </w:t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 w:rsidRPr="00C47AC0">
        <w:rPr>
          <w:rFonts w:ascii="Arial" w:hAnsi="Arial" w:cs="Arial"/>
          <w:color w:val="1C1E21"/>
          <w:szCs w:val="28"/>
        </w:rPr>
        <w:t>Doutora Therezinha Verrastro foi renomada e dedicada médica hematologista, nascida na cidade de Jaboticabal</w:t>
      </w:r>
      <w:r>
        <w:rPr>
          <w:rFonts w:ascii="Arial" w:hAnsi="Arial" w:cs="Arial"/>
          <w:color w:val="1C1E21"/>
          <w:szCs w:val="28"/>
        </w:rPr>
        <w:t xml:space="preserve"> – SP, tendo si</w:t>
      </w:r>
      <w:r w:rsidRPr="00C47AC0">
        <w:rPr>
          <w:rFonts w:ascii="Arial" w:hAnsi="Arial" w:cs="Arial"/>
          <w:color w:val="1C1E21"/>
          <w:szCs w:val="28"/>
        </w:rPr>
        <w:t xml:space="preserve">do casada com o advogado Dr. Luis de Almeida, fazendo parte da sua constelação familiar os filhos Thaís, Thales e Telma. </w:t>
      </w:r>
    </w:p>
    <w:p w:rsidR="00CA0864" w:rsidRDefault="00C47AC0" w:rsidP="00CA0864">
      <w:pPr>
        <w:pStyle w:val="Corpodetexto"/>
        <w:spacing w:line="360" w:lineRule="auto"/>
        <w:jc w:val="both"/>
        <w:rPr>
          <w:rFonts w:ascii="Arial" w:hAnsi="Arial" w:cs="Arial"/>
          <w:color w:val="1C1E21"/>
          <w:szCs w:val="28"/>
        </w:rPr>
      </w:pPr>
      <w:r>
        <w:rPr>
          <w:rFonts w:ascii="Arial" w:hAnsi="Arial" w:cs="Arial"/>
          <w:color w:val="1C1E21"/>
          <w:szCs w:val="28"/>
        </w:rPr>
        <w:t xml:space="preserve"> </w:t>
      </w:r>
      <w:r>
        <w:rPr>
          <w:rFonts w:ascii="Arial" w:hAnsi="Arial" w:cs="Arial"/>
          <w:color w:val="1C1E21"/>
          <w:szCs w:val="28"/>
        </w:rPr>
        <w:tab/>
      </w:r>
      <w:r>
        <w:rPr>
          <w:rFonts w:ascii="Arial" w:hAnsi="Arial" w:cs="Arial"/>
          <w:color w:val="1C1E21"/>
          <w:szCs w:val="28"/>
        </w:rPr>
        <w:tab/>
      </w:r>
      <w:r>
        <w:rPr>
          <w:rFonts w:ascii="Arial" w:hAnsi="Arial" w:cs="Arial"/>
          <w:color w:val="1C1E21"/>
          <w:szCs w:val="28"/>
        </w:rPr>
        <w:tab/>
      </w:r>
    </w:p>
    <w:p w:rsidR="00CA0864" w:rsidRDefault="00CA0864" w:rsidP="00CA0864">
      <w:pPr>
        <w:pStyle w:val="Corpodetexto"/>
        <w:spacing w:line="360" w:lineRule="auto"/>
        <w:jc w:val="both"/>
        <w:rPr>
          <w:rFonts w:ascii="Arial" w:hAnsi="Arial" w:cs="Arial"/>
          <w:szCs w:val="28"/>
          <w:shd w:val="clear" w:color="auto" w:fill="FFFFFF"/>
        </w:rPr>
      </w:pPr>
      <w:r>
        <w:rPr>
          <w:rFonts w:ascii="Arial" w:hAnsi="Arial" w:cs="Arial"/>
          <w:color w:val="1C1E21"/>
          <w:szCs w:val="28"/>
        </w:rPr>
        <w:t xml:space="preserve"> </w:t>
      </w:r>
      <w:r>
        <w:rPr>
          <w:rFonts w:ascii="Arial" w:hAnsi="Arial" w:cs="Arial"/>
          <w:color w:val="1C1E21"/>
          <w:szCs w:val="28"/>
        </w:rPr>
        <w:tab/>
      </w:r>
      <w:r>
        <w:rPr>
          <w:rFonts w:ascii="Arial" w:hAnsi="Arial" w:cs="Arial"/>
          <w:color w:val="1C1E21"/>
          <w:szCs w:val="28"/>
        </w:rPr>
        <w:tab/>
      </w:r>
      <w:r>
        <w:rPr>
          <w:rFonts w:ascii="Arial" w:hAnsi="Arial" w:cs="Arial"/>
          <w:color w:val="1C1E21"/>
          <w:szCs w:val="28"/>
        </w:rPr>
        <w:tab/>
        <w:t xml:space="preserve">Dra Therezinha Verrastro foi renomada professora de medicina e faz parte da </w:t>
      </w:r>
      <w:r w:rsidRPr="00CA0864">
        <w:rPr>
          <w:rFonts w:ascii="Arial" w:hAnsi="Arial" w:cs="Arial"/>
          <w:szCs w:val="28"/>
          <w:shd w:val="clear" w:color="auto" w:fill="FFFFFF"/>
        </w:rPr>
        <w:t xml:space="preserve">História da Hematologia da Faculdade de Medicina da Universidade de São Paulo e da Hematologia Brasileira. </w:t>
      </w:r>
    </w:p>
    <w:p w:rsidR="00CA0864" w:rsidRDefault="00CA0864" w:rsidP="00CA0864">
      <w:pPr>
        <w:pStyle w:val="Corpodetexto"/>
        <w:spacing w:line="360" w:lineRule="auto"/>
        <w:jc w:val="both"/>
        <w:rPr>
          <w:rFonts w:ascii="Arial" w:hAnsi="Arial" w:cs="Arial"/>
          <w:szCs w:val="28"/>
          <w:shd w:val="clear" w:color="auto" w:fill="FFFFFF"/>
        </w:rPr>
      </w:pPr>
      <w:r>
        <w:rPr>
          <w:rFonts w:ascii="Arial" w:hAnsi="Arial" w:cs="Arial"/>
          <w:szCs w:val="28"/>
          <w:shd w:val="clear" w:color="auto" w:fill="FFFFFF"/>
        </w:rPr>
        <w:t xml:space="preserve"> </w:t>
      </w:r>
      <w:r>
        <w:rPr>
          <w:rFonts w:ascii="Arial" w:hAnsi="Arial" w:cs="Arial"/>
          <w:szCs w:val="28"/>
          <w:shd w:val="clear" w:color="auto" w:fill="FFFFFF"/>
        </w:rPr>
        <w:tab/>
      </w:r>
      <w:r>
        <w:rPr>
          <w:rFonts w:ascii="Arial" w:hAnsi="Arial" w:cs="Arial"/>
          <w:szCs w:val="28"/>
          <w:shd w:val="clear" w:color="auto" w:fill="FFFFFF"/>
        </w:rPr>
        <w:tab/>
      </w:r>
      <w:r>
        <w:rPr>
          <w:rFonts w:ascii="Arial" w:hAnsi="Arial" w:cs="Arial"/>
          <w:szCs w:val="28"/>
          <w:shd w:val="clear" w:color="auto" w:fill="FFFFFF"/>
        </w:rPr>
        <w:tab/>
      </w:r>
    </w:p>
    <w:p w:rsidR="00CA0864" w:rsidRDefault="00CA0864" w:rsidP="00CA0864">
      <w:pPr>
        <w:pStyle w:val="Corpodetexto"/>
        <w:spacing w:line="360" w:lineRule="auto"/>
        <w:jc w:val="both"/>
        <w:rPr>
          <w:rFonts w:ascii="Arial" w:hAnsi="Arial" w:cs="Arial"/>
          <w:szCs w:val="28"/>
          <w:shd w:val="clear" w:color="auto" w:fill="FFFFFF"/>
        </w:rPr>
      </w:pPr>
      <w:r>
        <w:rPr>
          <w:rFonts w:ascii="Arial" w:hAnsi="Arial" w:cs="Arial"/>
          <w:szCs w:val="28"/>
          <w:shd w:val="clear" w:color="auto" w:fill="FFFFFF"/>
        </w:rPr>
        <w:t xml:space="preserve"> </w:t>
      </w:r>
      <w:r>
        <w:rPr>
          <w:rFonts w:ascii="Arial" w:hAnsi="Arial" w:cs="Arial"/>
          <w:szCs w:val="28"/>
          <w:shd w:val="clear" w:color="auto" w:fill="FFFFFF"/>
        </w:rPr>
        <w:tab/>
      </w:r>
      <w:r>
        <w:rPr>
          <w:rFonts w:ascii="Arial" w:hAnsi="Arial" w:cs="Arial"/>
          <w:szCs w:val="28"/>
          <w:shd w:val="clear" w:color="auto" w:fill="FFFFFF"/>
        </w:rPr>
        <w:tab/>
      </w:r>
      <w:r>
        <w:rPr>
          <w:rFonts w:ascii="Arial" w:hAnsi="Arial" w:cs="Arial"/>
          <w:szCs w:val="28"/>
          <w:shd w:val="clear" w:color="auto" w:fill="FFFFFF"/>
        </w:rPr>
        <w:tab/>
      </w:r>
      <w:r w:rsidRPr="00CA0864">
        <w:rPr>
          <w:rFonts w:ascii="Arial" w:hAnsi="Arial" w:cs="Arial"/>
          <w:szCs w:val="28"/>
          <w:shd w:val="clear" w:color="auto" w:fill="FFFFFF"/>
        </w:rPr>
        <w:t>Foi a primeira mulher médica a defender tese de Doutoramento e Livre docên</w:t>
      </w:r>
      <w:r>
        <w:rPr>
          <w:rFonts w:ascii="Arial" w:hAnsi="Arial" w:cs="Arial"/>
          <w:szCs w:val="28"/>
          <w:shd w:val="clear" w:color="auto" w:fill="FFFFFF"/>
        </w:rPr>
        <w:t xml:space="preserve">cia em Hematologia em São Paulo, tendo iniciado </w:t>
      </w:r>
      <w:r w:rsidRPr="00CA0864">
        <w:rPr>
          <w:rFonts w:ascii="Arial" w:hAnsi="Arial" w:cs="Arial"/>
          <w:szCs w:val="28"/>
          <w:shd w:val="clear" w:color="auto" w:fill="FFFFFF"/>
        </w:rPr>
        <w:t xml:space="preserve">seus estudos na Faculdade de Medicina da </w:t>
      </w:r>
    </w:p>
    <w:p w:rsidR="00CA0864" w:rsidRDefault="00CA0864" w:rsidP="00CA0864">
      <w:pPr>
        <w:pStyle w:val="Corpodetexto"/>
        <w:spacing w:line="360" w:lineRule="auto"/>
        <w:jc w:val="both"/>
        <w:rPr>
          <w:rFonts w:ascii="Arial" w:hAnsi="Arial" w:cs="Arial"/>
          <w:szCs w:val="28"/>
          <w:shd w:val="clear" w:color="auto" w:fill="FFFFFF"/>
        </w:rPr>
      </w:pPr>
    </w:p>
    <w:p w:rsidR="00CA0864" w:rsidRDefault="00CA0864" w:rsidP="00CA0864">
      <w:pPr>
        <w:pStyle w:val="Corpodetexto"/>
        <w:spacing w:line="360" w:lineRule="auto"/>
        <w:jc w:val="both"/>
        <w:rPr>
          <w:rFonts w:ascii="Arial" w:hAnsi="Arial" w:cs="Arial"/>
          <w:szCs w:val="28"/>
          <w:shd w:val="clear" w:color="auto" w:fill="FFFFFF"/>
        </w:rPr>
      </w:pPr>
    </w:p>
    <w:p w:rsidR="00CA0864" w:rsidRDefault="00CA0864" w:rsidP="00CA0864">
      <w:pPr>
        <w:pStyle w:val="Corpodetexto"/>
        <w:spacing w:line="360" w:lineRule="auto"/>
        <w:jc w:val="both"/>
        <w:rPr>
          <w:rFonts w:ascii="Arial" w:hAnsi="Arial" w:cs="Arial"/>
          <w:szCs w:val="28"/>
          <w:shd w:val="clear" w:color="auto" w:fill="FFFFFF"/>
        </w:rPr>
      </w:pPr>
    </w:p>
    <w:p w:rsidR="00CA0864" w:rsidRDefault="00CA0864" w:rsidP="00CA0864">
      <w:pPr>
        <w:pStyle w:val="Corpodetexto"/>
        <w:spacing w:line="360" w:lineRule="auto"/>
        <w:jc w:val="both"/>
        <w:rPr>
          <w:rFonts w:ascii="Arial" w:hAnsi="Arial" w:cs="Arial"/>
          <w:szCs w:val="28"/>
          <w:shd w:val="clear" w:color="auto" w:fill="FFFFFF"/>
        </w:rPr>
      </w:pPr>
      <w:r w:rsidRPr="00CA0864">
        <w:rPr>
          <w:rFonts w:ascii="Arial" w:hAnsi="Arial" w:cs="Arial"/>
          <w:szCs w:val="28"/>
          <w:shd w:val="clear" w:color="auto" w:fill="FFFFFF"/>
        </w:rPr>
        <w:t xml:space="preserve">Universidade de São Paulo em 1949 ainda muito jovem, enfrentando as dificuldades das limitações dos </w:t>
      </w:r>
      <w:r>
        <w:rPr>
          <w:rFonts w:ascii="Arial" w:hAnsi="Arial" w:cs="Arial"/>
          <w:szCs w:val="28"/>
          <w:shd w:val="clear" w:color="auto" w:fill="FFFFFF"/>
        </w:rPr>
        <w:t xml:space="preserve">direitos das mulheres da época, sendo </w:t>
      </w:r>
      <w:r w:rsidRPr="00CA0864">
        <w:rPr>
          <w:rFonts w:ascii="Arial" w:hAnsi="Arial" w:cs="Arial"/>
          <w:szCs w:val="28"/>
          <w:shd w:val="clear" w:color="auto" w:fill="FFFFFF"/>
        </w:rPr>
        <w:t xml:space="preserve">incansável lutadora que se notabilizou como </w:t>
      </w:r>
      <w:r w:rsidR="001E61FB" w:rsidRPr="00CA0864">
        <w:rPr>
          <w:rFonts w:ascii="Arial" w:hAnsi="Arial" w:cs="Arial"/>
          <w:szCs w:val="28"/>
          <w:shd w:val="clear" w:color="auto" w:fill="FFFFFF"/>
        </w:rPr>
        <w:t>eminente</w:t>
      </w:r>
      <w:r w:rsidRPr="00CA0864">
        <w:rPr>
          <w:rFonts w:ascii="Arial" w:hAnsi="Arial" w:cs="Arial"/>
          <w:szCs w:val="28"/>
          <w:shd w:val="clear" w:color="auto" w:fill="FFFFFF"/>
        </w:rPr>
        <w:t xml:space="preserve"> professora de Hematogia, publicando livros didáticos, ministrando aulas, conferências, discussões acadêmicas a estudantes e profissionais da medicina e de outras áreas da saúde, em Escolas Médicas do Estado de São Paulo e de outros Estados do Brasil. </w:t>
      </w:r>
    </w:p>
    <w:p w:rsidR="00CA0864" w:rsidRDefault="00CA0864" w:rsidP="00CA0864">
      <w:pPr>
        <w:pStyle w:val="Corpodetexto"/>
        <w:spacing w:line="360" w:lineRule="auto"/>
        <w:jc w:val="both"/>
        <w:rPr>
          <w:rFonts w:ascii="Arial" w:hAnsi="Arial" w:cs="Arial"/>
          <w:szCs w:val="28"/>
          <w:shd w:val="clear" w:color="auto" w:fill="FFFFFF"/>
        </w:rPr>
      </w:pPr>
    </w:p>
    <w:p w:rsidR="00CA0864" w:rsidRPr="00CA0864" w:rsidRDefault="00CA0864" w:rsidP="00CA0864">
      <w:pPr>
        <w:pStyle w:val="Corpodetexto"/>
        <w:spacing w:line="360" w:lineRule="auto"/>
        <w:jc w:val="both"/>
        <w:rPr>
          <w:rFonts w:ascii="Arial" w:hAnsi="Arial" w:cs="Arial"/>
          <w:color w:val="1C1E21"/>
          <w:szCs w:val="28"/>
        </w:rPr>
      </w:pPr>
      <w:r>
        <w:rPr>
          <w:rFonts w:ascii="Arial" w:hAnsi="Arial" w:cs="Arial"/>
          <w:szCs w:val="28"/>
          <w:shd w:val="clear" w:color="auto" w:fill="FFFFFF"/>
        </w:rPr>
        <w:t xml:space="preserve"> </w:t>
      </w:r>
      <w:r>
        <w:rPr>
          <w:rFonts w:ascii="Arial" w:hAnsi="Arial" w:cs="Arial"/>
          <w:szCs w:val="28"/>
          <w:shd w:val="clear" w:color="auto" w:fill="FFFFFF"/>
        </w:rPr>
        <w:tab/>
      </w:r>
      <w:r>
        <w:rPr>
          <w:rFonts w:ascii="Arial" w:hAnsi="Arial" w:cs="Arial"/>
          <w:szCs w:val="28"/>
          <w:shd w:val="clear" w:color="auto" w:fill="FFFFFF"/>
        </w:rPr>
        <w:tab/>
      </w:r>
      <w:r>
        <w:rPr>
          <w:rFonts w:ascii="Arial" w:hAnsi="Arial" w:cs="Arial"/>
          <w:szCs w:val="28"/>
          <w:shd w:val="clear" w:color="auto" w:fill="FFFFFF"/>
        </w:rPr>
        <w:tab/>
      </w:r>
      <w:r w:rsidR="001E61FB">
        <w:rPr>
          <w:rFonts w:ascii="Arial" w:hAnsi="Arial" w:cs="Arial"/>
          <w:szCs w:val="28"/>
          <w:shd w:val="clear" w:color="auto" w:fill="FFFFFF"/>
        </w:rPr>
        <w:t xml:space="preserve">Participou </w:t>
      </w:r>
      <w:r w:rsidRPr="00CA0864">
        <w:rPr>
          <w:rFonts w:ascii="Arial" w:hAnsi="Arial" w:cs="Arial"/>
          <w:szCs w:val="28"/>
          <w:shd w:val="clear" w:color="auto" w:fill="FFFFFF"/>
        </w:rPr>
        <w:t>de</w:t>
      </w:r>
      <w:r w:rsidR="001E61FB">
        <w:rPr>
          <w:rFonts w:ascii="Arial" w:hAnsi="Arial" w:cs="Arial"/>
          <w:szCs w:val="28"/>
          <w:shd w:val="clear" w:color="auto" w:fill="FFFFFF"/>
        </w:rPr>
        <w:t xml:space="preserve"> incontáveis</w:t>
      </w:r>
      <w:r w:rsidRPr="00CA0864">
        <w:rPr>
          <w:rFonts w:ascii="Arial" w:hAnsi="Arial" w:cs="Arial"/>
          <w:szCs w:val="28"/>
          <w:shd w:val="clear" w:color="auto" w:fill="FFFFFF"/>
        </w:rPr>
        <w:t xml:space="preserve"> bancas examinadoras de professores de outras Escolas Médicas d</w:t>
      </w:r>
      <w:r>
        <w:rPr>
          <w:rFonts w:ascii="Arial" w:hAnsi="Arial" w:cs="Arial"/>
          <w:szCs w:val="28"/>
          <w:shd w:val="clear" w:color="auto" w:fill="FFFFFF"/>
        </w:rPr>
        <w:t xml:space="preserve">o Estado de São Paulo e do Brasil e sua </w:t>
      </w:r>
      <w:r w:rsidRPr="00CA0864">
        <w:rPr>
          <w:rFonts w:ascii="Arial" w:hAnsi="Arial" w:cs="Arial"/>
          <w:szCs w:val="28"/>
          <w:shd w:val="clear" w:color="auto" w:fill="FFFFFF"/>
        </w:rPr>
        <w:t xml:space="preserve">trajetória é lembrada </w:t>
      </w:r>
      <w:r>
        <w:rPr>
          <w:rFonts w:ascii="Arial" w:hAnsi="Arial" w:cs="Arial"/>
          <w:szCs w:val="28"/>
          <w:shd w:val="clear" w:color="auto" w:fill="FFFFFF"/>
        </w:rPr>
        <w:t>pela dedicação aos pacientes, competência, ética, r</w:t>
      </w:r>
      <w:r w:rsidRPr="00CA0864">
        <w:rPr>
          <w:rFonts w:ascii="Arial" w:hAnsi="Arial" w:cs="Arial"/>
          <w:szCs w:val="28"/>
          <w:shd w:val="clear" w:color="auto" w:fill="FFFFFF"/>
        </w:rPr>
        <w:t>esponsa</w:t>
      </w:r>
      <w:r>
        <w:rPr>
          <w:rFonts w:ascii="Arial" w:hAnsi="Arial" w:cs="Arial"/>
          <w:szCs w:val="28"/>
          <w:shd w:val="clear" w:color="auto" w:fill="FFFFFF"/>
        </w:rPr>
        <w:t>bilidade e e</w:t>
      </w:r>
      <w:r w:rsidRPr="00CA0864">
        <w:rPr>
          <w:rFonts w:ascii="Arial" w:hAnsi="Arial" w:cs="Arial"/>
          <w:szCs w:val="28"/>
          <w:shd w:val="clear" w:color="auto" w:fill="FFFFFF"/>
        </w:rPr>
        <w:t>xemplo profissional.</w:t>
      </w:r>
    </w:p>
    <w:p w:rsidR="00C47AC0" w:rsidRDefault="00C47AC0" w:rsidP="00C47AC0">
      <w:pPr>
        <w:pStyle w:val="Corpodetexto"/>
        <w:spacing w:line="360" w:lineRule="auto"/>
        <w:jc w:val="both"/>
        <w:rPr>
          <w:rFonts w:ascii="Arial" w:hAnsi="Arial" w:cs="Arial"/>
          <w:color w:val="1C1E21"/>
          <w:szCs w:val="28"/>
        </w:rPr>
      </w:pPr>
    </w:p>
    <w:p w:rsidR="00C47AC0" w:rsidRDefault="00C47AC0" w:rsidP="00C47AC0">
      <w:pPr>
        <w:pStyle w:val="Corpodetexto"/>
        <w:spacing w:line="360" w:lineRule="auto"/>
        <w:jc w:val="both"/>
        <w:rPr>
          <w:rFonts w:ascii="Arial" w:hAnsi="Arial" w:cs="Arial"/>
          <w:color w:val="1C1E21"/>
          <w:szCs w:val="28"/>
        </w:rPr>
      </w:pPr>
      <w:r>
        <w:rPr>
          <w:rFonts w:ascii="Arial" w:hAnsi="Arial" w:cs="Arial"/>
          <w:color w:val="1C1E21"/>
          <w:szCs w:val="28"/>
        </w:rPr>
        <w:t xml:space="preserve"> </w:t>
      </w:r>
      <w:r>
        <w:rPr>
          <w:rFonts w:ascii="Arial" w:hAnsi="Arial" w:cs="Arial"/>
          <w:color w:val="1C1E21"/>
          <w:szCs w:val="28"/>
        </w:rPr>
        <w:tab/>
      </w:r>
      <w:r>
        <w:rPr>
          <w:rFonts w:ascii="Arial" w:hAnsi="Arial" w:cs="Arial"/>
          <w:color w:val="1C1E21"/>
          <w:szCs w:val="28"/>
        </w:rPr>
        <w:tab/>
      </w:r>
      <w:r>
        <w:rPr>
          <w:rFonts w:ascii="Arial" w:hAnsi="Arial" w:cs="Arial"/>
          <w:color w:val="1C1E21"/>
          <w:szCs w:val="28"/>
        </w:rPr>
        <w:tab/>
        <w:t>Entre 1961 e 1962, integrou o C</w:t>
      </w:r>
      <w:r w:rsidRPr="00C47AC0">
        <w:rPr>
          <w:rFonts w:ascii="Arial" w:hAnsi="Arial" w:cs="Arial"/>
          <w:color w:val="1C1E21"/>
          <w:szCs w:val="28"/>
        </w:rPr>
        <w:t>onselho de redação da Revista Paulistana de Medicina, e foi eleita presidente do Departamento de Hematologia.</w:t>
      </w:r>
      <w:r>
        <w:rPr>
          <w:rFonts w:ascii="Arial" w:hAnsi="Arial" w:cs="Arial"/>
          <w:color w:val="1C1E21"/>
          <w:szCs w:val="28"/>
        </w:rPr>
        <w:t xml:space="preserve"> </w:t>
      </w:r>
      <w:r w:rsidR="001E61FB">
        <w:rPr>
          <w:rFonts w:ascii="Arial" w:hAnsi="Arial" w:cs="Arial"/>
          <w:color w:val="1C1E21"/>
          <w:szCs w:val="28"/>
        </w:rPr>
        <w:t>Foi chefe do Serviço de H</w:t>
      </w:r>
      <w:r w:rsidRPr="00C47AC0">
        <w:rPr>
          <w:rFonts w:ascii="Arial" w:hAnsi="Arial" w:cs="Arial"/>
          <w:color w:val="1C1E21"/>
          <w:szCs w:val="28"/>
        </w:rPr>
        <w:t>ematologia do Hospital Brigadeiro</w:t>
      </w:r>
      <w:r>
        <w:rPr>
          <w:rFonts w:ascii="Arial" w:hAnsi="Arial" w:cs="Arial"/>
          <w:color w:val="1C1E21"/>
          <w:szCs w:val="28"/>
        </w:rPr>
        <w:t xml:space="preserve"> na cidade São Paulo, recebendo </w:t>
      </w:r>
      <w:r w:rsidRPr="00C47AC0">
        <w:rPr>
          <w:rFonts w:ascii="Arial" w:hAnsi="Arial" w:cs="Arial"/>
          <w:color w:val="1C1E21"/>
          <w:szCs w:val="28"/>
        </w:rPr>
        <w:t>várias homenagens, entre elas a Medalha "Giuseppe Garibaldi", e atribuição do seu nome à Biblioteca do Hospital Brigadeiro e ao Centro de Transplante de Medula Óssea, inaugurada pelo então governador Mário Covas.</w:t>
      </w:r>
    </w:p>
    <w:p w:rsidR="00C47AC0" w:rsidRDefault="00C47AC0" w:rsidP="00C47AC0">
      <w:pPr>
        <w:pStyle w:val="Corpodetexto"/>
        <w:spacing w:line="360" w:lineRule="auto"/>
        <w:jc w:val="both"/>
        <w:rPr>
          <w:rFonts w:ascii="Arial" w:hAnsi="Arial" w:cs="Arial"/>
          <w:color w:val="1C1E21"/>
          <w:szCs w:val="28"/>
        </w:rPr>
      </w:pPr>
    </w:p>
    <w:p w:rsidR="001E61FB" w:rsidRDefault="00C47AC0" w:rsidP="00C47AC0">
      <w:pPr>
        <w:pStyle w:val="Corpodetexto"/>
        <w:spacing w:line="360" w:lineRule="auto"/>
        <w:jc w:val="both"/>
        <w:rPr>
          <w:rFonts w:ascii="Arial" w:hAnsi="Arial" w:cs="Arial"/>
          <w:color w:val="1C1E21"/>
          <w:szCs w:val="28"/>
        </w:rPr>
      </w:pPr>
      <w:r>
        <w:rPr>
          <w:rFonts w:ascii="Arial" w:hAnsi="Arial" w:cs="Arial"/>
          <w:color w:val="1C1E21"/>
          <w:szCs w:val="28"/>
        </w:rPr>
        <w:tab/>
      </w:r>
      <w:r>
        <w:rPr>
          <w:rFonts w:ascii="Arial" w:hAnsi="Arial" w:cs="Arial"/>
          <w:color w:val="1C1E21"/>
          <w:szCs w:val="28"/>
        </w:rPr>
        <w:tab/>
      </w:r>
      <w:r>
        <w:rPr>
          <w:rFonts w:ascii="Arial" w:hAnsi="Arial" w:cs="Arial"/>
          <w:color w:val="1C1E21"/>
          <w:szCs w:val="28"/>
        </w:rPr>
        <w:tab/>
        <w:t>Autora de livros didáticos na área da medicina</w:t>
      </w:r>
      <w:r w:rsidR="00CA0864">
        <w:rPr>
          <w:rFonts w:ascii="Arial" w:hAnsi="Arial" w:cs="Arial"/>
          <w:color w:val="1C1E21"/>
          <w:szCs w:val="28"/>
        </w:rPr>
        <w:t xml:space="preserve"> destaca-se</w:t>
      </w:r>
      <w:r>
        <w:rPr>
          <w:rFonts w:ascii="Arial" w:hAnsi="Arial" w:cs="Arial"/>
          <w:color w:val="1C1E21"/>
          <w:szCs w:val="28"/>
        </w:rPr>
        <w:t xml:space="preserve"> entre estes as publicações</w:t>
      </w:r>
      <w:r w:rsidR="00CA0864">
        <w:rPr>
          <w:rFonts w:ascii="Arial" w:hAnsi="Arial" w:cs="Arial"/>
          <w:color w:val="1C1E21"/>
          <w:szCs w:val="28"/>
        </w:rPr>
        <w:t xml:space="preserve"> “Hematologia e Hemoterapia” e “Hematologia e Hemoterapia – Fundamentos de </w:t>
      </w:r>
    </w:p>
    <w:p w:rsidR="001E61FB" w:rsidRDefault="001E61FB" w:rsidP="00C47AC0">
      <w:pPr>
        <w:pStyle w:val="Corpodetexto"/>
        <w:spacing w:line="360" w:lineRule="auto"/>
        <w:jc w:val="both"/>
        <w:rPr>
          <w:rFonts w:ascii="Arial" w:hAnsi="Arial" w:cs="Arial"/>
          <w:color w:val="1C1E21"/>
          <w:szCs w:val="28"/>
        </w:rPr>
      </w:pPr>
    </w:p>
    <w:p w:rsidR="001E61FB" w:rsidRDefault="001E61FB" w:rsidP="00C47AC0">
      <w:pPr>
        <w:pStyle w:val="Corpodetexto"/>
        <w:spacing w:line="360" w:lineRule="auto"/>
        <w:jc w:val="both"/>
        <w:rPr>
          <w:rFonts w:ascii="Arial" w:hAnsi="Arial" w:cs="Arial"/>
          <w:color w:val="1C1E21"/>
          <w:szCs w:val="28"/>
        </w:rPr>
      </w:pPr>
    </w:p>
    <w:p w:rsidR="001E61FB" w:rsidRDefault="001E61FB" w:rsidP="00C47AC0">
      <w:pPr>
        <w:pStyle w:val="Corpodetexto"/>
        <w:spacing w:line="360" w:lineRule="auto"/>
        <w:jc w:val="both"/>
        <w:rPr>
          <w:rFonts w:ascii="Arial" w:hAnsi="Arial" w:cs="Arial"/>
          <w:color w:val="1C1E21"/>
          <w:szCs w:val="28"/>
        </w:rPr>
      </w:pPr>
    </w:p>
    <w:p w:rsidR="00C47AC0" w:rsidRDefault="00CA0864" w:rsidP="00C47AC0">
      <w:pPr>
        <w:pStyle w:val="Corpodetexto"/>
        <w:spacing w:line="360" w:lineRule="auto"/>
        <w:jc w:val="both"/>
        <w:rPr>
          <w:rFonts w:ascii="Arial" w:hAnsi="Arial" w:cs="Arial"/>
          <w:color w:val="1C1E21"/>
          <w:szCs w:val="28"/>
        </w:rPr>
      </w:pPr>
      <w:r>
        <w:rPr>
          <w:rFonts w:ascii="Arial" w:hAnsi="Arial" w:cs="Arial"/>
          <w:color w:val="1C1E21"/>
          <w:szCs w:val="28"/>
        </w:rPr>
        <w:t>Morfologia, Fisiologia, patologia e Clínica”, além de inúmeras teses e publicações científicas – contributo estes inestimáveis para a ciência de nosso tempo.</w:t>
      </w:r>
    </w:p>
    <w:p w:rsidR="00CA0864" w:rsidRPr="00CA0864" w:rsidRDefault="00CA0864" w:rsidP="001E61FB">
      <w:pPr>
        <w:pStyle w:val="Corpodetexto"/>
        <w:spacing w:line="360" w:lineRule="auto"/>
        <w:jc w:val="both"/>
        <w:rPr>
          <w:rFonts w:ascii="Arial" w:hAnsi="Arial" w:cs="Arial"/>
          <w:szCs w:val="28"/>
        </w:rPr>
      </w:pPr>
    </w:p>
    <w:p w:rsidR="003254CC" w:rsidRDefault="00922E09" w:rsidP="009E6668">
      <w:pPr>
        <w:pStyle w:val="Corpodetexto"/>
        <w:spacing w:line="360" w:lineRule="auto"/>
        <w:ind w:firstLine="2124"/>
        <w:jc w:val="both"/>
        <w:rPr>
          <w:rFonts w:ascii="Arial" w:hAnsi="Arial" w:cs="Arial"/>
          <w:szCs w:val="28"/>
        </w:rPr>
      </w:pPr>
      <w:r w:rsidRPr="009E6668">
        <w:rPr>
          <w:rFonts w:ascii="Arial" w:hAnsi="Arial" w:cs="Arial"/>
          <w:szCs w:val="28"/>
        </w:rPr>
        <w:t>Em respei</w:t>
      </w:r>
      <w:r w:rsidR="001B7436">
        <w:rPr>
          <w:rFonts w:ascii="Arial" w:hAnsi="Arial" w:cs="Arial"/>
          <w:szCs w:val="28"/>
        </w:rPr>
        <w:t>to e reverência a esta</w:t>
      </w:r>
      <w:r w:rsidR="001E61FB">
        <w:rPr>
          <w:rFonts w:ascii="Arial" w:hAnsi="Arial" w:cs="Arial"/>
          <w:szCs w:val="28"/>
        </w:rPr>
        <w:t xml:space="preserve"> cidadã</w:t>
      </w:r>
      <w:r w:rsidR="00CA0864">
        <w:rPr>
          <w:rFonts w:ascii="Arial" w:hAnsi="Arial" w:cs="Arial"/>
          <w:szCs w:val="28"/>
        </w:rPr>
        <w:t xml:space="preserve"> de alta estirpe e relevância para a vida humana, </w:t>
      </w:r>
      <w:r w:rsidRPr="009E6668">
        <w:rPr>
          <w:rFonts w:ascii="Arial" w:hAnsi="Arial" w:cs="Arial"/>
          <w:szCs w:val="28"/>
        </w:rPr>
        <w:t>este vereador requer ainda, seja guardado pelo Plenário um minuto de silêncio em sua homenagem e posteriormente enviado à família enlutada as condolências desta Edil</w:t>
      </w:r>
      <w:r w:rsidR="00B67DF3" w:rsidRPr="009E6668">
        <w:rPr>
          <w:rFonts w:ascii="Arial" w:hAnsi="Arial" w:cs="Arial"/>
          <w:szCs w:val="28"/>
        </w:rPr>
        <w:t xml:space="preserve">idade, em nome de todos os </w:t>
      </w:r>
      <w:r w:rsidRPr="009E6668">
        <w:rPr>
          <w:rFonts w:ascii="Arial" w:hAnsi="Arial" w:cs="Arial"/>
          <w:szCs w:val="28"/>
        </w:rPr>
        <w:t>vereadores da Casa.</w:t>
      </w:r>
    </w:p>
    <w:p w:rsidR="001E61FB" w:rsidRDefault="001E61FB" w:rsidP="009E6668">
      <w:pPr>
        <w:pStyle w:val="Corpodetexto"/>
        <w:spacing w:line="360" w:lineRule="auto"/>
        <w:ind w:firstLine="2124"/>
        <w:jc w:val="both"/>
        <w:rPr>
          <w:rFonts w:ascii="Arial" w:hAnsi="Arial" w:cs="Arial"/>
          <w:szCs w:val="28"/>
        </w:rPr>
      </w:pPr>
    </w:p>
    <w:p w:rsidR="001E61FB" w:rsidRDefault="001E61FB" w:rsidP="009E6668">
      <w:pPr>
        <w:pStyle w:val="Corpodetexto"/>
        <w:spacing w:line="360" w:lineRule="auto"/>
        <w:ind w:firstLine="2124"/>
        <w:jc w:val="both"/>
        <w:rPr>
          <w:rFonts w:ascii="Arial" w:hAnsi="Arial" w:cs="Arial"/>
          <w:szCs w:val="28"/>
        </w:rPr>
      </w:pPr>
    </w:p>
    <w:p w:rsidR="001E61FB" w:rsidRPr="009E6668" w:rsidRDefault="001E61FB" w:rsidP="009E6668">
      <w:pPr>
        <w:pStyle w:val="Corpodetexto"/>
        <w:spacing w:line="360" w:lineRule="auto"/>
        <w:ind w:firstLine="2124"/>
        <w:jc w:val="both"/>
        <w:rPr>
          <w:rFonts w:ascii="Arial" w:hAnsi="Arial" w:cs="Arial"/>
          <w:szCs w:val="28"/>
        </w:rPr>
      </w:pPr>
    </w:p>
    <w:p w:rsidR="008D29B9" w:rsidRPr="009E6668" w:rsidRDefault="008D29B9" w:rsidP="00753638">
      <w:pPr>
        <w:pStyle w:val="Corpodetexto"/>
        <w:rPr>
          <w:rFonts w:ascii="Arial" w:hAnsi="Arial" w:cs="Arial"/>
          <w:szCs w:val="28"/>
        </w:rPr>
      </w:pPr>
    </w:p>
    <w:p w:rsidR="00922E09" w:rsidRPr="009E6668" w:rsidRDefault="00DE25DD" w:rsidP="00922E09">
      <w:pPr>
        <w:pStyle w:val="Corpodetexto"/>
        <w:jc w:val="center"/>
        <w:rPr>
          <w:rFonts w:ascii="Arial" w:hAnsi="Arial" w:cs="Arial"/>
          <w:szCs w:val="28"/>
        </w:rPr>
      </w:pPr>
      <w:r w:rsidRPr="009E6668">
        <w:rPr>
          <w:rFonts w:ascii="Arial" w:hAnsi="Arial" w:cs="Arial"/>
          <w:szCs w:val="28"/>
        </w:rPr>
        <w:t xml:space="preserve">                           </w:t>
      </w:r>
      <w:r w:rsidR="00922E09" w:rsidRPr="009E6668">
        <w:rPr>
          <w:rFonts w:ascii="Arial" w:hAnsi="Arial" w:cs="Arial"/>
          <w:szCs w:val="28"/>
        </w:rPr>
        <w:t xml:space="preserve">Valinhos, </w:t>
      </w:r>
      <w:r w:rsidR="00CA0864">
        <w:rPr>
          <w:rFonts w:ascii="Arial" w:hAnsi="Arial" w:cs="Arial"/>
          <w:szCs w:val="28"/>
        </w:rPr>
        <w:t>19</w:t>
      </w:r>
      <w:r w:rsidR="003254CC" w:rsidRPr="009E6668">
        <w:rPr>
          <w:rFonts w:ascii="Arial" w:hAnsi="Arial" w:cs="Arial"/>
          <w:szCs w:val="28"/>
        </w:rPr>
        <w:t xml:space="preserve"> de Junho</w:t>
      </w:r>
      <w:r w:rsidR="000A16BC" w:rsidRPr="009E6668">
        <w:rPr>
          <w:rFonts w:ascii="Arial" w:hAnsi="Arial" w:cs="Arial"/>
          <w:szCs w:val="28"/>
        </w:rPr>
        <w:t xml:space="preserve"> de 2020</w:t>
      </w:r>
      <w:r w:rsidR="00922E09" w:rsidRPr="009E6668">
        <w:rPr>
          <w:rFonts w:ascii="Arial" w:hAnsi="Arial" w:cs="Arial"/>
          <w:szCs w:val="28"/>
        </w:rPr>
        <w:t>.</w:t>
      </w:r>
    </w:p>
    <w:p w:rsidR="00922E09" w:rsidRPr="009E6668" w:rsidRDefault="00922E09" w:rsidP="00922E09">
      <w:pPr>
        <w:pStyle w:val="Corpodetexto"/>
        <w:tabs>
          <w:tab w:val="left" w:pos="3231"/>
        </w:tabs>
        <w:rPr>
          <w:rFonts w:ascii="Arial" w:hAnsi="Arial" w:cs="Arial"/>
          <w:szCs w:val="28"/>
        </w:rPr>
      </w:pPr>
    </w:p>
    <w:p w:rsidR="005C2A54" w:rsidRPr="009E6668" w:rsidRDefault="005C2A54" w:rsidP="004254CE">
      <w:pPr>
        <w:pStyle w:val="Corpodetexto"/>
        <w:tabs>
          <w:tab w:val="left" w:pos="5448"/>
        </w:tabs>
        <w:rPr>
          <w:rFonts w:ascii="Arial" w:hAnsi="Arial" w:cs="Arial"/>
          <w:szCs w:val="28"/>
        </w:rPr>
      </w:pPr>
    </w:p>
    <w:p w:rsidR="00A42AFF" w:rsidRDefault="00A42AFF" w:rsidP="005C2A54">
      <w:pPr>
        <w:pStyle w:val="Corpodetexto"/>
        <w:tabs>
          <w:tab w:val="left" w:pos="3769"/>
        </w:tabs>
        <w:rPr>
          <w:rFonts w:ascii="Arial" w:hAnsi="Arial" w:cs="Arial"/>
          <w:szCs w:val="28"/>
        </w:rPr>
      </w:pPr>
    </w:p>
    <w:p w:rsidR="001E61FB" w:rsidRDefault="001E61FB" w:rsidP="005C2A54">
      <w:pPr>
        <w:pStyle w:val="Corpodetexto"/>
        <w:tabs>
          <w:tab w:val="left" w:pos="3769"/>
        </w:tabs>
        <w:rPr>
          <w:rFonts w:ascii="Arial" w:hAnsi="Arial" w:cs="Arial"/>
          <w:szCs w:val="28"/>
        </w:rPr>
      </w:pPr>
    </w:p>
    <w:p w:rsidR="001E61FB" w:rsidRPr="009E6668" w:rsidRDefault="00313C1D" w:rsidP="005C2A54">
      <w:pPr>
        <w:pStyle w:val="Corpodetexto"/>
        <w:tabs>
          <w:tab w:val="left" w:pos="3769"/>
        </w:tabs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</w:t>
      </w:r>
    </w:p>
    <w:p w:rsidR="00922E09" w:rsidRPr="009E6668" w:rsidRDefault="00922E09" w:rsidP="00922E09">
      <w:pPr>
        <w:pStyle w:val="Corpodetexto"/>
        <w:rPr>
          <w:rFonts w:ascii="Arial" w:hAnsi="Arial" w:cs="Arial"/>
          <w:szCs w:val="28"/>
        </w:rPr>
      </w:pPr>
    </w:p>
    <w:p w:rsidR="00922E09" w:rsidRPr="009E6668" w:rsidRDefault="00DE25DD" w:rsidP="00922E09">
      <w:pPr>
        <w:pStyle w:val="Corpodetexto"/>
        <w:jc w:val="center"/>
        <w:rPr>
          <w:rFonts w:ascii="Arial" w:hAnsi="Arial" w:cs="Arial"/>
          <w:b/>
          <w:szCs w:val="28"/>
        </w:rPr>
      </w:pPr>
      <w:r w:rsidRPr="009E6668">
        <w:rPr>
          <w:rFonts w:ascii="Arial" w:hAnsi="Arial" w:cs="Arial"/>
          <w:b/>
          <w:szCs w:val="28"/>
        </w:rPr>
        <w:t xml:space="preserve">  </w:t>
      </w:r>
      <w:r w:rsidR="00C9096D" w:rsidRPr="009E6668">
        <w:rPr>
          <w:rFonts w:ascii="Arial" w:hAnsi="Arial" w:cs="Arial"/>
          <w:b/>
          <w:szCs w:val="28"/>
        </w:rPr>
        <w:t xml:space="preserve">                     </w:t>
      </w:r>
      <w:r w:rsidR="003D3CDB" w:rsidRPr="009E6668">
        <w:rPr>
          <w:rFonts w:ascii="Arial" w:hAnsi="Arial" w:cs="Arial"/>
          <w:b/>
          <w:szCs w:val="28"/>
        </w:rPr>
        <w:t xml:space="preserve"> </w:t>
      </w:r>
      <w:r w:rsidR="00922E09" w:rsidRPr="009E6668">
        <w:rPr>
          <w:rFonts w:ascii="Arial" w:hAnsi="Arial" w:cs="Arial"/>
          <w:b/>
          <w:szCs w:val="28"/>
        </w:rPr>
        <w:t>Mauro de Sousa Penido</w:t>
      </w:r>
    </w:p>
    <w:p w:rsidR="00043F91" w:rsidRPr="009E6668" w:rsidRDefault="00DE25DD" w:rsidP="00753638">
      <w:pPr>
        <w:pStyle w:val="Corpodetexto"/>
        <w:jc w:val="center"/>
        <w:rPr>
          <w:rFonts w:ascii="Arial" w:hAnsi="Arial" w:cs="Arial"/>
          <w:b/>
          <w:szCs w:val="28"/>
        </w:rPr>
      </w:pPr>
      <w:r w:rsidRPr="009E6668">
        <w:rPr>
          <w:rFonts w:ascii="Arial" w:hAnsi="Arial" w:cs="Arial"/>
          <w:b/>
          <w:szCs w:val="28"/>
        </w:rPr>
        <w:t xml:space="preserve">                      Vereador</w:t>
      </w:r>
    </w:p>
    <w:sectPr w:rsidR="00043F91" w:rsidRPr="009E66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DF1378C"/>
    <w:multiLevelType w:val="hybridMultilevel"/>
    <w:tmpl w:val="C0224F64"/>
    <w:lvl w:ilvl="0" w:tplc="3768F0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DC63D1"/>
    <w:multiLevelType w:val="hybridMultilevel"/>
    <w:tmpl w:val="1172AC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05"/>
    <w:rsid w:val="00043F91"/>
    <w:rsid w:val="00054347"/>
    <w:rsid w:val="00064433"/>
    <w:rsid w:val="00076CC7"/>
    <w:rsid w:val="00084E5C"/>
    <w:rsid w:val="00086F82"/>
    <w:rsid w:val="0009230C"/>
    <w:rsid w:val="000A16BC"/>
    <w:rsid w:val="000C5E7F"/>
    <w:rsid w:val="000D17B9"/>
    <w:rsid w:val="000E1142"/>
    <w:rsid w:val="000F16A3"/>
    <w:rsid w:val="00117221"/>
    <w:rsid w:val="00134705"/>
    <w:rsid w:val="0014322F"/>
    <w:rsid w:val="00160534"/>
    <w:rsid w:val="0016122E"/>
    <w:rsid w:val="001676CB"/>
    <w:rsid w:val="00186BFB"/>
    <w:rsid w:val="001876B5"/>
    <w:rsid w:val="001B7436"/>
    <w:rsid w:val="001B754E"/>
    <w:rsid w:val="001B7566"/>
    <w:rsid w:val="001C4B31"/>
    <w:rsid w:val="001D143A"/>
    <w:rsid w:val="001E61FB"/>
    <w:rsid w:val="001E7EBC"/>
    <w:rsid w:val="00213B9E"/>
    <w:rsid w:val="002343ED"/>
    <w:rsid w:val="00290355"/>
    <w:rsid w:val="002C4FA1"/>
    <w:rsid w:val="003003D5"/>
    <w:rsid w:val="00313C1D"/>
    <w:rsid w:val="003254CC"/>
    <w:rsid w:val="00325C83"/>
    <w:rsid w:val="00331456"/>
    <w:rsid w:val="00376212"/>
    <w:rsid w:val="003D36D1"/>
    <w:rsid w:val="003D3CDB"/>
    <w:rsid w:val="003E7E1B"/>
    <w:rsid w:val="00407EFE"/>
    <w:rsid w:val="004254CE"/>
    <w:rsid w:val="004277B3"/>
    <w:rsid w:val="004449A9"/>
    <w:rsid w:val="00450C46"/>
    <w:rsid w:val="00462E0C"/>
    <w:rsid w:val="0048098C"/>
    <w:rsid w:val="0048199E"/>
    <w:rsid w:val="004B28C8"/>
    <w:rsid w:val="00567020"/>
    <w:rsid w:val="00585605"/>
    <w:rsid w:val="005C2A54"/>
    <w:rsid w:val="00602F34"/>
    <w:rsid w:val="00606E3D"/>
    <w:rsid w:val="00613FE7"/>
    <w:rsid w:val="00646916"/>
    <w:rsid w:val="00651110"/>
    <w:rsid w:val="00671420"/>
    <w:rsid w:val="00675357"/>
    <w:rsid w:val="00676FCE"/>
    <w:rsid w:val="006B7E96"/>
    <w:rsid w:val="006C2D4D"/>
    <w:rsid w:val="006D61F1"/>
    <w:rsid w:val="006E70F1"/>
    <w:rsid w:val="006F4743"/>
    <w:rsid w:val="006F7721"/>
    <w:rsid w:val="0070745E"/>
    <w:rsid w:val="00753638"/>
    <w:rsid w:val="0076004C"/>
    <w:rsid w:val="007960D8"/>
    <w:rsid w:val="007C0891"/>
    <w:rsid w:val="007E1884"/>
    <w:rsid w:val="00836B03"/>
    <w:rsid w:val="00857609"/>
    <w:rsid w:val="00860478"/>
    <w:rsid w:val="00863AED"/>
    <w:rsid w:val="00870705"/>
    <w:rsid w:val="00887AA5"/>
    <w:rsid w:val="00892E92"/>
    <w:rsid w:val="008B11C6"/>
    <w:rsid w:val="008B5103"/>
    <w:rsid w:val="008D29B9"/>
    <w:rsid w:val="008D4E10"/>
    <w:rsid w:val="008E3EA2"/>
    <w:rsid w:val="008E73EA"/>
    <w:rsid w:val="008F0ABF"/>
    <w:rsid w:val="00915708"/>
    <w:rsid w:val="00922E09"/>
    <w:rsid w:val="00971811"/>
    <w:rsid w:val="00993EA0"/>
    <w:rsid w:val="009E205B"/>
    <w:rsid w:val="009E6668"/>
    <w:rsid w:val="00A0385E"/>
    <w:rsid w:val="00A23F73"/>
    <w:rsid w:val="00A42AFF"/>
    <w:rsid w:val="00A44856"/>
    <w:rsid w:val="00A766C5"/>
    <w:rsid w:val="00A76D09"/>
    <w:rsid w:val="00A93F59"/>
    <w:rsid w:val="00AA1DCC"/>
    <w:rsid w:val="00AA5189"/>
    <w:rsid w:val="00AC3B78"/>
    <w:rsid w:val="00B02BE7"/>
    <w:rsid w:val="00B054D4"/>
    <w:rsid w:val="00B26E79"/>
    <w:rsid w:val="00B3072E"/>
    <w:rsid w:val="00B62418"/>
    <w:rsid w:val="00B67DF3"/>
    <w:rsid w:val="00B844C7"/>
    <w:rsid w:val="00BB37B7"/>
    <w:rsid w:val="00BC054A"/>
    <w:rsid w:val="00BC232C"/>
    <w:rsid w:val="00BF71AF"/>
    <w:rsid w:val="00C23EF6"/>
    <w:rsid w:val="00C47AC0"/>
    <w:rsid w:val="00C64C13"/>
    <w:rsid w:val="00C9096D"/>
    <w:rsid w:val="00CA0864"/>
    <w:rsid w:val="00CA6076"/>
    <w:rsid w:val="00CB6A73"/>
    <w:rsid w:val="00CD3B4D"/>
    <w:rsid w:val="00CF1424"/>
    <w:rsid w:val="00D03F5A"/>
    <w:rsid w:val="00D147A0"/>
    <w:rsid w:val="00D929F9"/>
    <w:rsid w:val="00DC32B6"/>
    <w:rsid w:val="00DE25DD"/>
    <w:rsid w:val="00DF2CFD"/>
    <w:rsid w:val="00E312E4"/>
    <w:rsid w:val="00E55C0F"/>
    <w:rsid w:val="00E61B37"/>
    <w:rsid w:val="00E62D2E"/>
    <w:rsid w:val="00ED06D7"/>
    <w:rsid w:val="00ED4A27"/>
    <w:rsid w:val="00EF5F6C"/>
    <w:rsid w:val="00F5738E"/>
    <w:rsid w:val="00F716AA"/>
    <w:rsid w:val="00FA030B"/>
    <w:rsid w:val="00FE1853"/>
    <w:rsid w:val="00FF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A16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16BC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western">
    <w:name w:val="western"/>
    <w:basedOn w:val="Normal"/>
    <w:rsid w:val="008D29B9"/>
    <w:pPr>
      <w:spacing w:before="100" w:beforeAutospacing="1" w:after="100" w:afterAutospacing="1"/>
    </w:pPr>
    <w:rPr>
      <w:sz w:val="24"/>
      <w:szCs w:val="24"/>
    </w:rPr>
  </w:style>
  <w:style w:type="paragraph" w:customStyle="1" w:styleId="m-5922273882402809300gmail-m-4677536922016665217gmail-m7239292186183588251ydp623aefc4msonormal">
    <w:name w:val="m_-5922273882402809300gmail-m_-4677536922016665217gmail-m7239292186183588251ydp623aefc4msonormal"/>
    <w:basedOn w:val="Normal"/>
    <w:rsid w:val="008D29B9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A08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A16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16BC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western">
    <w:name w:val="western"/>
    <w:basedOn w:val="Normal"/>
    <w:rsid w:val="008D29B9"/>
    <w:pPr>
      <w:spacing w:before="100" w:beforeAutospacing="1" w:after="100" w:afterAutospacing="1"/>
    </w:pPr>
    <w:rPr>
      <w:sz w:val="24"/>
      <w:szCs w:val="24"/>
    </w:rPr>
  </w:style>
  <w:style w:type="paragraph" w:customStyle="1" w:styleId="m-5922273882402809300gmail-m-4677536922016665217gmail-m7239292186183588251ydp623aefc4msonormal">
    <w:name w:val="m_-5922273882402809300gmail-m_-4677536922016665217gmail-m7239292186183588251ydp623aefc4msonormal"/>
    <w:basedOn w:val="Normal"/>
    <w:rsid w:val="008D29B9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A08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87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8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7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2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4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A8E6D-DACE-4F1A-8EBC-67ED518A3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442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Juliana Elisa Lima</cp:lastModifiedBy>
  <cp:revision>5</cp:revision>
  <cp:lastPrinted>2020-06-19T17:45:00Z</cp:lastPrinted>
  <dcterms:created xsi:type="dcterms:W3CDTF">2020-06-19T17:45:00Z</dcterms:created>
  <dcterms:modified xsi:type="dcterms:W3CDTF">2020-06-23T19:25:00Z</dcterms:modified>
</cp:coreProperties>
</file>