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13753B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13753B">
        <w:rPr>
          <w:rFonts w:ascii="Calibri" w:hAnsi="Calibri"/>
          <w:b/>
          <w:sz w:val="32"/>
        </w:rPr>
        <w:t>972</w:t>
      </w:r>
      <w:r>
        <w:rPr>
          <w:rFonts w:ascii="Calibri" w:hAnsi="Calibri"/>
          <w:b/>
          <w:sz w:val="32"/>
        </w:rPr>
        <w:t>/</w:t>
      </w:r>
      <w:r w:rsidRPr="0013753B">
        <w:rPr>
          <w:rFonts w:ascii="Calibri" w:hAnsi="Calibri"/>
          <w:b/>
          <w:sz w:val="32"/>
        </w:rPr>
        <w:t>2020</w:t>
      </w:r>
    </w:p>
    <w:p w:rsidR="002C07AA" w:rsidRDefault="002C07AA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502482" w:rsidRDefault="0075322C" w:rsidP="0075322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Nobres vereadores.</w:t>
      </w:r>
    </w:p>
    <w:p w:rsidR="0075322C" w:rsidRDefault="0075322C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FE3052" w:rsidRDefault="000C43F8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</w:t>
      </w:r>
      <w:bookmarkEnd w:id="1"/>
      <w:r w:rsidR="00E45EC6">
        <w:rPr>
          <w:rFonts w:ascii="Calibri" w:hAnsi="Calibri"/>
          <w:b/>
          <w:bCs/>
        </w:rPr>
        <w:t xml:space="preserve"> sobre </w:t>
      </w:r>
      <w:r w:rsidR="00611978">
        <w:rPr>
          <w:rFonts w:ascii="Calibri" w:hAnsi="Calibri"/>
          <w:b/>
          <w:bCs/>
        </w:rPr>
        <w:t>arrecadação de ITBI</w:t>
      </w:r>
      <w:r w:rsidR="00F94C1B">
        <w:rPr>
          <w:rFonts w:ascii="Calibri" w:hAnsi="Calibri"/>
          <w:b/>
          <w:bCs/>
        </w:rPr>
        <w:t>.</w:t>
      </w:r>
    </w:p>
    <w:p w:rsidR="00611978" w:rsidRPr="00611978" w:rsidRDefault="00611978" w:rsidP="00123DC8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Quais os valores totais, por mês, de arrecadação pela Prefeitura com o ITBI, nos últimos 05 (cinco) anos</w:t>
      </w:r>
      <w:r w:rsidR="005E0709">
        <w:rPr>
          <w:rFonts w:ascii="Calibri" w:hAnsi="Calibri"/>
        </w:rPr>
        <w:t>?</w:t>
      </w:r>
    </w:p>
    <w:p w:rsidR="00547CD0" w:rsidRPr="0075322C" w:rsidRDefault="00611978" w:rsidP="00123DC8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Quantas transações foram registradas nos últimos 05 (cinco) anos? Relacionar por inscrição imobiliária.</w:t>
      </w:r>
    </w:p>
    <w:p w:rsidR="00547CD0" w:rsidRDefault="00611978" w:rsidP="00547CD0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Qual a base de cálculo adotada para incidência do ITBI nas arrecadações dos últimos 05 (cinco) anos? Qual a fundamentação legal para tanto? Se houve bases distintas, indicar todas que foram adotadas.</w:t>
      </w:r>
    </w:p>
    <w:p w:rsidR="0075322C" w:rsidRPr="00502482" w:rsidRDefault="0075322C" w:rsidP="00547CD0">
      <w:pPr>
        <w:pStyle w:val="PargrafodaLista"/>
        <w:spacing w:after="159" w:line="276" w:lineRule="auto"/>
        <w:ind w:left="1068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 w:rsidP="0050248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47CD0" w:rsidRDefault="00547CD0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5E0709">
        <w:rPr>
          <w:rFonts w:asciiTheme="minorHAnsi" w:hAnsiTheme="minorHAnsi" w:cstheme="minorHAnsi"/>
        </w:rPr>
        <w:t>22</w:t>
      </w:r>
      <w:r w:rsidR="00502482">
        <w:rPr>
          <w:rFonts w:asciiTheme="minorHAnsi" w:hAnsiTheme="minorHAnsi" w:cstheme="minorHAnsi"/>
        </w:rPr>
        <w:t xml:space="preserve"> de junho</w:t>
      </w:r>
      <w:r w:rsidR="00A106A6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F3352C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RDefault="007D10B2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BC317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F2" w:rsidRDefault="000220F2" w:rsidP="00CB2AF5">
      <w:r>
        <w:separator/>
      </w:r>
    </w:p>
  </w:endnote>
  <w:endnote w:type="continuationSeparator" w:id="0">
    <w:p w:rsidR="000220F2" w:rsidRDefault="000220F2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F2" w:rsidRDefault="000220F2" w:rsidP="00CB2AF5">
      <w:r>
        <w:separator/>
      </w:r>
    </w:p>
  </w:footnote>
  <w:footnote w:type="continuationSeparator" w:id="0">
    <w:p w:rsidR="000220F2" w:rsidRDefault="000220F2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77046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220F2"/>
    <w:rsid w:val="0003528B"/>
    <w:rsid w:val="0008722C"/>
    <w:rsid w:val="000B7C20"/>
    <w:rsid w:val="000C43F8"/>
    <w:rsid w:val="000C570B"/>
    <w:rsid w:val="000D1048"/>
    <w:rsid w:val="0010179E"/>
    <w:rsid w:val="00106436"/>
    <w:rsid w:val="00123DC8"/>
    <w:rsid w:val="0013753B"/>
    <w:rsid w:val="00155A87"/>
    <w:rsid w:val="001662FB"/>
    <w:rsid w:val="00186E2D"/>
    <w:rsid w:val="001878CA"/>
    <w:rsid w:val="0019663B"/>
    <w:rsid w:val="001D59C9"/>
    <w:rsid w:val="001D5CFF"/>
    <w:rsid w:val="00200D4B"/>
    <w:rsid w:val="002257BA"/>
    <w:rsid w:val="00246F77"/>
    <w:rsid w:val="0024742F"/>
    <w:rsid w:val="0029105F"/>
    <w:rsid w:val="002C07AA"/>
    <w:rsid w:val="002D754A"/>
    <w:rsid w:val="003142CF"/>
    <w:rsid w:val="00320828"/>
    <w:rsid w:val="0037523A"/>
    <w:rsid w:val="003A5624"/>
    <w:rsid w:val="003D262D"/>
    <w:rsid w:val="003E0D31"/>
    <w:rsid w:val="003F0695"/>
    <w:rsid w:val="00473EBD"/>
    <w:rsid w:val="004F0550"/>
    <w:rsid w:val="00501456"/>
    <w:rsid w:val="00502482"/>
    <w:rsid w:val="00537898"/>
    <w:rsid w:val="00547CD0"/>
    <w:rsid w:val="0056374D"/>
    <w:rsid w:val="005B0D6A"/>
    <w:rsid w:val="005B1D08"/>
    <w:rsid w:val="005C660E"/>
    <w:rsid w:val="005E0709"/>
    <w:rsid w:val="00611978"/>
    <w:rsid w:val="00656F2E"/>
    <w:rsid w:val="0075322C"/>
    <w:rsid w:val="00787B8F"/>
    <w:rsid w:val="007B14B1"/>
    <w:rsid w:val="007B28C0"/>
    <w:rsid w:val="007D10B2"/>
    <w:rsid w:val="007D4988"/>
    <w:rsid w:val="008427C9"/>
    <w:rsid w:val="00866A15"/>
    <w:rsid w:val="008850D9"/>
    <w:rsid w:val="008A05E1"/>
    <w:rsid w:val="008B3A60"/>
    <w:rsid w:val="009019A8"/>
    <w:rsid w:val="00920F0F"/>
    <w:rsid w:val="0093367B"/>
    <w:rsid w:val="00974751"/>
    <w:rsid w:val="00992C47"/>
    <w:rsid w:val="00A003B1"/>
    <w:rsid w:val="00A106A6"/>
    <w:rsid w:val="00A16A89"/>
    <w:rsid w:val="00A22B15"/>
    <w:rsid w:val="00A60751"/>
    <w:rsid w:val="00A662AE"/>
    <w:rsid w:val="00AE4A3C"/>
    <w:rsid w:val="00B01846"/>
    <w:rsid w:val="00B13D59"/>
    <w:rsid w:val="00B94A55"/>
    <w:rsid w:val="00B963BF"/>
    <w:rsid w:val="00BC317A"/>
    <w:rsid w:val="00BF306D"/>
    <w:rsid w:val="00BF5E05"/>
    <w:rsid w:val="00C061DD"/>
    <w:rsid w:val="00C31BDA"/>
    <w:rsid w:val="00CA2782"/>
    <w:rsid w:val="00CB2AF5"/>
    <w:rsid w:val="00CD2C7C"/>
    <w:rsid w:val="00D26551"/>
    <w:rsid w:val="00D4484F"/>
    <w:rsid w:val="00DC7B5D"/>
    <w:rsid w:val="00DE6F4D"/>
    <w:rsid w:val="00DF7358"/>
    <w:rsid w:val="00E45EC6"/>
    <w:rsid w:val="00E958C1"/>
    <w:rsid w:val="00EB0EE3"/>
    <w:rsid w:val="00EC66EE"/>
    <w:rsid w:val="00F3352C"/>
    <w:rsid w:val="00F52A25"/>
    <w:rsid w:val="00F60A62"/>
    <w:rsid w:val="00F826A7"/>
    <w:rsid w:val="00F90EB1"/>
    <w:rsid w:val="00F94C1B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19</cp:revision>
  <cp:lastPrinted>2019-12-04T12:12:00Z</cp:lastPrinted>
  <dcterms:created xsi:type="dcterms:W3CDTF">2020-05-19T11:28:00Z</dcterms:created>
  <dcterms:modified xsi:type="dcterms:W3CDTF">2020-06-22T14:20:00Z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