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636539" w:rsidRDefault="008E13B0" w:rsidP="006D37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2244D7">
        <w:rPr>
          <w:rFonts w:ascii="Arial" w:hAnsi="Arial" w:cs="Arial"/>
          <w:b/>
          <w:sz w:val="28"/>
          <w:szCs w:val="28"/>
        </w:rPr>
        <w:t>ita informações</w:t>
      </w:r>
      <w:r w:rsidR="00407A1E">
        <w:rPr>
          <w:rFonts w:ascii="Arial" w:hAnsi="Arial" w:cs="Arial"/>
          <w:b/>
          <w:sz w:val="28"/>
          <w:szCs w:val="28"/>
        </w:rPr>
        <w:t xml:space="preserve"> sobre número de</w:t>
      </w:r>
      <w:r w:rsidR="006D37B0">
        <w:rPr>
          <w:rFonts w:ascii="Arial" w:hAnsi="Arial" w:cs="Arial"/>
          <w:b/>
          <w:sz w:val="28"/>
          <w:szCs w:val="28"/>
        </w:rPr>
        <w:t xml:space="preserve"> usuários cadastrados na farmácia central, farmácia de alto custo e dispensários das UBS que compõe a Secretaria Municipal de Saúde de Valinhos.</w:t>
      </w:r>
    </w:p>
    <w:p w:rsidR="006D37B0" w:rsidRPr="00636539" w:rsidRDefault="006D37B0" w:rsidP="006D37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0D1321" w:rsidRDefault="00BB37B7" w:rsidP="00407A1E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</w:p>
    <w:p w:rsidR="00407A1E" w:rsidRDefault="00407A1E" w:rsidP="00407A1E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5F51" w:rsidRDefault="00985F51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74412" w:rsidRDefault="00985F51" w:rsidP="00985F51">
      <w:pPr>
        <w:tabs>
          <w:tab w:val="left" w:pos="2717"/>
        </w:tabs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Pr="006D37B0" w:rsidRDefault="00407A1E" w:rsidP="006D37B0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D37B0">
        <w:rPr>
          <w:rFonts w:ascii="Arial" w:hAnsi="Arial" w:cs="Arial"/>
          <w:sz w:val="28"/>
          <w:szCs w:val="28"/>
        </w:rPr>
        <w:t xml:space="preserve">Qual </w:t>
      </w:r>
      <w:r w:rsidR="00A81894" w:rsidRPr="006D37B0">
        <w:rPr>
          <w:rFonts w:ascii="Arial" w:hAnsi="Arial" w:cs="Arial"/>
          <w:sz w:val="28"/>
          <w:szCs w:val="28"/>
        </w:rPr>
        <w:t xml:space="preserve">o número </w:t>
      </w:r>
      <w:r w:rsidR="006D37B0" w:rsidRPr="006D37B0">
        <w:rPr>
          <w:rFonts w:ascii="Arial" w:hAnsi="Arial" w:cs="Arial"/>
          <w:sz w:val="28"/>
          <w:szCs w:val="28"/>
        </w:rPr>
        <w:t>de usuários cadastrados na farmácia central e dispensários das UBS que compõe a Secretaria Municipal de Saúde de Valinhos.</w:t>
      </w:r>
    </w:p>
    <w:p w:rsidR="008E2AF3" w:rsidRDefault="00A81894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37B0">
        <w:rPr>
          <w:rFonts w:ascii="Arial" w:hAnsi="Arial" w:cs="Arial"/>
          <w:sz w:val="28"/>
          <w:szCs w:val="28"/>
        </w:rPr>
        <w:t>Esp</w:t>
      </w:r>
      <w:r w:rsidR="00AF6272" w:rsidRPr="006D37B0">
        <w:rPr>
          <w:rFonts w:ascii="Arial" w:hAnsi="Arial" w:cs="Arial"/>
          <w:sz w:val="28"/>
          <w:szCs w:val="28"/>
        </w:rPr>
        <w:t>ecificar p</w:t>
      </w:r>
      <w:r w:rsidR="006D37B0">
        <w:rPr>
          <w:rFonts w:ascii="Arial" w:hAnsi="Arial" w:cs="Arial"/>
          <w:sz w:val="28"/>
          <w:szCs w:val="28"/>
        </w:rPr>
        <w:t>or unidade de saúde.</w:t>
      </w:r>
    </w:p>
    <w:p w:rsidR="006D37B0" w:rsidRDefault="006D37B0" w:rsidP="006D37B0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número de usuários cadastrados as farmácias do município e que utilizam medicação de uso contínuo?</w:t>
      </w:r>
    </w:p>
    <w:p w:rsidR="006D37B0" w:rsidRDefault="006D37B0" w:rsidP="006D37B0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número de usuários cadastrados na Farmácia de Alto Custo do município de Valinhos?</w:t>
      </w:r>
    </w:p>
    <w:p w:rsidR="006D37B0" w:rsidRDefault="006D37B0" w:rsidP="006D37B0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 o sistema de cadastro é informatizado?</w:t>
      </w:r>
    </w:p>
    <w:p w:rsid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Pr="006D37B0" w:rsidRDefault="006D37B0" w:rsidP="006D37B0">
      <w:pPr>
        <w:pStyle w:val="PargrafodaLista"/>
        <w:numPr>
          <w:ilvl w:val="0"/>
          <w:numId w:val="2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é realizada a atualização do cadastro nas referidas unidades, por ocasião de óbito, mudança ou ausência de paciente por tempo indeterminado?    </w:t>
      </w:r>
    </w:p>
    <w:p w:rsid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D37B0" w:rsidRPr="006D37B0" w:rsidRDefault="006D37B0" w:rsidP="006D37B0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81894" w:rsidRPr="00985F51" w:rsidRDefault="00A81894" w:rsidP="00A81894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616F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07A1E" w:rsidRDefault="00407A1E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7A1E" w:rsidRDefault="00407A1E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1A49AB">
        <w:rPr>
          <w:rFonts w:ascii="Arial" w:hAnsi="Arial" w:cs="Arial"/>
          <w:sz w:val="28"/>
          <w:szCs w:val="28"/>
        </w:rPr>
        <w:t>10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485524" w:rsidRDefault="00485524" w:rsidP="000A1952">
      <w:pPr>
        <w:spacing w:line="360" w:lineRule="auto"/>
        <w:rPr>
          <w:rFonts w:ascii="Arial" w:hAnsi="Arial" w:cs="Arial"/>
          <w:sz w:val="28"/>
          <w:szCs w:val="28"/>
        </w:rPr>
      </w:pPr>
    </w:p>
    <w:p w:rsidR="00693BC0" w:rsidRDefault="00693BC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8067B" w:rsidRDefault="00A8067B" w:rsidP="008A51F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6896A2F"/>
    <w:multiLevelType w:val="hybridMultilevel"/>
    <w:tmpl w:val="C19E7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13"/>
    <w:multiLevelType w:val="hybridMultilevel"/>
    <w:tmpl w:val="00BC7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37B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25963"/>
    <w:rsid w:val="00A32B41"/>
    <w:rsid w:val="00A34552"/>
    <w:rsid w:val="00A4066D"/>
    <w:rsid w:val="00A44856"/>
    <w:rsid w:val="00A766C5"/>
    <w:rsid w:val="00A76D09"/>
    <w:rsid w:val="00A8067B"/>
    <w:rsid w:val="00A81767"/>
    <w:rsid w:val="00A81894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DA7-58DE-4F77-A6AD-46278201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2020-06-15T16:47:00Z</cp:lastPrinted>
  <dcterms:created xsi:type="dcterms:W3CDTF">2020-06-09T23:22:00Z</dcterms:created>
  <dcterms:modified xsi:type="dcterms:W3CDTF">2020-06-15T16:47:00Z</dcterms:modified>
</cp:coreProperties>
</file>